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442780672"/>
    <w:p w14:paraId="5C520E25" w14:textId="2EE91EE5" w:rsidR="00045296" w:rsidRPr="00EE7706" w:rsidRDefault="004C7125" w:rsidP="002576CA">
      <w:pPr>
        <w:pStyle w:val="Title"/>
        <w:spacing w:before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EDA7E61" wp14:editId="62A994E6">
                <wp:simplePos x="0" y="0"/>
                <wp:positionH relativeFrom="column">
                  <wp:posOffset>-594360</wp:posOffset>
                </wp:positionH>
                <wp:positionV relativeFrom="paragraph">
                  <wp:posOffset>-514350</wp:posOffset>
                </wp:positionV>
                <wp:extent cx="5200762" cy="2962179"/>
                <wp:effectExtent l="0" t="0" r="6350" b="0"/>
                <wp:wrapNone/>
                <wp:docPr id="1" name="Page bann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0762" cy="2962179"/>
                          <a:chOff x="0" y="0"/>
                          <a:chExt cx="5200762" cy="2962179"/>
                        </a:xfrm>
                      </wpg:grpSpPr>
                      <wps:wsp>
                        <wps:cNvPr id="10" name="Shape 2"/>
                        <wps:cNvSpPr/>
                        <wps:spPr>
                          <a:xfrm>
                            <a:off x="0" y="10633"/>
                            <a:ext cx="5200762" cy="2951546"/>
                          </a:xfrm>
                          <a:custGeom>
                            <a:avLst/>
                            <a:gdLst>
                              <a:gd name="connsiteX0" fmla="*/ 3875056 w 3875055"/>
                              <a:gd name="connsiteY0" fmla="*/ 2201513 h 2201513"/>
                              <a:gd name="connsiteX1" fmla="*/ 2834449 w 3875055"/>
                              <a:gd name="connsiteY1" fmla="*/ 0 h 2201513"/>
                              <a:gd name="connsiteX2" fmla="*/ 0 w 3875055"/>
                              <a:gd name="connsiteY2" fmla="*/ 0 h 2201513"/>
                              <a:gd name="connsiteX3" fmla="*/ 0 w 3875055"/>
                              <a:gd name="connsiteY3" fmla="*/ 2201513 h 2201513"/>
                              <a:gd name="connsiteX4" fmla="*/ 3875056 w 3875055"/>
                              <a:gd name="connsiteY4" fmla="*/ 2201513 h 22015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875055" h="2201513">
                                <a:moveTo>
                                  <a:pt x="3875056" y="2201513"/>
                                </a:moveTo>
                                <a:lnTo>
                                  <a:pt x="28344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01513"/>
                                </a:lnTo>
                                <a:lnTo>
                                  <a:pt x="3875056" y="2201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hape 1"/>
                        <wps:cNvSpPr/>
                        <wps:spPr>
                          <a:xfrm>
                            <a:off x="0" y="0"/>
                            <a:ext cx="4229846" cy="2697677"/>
                          </a:xfrm>
                          <a:custGeom>
                            <a:avLst/>
                            <a:gdLst>
                              <a:gd name="connsiteX0" fmla="*/ 3151632 w 3151632"/>
                              <a:gd name="connsiteY0" fmla="*/ 2012156 h 2012156"/>
                              <a:gd name="connsiteX1" fmla="*/ 3151632 w 3151632"/>
                              <a:gd name="connsiteY1" fmla="*/ 0 h 2012156"/>
                              <a:gd name="connsiteX2" fmla="*/ 0 w 3151632"/>
                              <a:gd name="connsiteY2" fmla="*/ 0 h 2012156"/>
                              <a:gd name="connsiteX3" fmla="*/ 0 w 3151632"/>
                              <a:gd name="connsiteY3" fmla="*/ 1112520 h 2012156"/>
                              <a:gd name="connsiteX4" fmla="*/ 425291 w 3151632"/>
                              <a:gd name="connsiteY4" fmla="*/ 2012156 h 2012156"/>
                              <a:gd name="connsiteX5" fmla="*/ 3151632 w 3151632"/>
                              <a:gd name="connsiteY5" fmla="*/ 2012156 h 20121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151632" h="2012156">
                                <a:moveTo>
                                  <a:pt x="3151632" y="2012156"/>
                                </a:moveTo>
                                <a:lnTo>
                                  <a:pt x="31516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2520"/>
                                </a:lnTo>
                                <a:lnTo>
                                  <a:pt x="425291" y="2012156"/>
                                </a:lnTo>
                                <a:lnTo>
                                  <a:pt x="3151632" y="2012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Line"/>
                        <wps:cNvCnPr/>
                        <wps:spPr>
                          <a:xfrm flipV="1">
                            <a:off x="2849526" y="1582036"/>
                            <a:ext cx="990765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8F118E" id="Page banner" o:spid="_x0000_s1026" alt="&quot;&quot;" style="position:absolute;margin-left:-46.8pt;margin-top:-40.5pt;width:409.5pt;height:233.25pt;z-index:-251657216;mso-width-relative:margin;mso-height-relative:margin" coordsize="52007,29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">
                <v:shape id="Shape 2" o:spid="_x0000_s1027" style="position:absolute;top:106;width:52007;height:29515;visibility:visible;mso-wrap-style:square;v-text-anchor:middle" coordsize="3875055,2201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" path="m3875056,2201513l2834449,,,,,2201513r3875056,xe" fillcolor="#00bac7 [3204]" stroked="f">
                  <v:stroke joinstyle="miter"/>
                  <v:path arrowok="t" o:connecttype="custom" o:connectlocs="5200763,2951546;3804151,0;0,0;0,2951546;5200763,2951546" o:connectangles="0,0,0,0,0"/>
                </v:shape>
                <v:shape id="Shape 1" o:spid="_x0000_s1028" style="position:absolute;width:42298;height:26976;visibility:visible;mso-wrap-style:square;v-text-anchor:middle" coordsize="3151632,2012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" path="m3151632,2012156l3151632,,,,,1112520r425291,899636l3151632,2012156xe" fillcolor="#232b39 [3213]" stroked="f">
                  <v:stroke joinstyle="miter"/>
                  <v:path arrowok="t" o:connecttype="custom" o:connectlocs="4229846,2697677;4229846,0;0,0;0,1491544;570789,2697677;4229846,2697677" o:connectangles="0,0,0,0,0,0"/>
                </v:shape>
                <v:line id="Line" o:spid="_x0000_s1029" style="position:absolute;flip:y;visibility:visible;mso-wrap-style:square" from="28495,15820" to="38402,15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" strokecolor="#00bac7 [3204]" strokeweight="4.5pt"/>
              </v:group>
            </w:pict>
          </mc:Fallback>
        </mc:AlternateContent>
      </w:r>
      <w:r w:rsidR="00E37F4E">
        <w:t>Empowerment</w:t>
      </w:r>
      <w:r w:rsidR="007751A7">
        <w:t xml:space="preserve"> Fund</w:t>
      </w:r>
    </w:p>
    <w:p w14:paraId="52F58159" w14:textId="3C862230" w:rsidR="00522F8A" w:rsidRPr="00125514" w:rsidRDefault="005129A3" w:rsidP="00125514">
      <w:pPr>
        <w:pStyle w:val="Subtitle"/>
      </w:pPr>
      <w:r w:rsidRPr="00125514">
        <w:t>Fact</w:t>
      </w:r>
      <w:r w:rsidR="00D3053D">
        <w:t xml:space="preserve"> </w:t>
      </w:r>
      <w:r w:rsidRPr="00125514">
        <w:t>sheet</w:t>
      </w:r>
    </w:p>
    <w:p w14:paraId="2F70205B" w14:textId="41A8E8BB" w:rsidR="00522F8A" w:rsidRPr="007B141C" w:rsidRDefault="00FE24E9" w:rsidP="00632680">
      <w:pPr>
        <w:pStyle w:val="CM"/>
        <w:shd w:val="clear" w:color="auto" w:fill="232B39" w:themeFill="text1"/>
      </w:pPr>
      <w:r w:rsidRPr="007B141C">
        <w:t xml:space="preserve"> </w:t>
      </w:r>
    </w:p>
    <w:p w14:paraId="7B96018C" w14:textId="77777777" w:rsidR="00822DEC" w:rsidRDefault="00822DEC" w:rsidP="0096774E">
      <w:pPr>
        <w:pStyle w:val="Heading1"/>
        <w:sectPr w:rsidR="00822DEC" w:rsidSect="00126CC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810" w:right="936" w:bottom="1728" w:left="936" w:header="450" w:footer="461" w:gutter="0"/>
          <w:cols w:space="708"/>
          <w:titlePg/>
          <w:docGrid w:linePitch="360"/>
        </w:sectPr>
      </w:pPr>
    </w:p>
    <w:p w14:paraId="44C6446E" w14:textId="1A799E83" w:rsidR="00045296" w:rsidRDefault="007751A7" w:rsidP="007751A7">
      <w:pPr>
        <w:pStyle w:val="Heading2"/>
      </w:pPr>
      <w:r>
        <w:t xml:space="preserve">What is the </w:t>
      </w:r>
      <w:r w:rsidR="00E37F4E">
        <w:t xml:space="preserve">Empowerment </w:t>
      </w:r>
      <w:r>
        <w:t>Fund?</w:t>
      </w:r>
    </w:p>
    <w:p w14:paraId="54DA8774" w14:textId="38754281" w:rsidR="00A82911" w:rsidRDefault="00A82911" w:rsidP="007751A7">
      <w:r w:rsidRPr="00A82911">
        <w:t xml:space="preserve">The </w:t>
      </w:r>
      <w:r w:rsidR="00E37F4E">
        <w:t>Empowerment</w:t>
      </w:r>
      <w:r w:rsidRPr="00A82911">
        <w:t xml:space="preserve"> Fund seeks to </w:t>
      </w:r>
      <w:r w:rsidRPr="00D516D6">
        <w:t>address barriers the social service</w:t>
      </w:r>
      <w:r w:rsidR="00D21DF9">
        <w:t>s</w:t>
      </w:r>
      <w:r w:rsidRPr="00D516D6">
        <w:t xml:space="preserve"> sector faces relating to data and evaluation </w:t>
      </w:r>
      <w:proofErr w:type="gramStart"/>
      <w:r w:rsidRPr="00D516D6">
        <w:t>capability, and</w:t>
      </w:r>
      <w:proofErr w:type="gramEnd"/>
      <w:r w:rsidRPr="00D516D6">
        <w:t xml:space="preserve"> enable greater</w:t>
      </w:r>
      <w:r w:rsidRPr="00A82911">
        <w:t xml:space="preserve"> sharing of useful evaluation findings and improved data </w:t>
      </w:r>
      <w:r w:rsidR="00F52B0E">
        <w:t>collection and management processes</w:t>
      </w:r>
      <w:r w:rsidRPr="00A82911">
        <w:t>.</w:t>
      </w:r>
    </w:p>
    <w:p w14:paraId="64EBD03D" w14:textId="0585117A" w:rsidR="00A82911" w:rsidRDefault="00A82911" w:rsidP="007751A7">
      <w:r w:rsidRPr="00A82911">
        <w:t>The Department of Treasury and Finance (</w:t>
      </w:r>
      <w:r>
        <w:t>the Department</w:t>
      </w:r>
      <w:r w:rsidRPr="00A82911">
        <w:t xml:space="preserve">) will manage the </w:t>
      </w:r>
      <w:r w:rsidR="00E37F4E">
        <w:t>Empowerment</w:t>
      </w:r>
      <w:r w:rsidRPr="00A82911">
        <w:t xml:space="preserve"> Fund and will provide grants</w:t>
      </w:r>
      <w:r w:rsidR="00804D43">
        <w:t>, via a competitive process,</w:t>
      </w:r>
      <w:r w:rsidRPr="00A82911">
        <w:t xml:space="preserve"> to</w:t>
      </w:r>
      <w:r w:rsidR="00073126" w:rsidRPr="00073126">
        <w:t xml:space="preserve"> social service providers or not for profit and community-based organisations in Victoria</w:t>
      </w:r>
      <w:r w:rsidR="00073126">
        <w:t xml:space="preserve"> and</w:t>
      </w:r>
      <w:r w:rsidR="00073126" w:rsidRPr="00073126">
        <w:t xml:space="preserve"> their peak bodies and intermediary organisations.</w:t>
      </w:r>
    </w:p>
    <w:p w14:paraId="141FD7C1" w14:textId="5CFC3B27" w:rsidR="00A82911" w:rsidRDefault="00D11C6A" w:rsidP="007751A7">
      <w:r>
        <w:t xml:space="preserve">Government provided $2 million in funding for </w:t>
      </w:r>
      <w:r w:rsidR="00D21DF9">
        <w:t>t</w:t>
      </w:r>
      <w:r w:rsidR="00A82911" w:rsidRPr="00A82911">
        <w:t xml:space="preserve">he </w:t>
      </w:r>
      <w:r w:rsidR="00E37F4E">
        <w:t>Empowerment</w:t>
      </w:r>
      <w:r w:rsidR="00A82911" w:rsidRPr="00A82911">
        <w:t xml:space="preserve"> Fund through the </w:t>
      </w:r>
      <w:r w:rsidR="00A82911" w:rsidRPr="00A82911">
        <w:rPr>
          <w:i/>
          <w:iCs/>
        </w:rPr>
        <w:t>2023-24 Budget</w:t>
      </w:r>
      <w:r w:rsidR="00A82911" w:rsidRPr="00A82911">
        <w:t xml:space="preserve"> </w:t>
      </w:r>
      <w:r>
        <w:t>(</w:t>
      </w:r>
      <w:r w:rsidR="00A82911" w:rsidRPr="00A82911">
        <w:t xml:space="preserve">under the </w:t>
      </w:r>
      <w:r w:rsidR="00A82911" w:rsidRPr="00A82911">
        <w:rPr>
          <w:i/>
          <w:iCs/>
        </w:rPr>
        <w:t>Maximising outcomes from social investment</w:t>
      </w:r>
      <w:r w:rsidR="00A82911" w:rsidRPr="00A82911">
        <w:t xml:space="preserve"> initiative</w:t>
      </w:r>
      <w:r>
        <w:t>)</w:t>
      </w:r>
      <w:r w:rsidR="00FA7D85">
        <w:t>.</w:t>
      </w:r>
    </w:p>
    <w:p w14:paraId="3A5D50EE" w14:textId="22255D23" w:rsidR="007751A7" w:rsidRDefault="007751A7" w:rsidP="00A82911">
      <w:pPr>
        <w:pStyle w:val="Heading2"/>
      </w:pPr>
      <w:bookmarkStart w:id="1" w:name="_Toc442780674"/>
      <w:r>
        <w:t>Why did we develop it</w:t>
      </w:r>
      <w:r w:rsidR="00A82911">
        <w:t>?</w:t>
      </w:r>
    </w:p>
    <w:p w14:paraId="2DBF9566" w14:textId="5D176944" w:rsidR="007751A7" w:rsidRPr="00206050" w:rsidRDefault="007751A7" w:rsidP="007751A7">
      <w:pPr>
        <w:rPr>
          <w:b/>
          <w:bCs/>
        </w:rPr>
      </w:pPr>
      <w:r w:rsidRPr="007751A7">
        <w:t xml:space="preserve">In recent years, service providers and sector peak bodies have shared feedback with </w:t>
      </w:r>
      <w:r w:rsidR="00E441EE">
        <w:t>us</w:t>
      </w:r>
      <w:r w:rsidRPr="007751A7">
        <w:t xml:space="preserve"> on</w:t>
      </w:r>
      <w:r w:rsidR="00804D43">
        <w:t xml:space="preserve"> their</w:t>
      </w:r>
      <w:r w:rsidRPr="007751A7">
        <w:t xml:space="preserve"> challenges in understanding the impact of early intervention.</w:t>
      </w:r>
      <w:r w:rsidR="00A82911">
        <w:t xml:space="preserve"> </w:t>
      </w:r>
      <w:r w:rsidR="00A82911" w:rsidRPr="00D516D6">
        <w:t>Outcome measurement and data capability are commonly cited hurdles.</w:t>
      </w:r>
    </w:p>
    <w:p w14:paraId="08DE1CA7" w14:textId="662E31A3" w:rsidR="007751A7" w:rsidRDefault="007751A7" w:rsidP="007751A7">
      <w:r>
        <w:t>We understand that finding resources to collect, store and apply data and outcomes insights</w:t>
      </w:r>
      <w:r w:rsidR="00A82911">
        <w:t>, as well as investing in program evaluations</w:t>
      </w:r>
      <w:r w:rsidR="00DC4F8C">
        <w:t>,</w:t>
      </w:r>
      <w:r w:rsidR="00A82911">
        <w:t xml:space="preserve"> is</w:t>
      </w:r>
      <w:r>
        <w:t xml:space="preserve"> challenging</w:t>
      </w:r>
      <w:r w:rsidR="00A82911">
        <w:t xml:space="preserve">. Especially </w:t>
      </w:r>
      <w:r>
        <w:t>where the priority is on delivering services.</w:t>
      </w:r>
    </w:p>
    <w:p w14:paraId="3AFF6F9B" w14:textId="24CC9257" w:rsidR="00A82911" w:rsidRDefault="00A82911" w:rsidP="007751A7">
      <w:r w:rsidRPr="00A82911">
        <w:t xml:space="preserve">The </w:t>
      </w:r>
      <w:r w:rsidR="00E37F4E">
        <w:t>Empowerment</w:t>
      </w:r>
      <w:r w:rsidRPr="00A82911">
        <w:t xml:space="preserve"> Fund has been established in direct response to this sector feedback.</w:t>
      </w:r>
    </w:p>
    <w:p w14:paraId="001B34D6" w14:textId="1BA076D3" w:rsidR="007751A7" w:rsidRDefault="00E26404" w:rsidP="0007074E">
      <w:pPr>
        <w:pStyle w:val="Heading2"/>
        <w:spacing w:before="120"/>
      </w:pPr>
      <w:r>
        <w:t>Key features</w:t>
      </w:r>
    </w:p>
    <w:p w14:paraId="612BD496" w14:textId="1D2DAD2F" w:rsidR="00DC4F8C" w:rsidRDefault="00073126" w:rsidP="00DC4F8C">
      <w:r w:rsidRPr="00073126">
        <w:t xml:space="preserve">Grant funding </w:t>
      </w:r>
      <w:r>
        <w:t>via two</w:t>
      </w:r>
      <w:r w:rsidRPr="00073126">
        <w:t xml:space="preserve"> streams will be available </w:t>
      </w:r>
      <w:r>
        <w:t>to individual organisation</w:t>
      </w:r>
      <w:r w:rsidR="00BD1C4C">
        <w:t>s</w:t>
      </w:r>
      <w:r>
        <w:t xml:space="preserve"> or through joint applications/consortiums. Funds are accessible </w:t>
      </w:r>
      <w:r w:rsidRPr="00073126">
        <w:t>for the 2024-25 and 2025-26 financial years</w:t>
      </w:r>
      <w:r>
        <w:t>.</w:t>
      </w:r>
    </w:p>
    <w:tbl>
      <w:tblPr>
        <w:tblStyle w:val="DTFtexttable"/>
        <w:tblW w:w="4590" w:type="dxa"/>
        <w:tblLook w:val="06A0" w:firstRow="1" w:lastRow="0" w:firstColumn="1" w:lastColumn="0" w:noHBand="1" w:noVBand="1"/>
      </w:tblPr>
      <w:tblGrid>
        <w:gridCol w:w="3403"/>
        <w:gridCol w:w="1187"/>
      </w:tblGrid>
      <w:tr w:rsidR="00E26404" w:rsidRPr="007128D2" w14:paraId="2B268F9E" w14:textId="77777777" w:rsidTr="00070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03" w:type="dxa"/>
            <w:vAlign w:val="center"/>
          </w:tcPr>
          <w:p w14:paraId="60336185" w14:textId="7EE4F56F" w:rsidR="00E26404" w:rsidRPr="007128D2" w:rsidRDefault="00E26404" w:rsidP="00FA7D85">
            <w:pPr>
              <w:pStyle w:val="Tableheader"/>
            </w:pPr>
            <w:r>
              <w:t>S</w:t>
            </w:r>
            <w:r w:rsidRPr="007128D2">
              <w:t xml:space="preserve">tream </w:t>
            </w:r>
          </w:p>
        </w:tc>
        <w:tc>
          <w:tcPr>
            <w:tcW w:w="1187" w:type="dxa"/>
          </w:tcPr>
          <w:p w14:paraId="2E310F59" w14:textId="7C28708A" w:rsidR="00E26404" w:rsidRPr="007128D2" w:rsidRDefault="00E26404" w:rsidP="003A574D">
            <w:pPr>
              <w:pStyle w:val="Tablehead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128D2">
              <w:t>Amount</w:t>
            </w:r>
            <w:r w:rsidR="005779B8">
              <w:br/>
            </w:r>
            <w:r>
              <w:t>(</w:t>
            </w:r>
            <w:r w:rsidR="00E441EE">
              <w:t>e</w:t>
            </w:r>
            <w:r>
              <w:t>x GST)</w:t>
            </w:r>
          </w:p>
        </w:tc>
      </w:tr>
      <w:tr w:rsidR="00E26404" w:rsidRPr="007128D2" w14:paraId="0DDF068B" w14:textId="77777777" w:rsidTr="000707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0160626A" w14:textId="040ACC1C" w:rsidR="00E26404" w:rsidRPr="007128D2" w:rsidRDefault="00FA7D85" w:rsidP="00D51598">
            <w:pPr>
              <w:pStyle w:val="Tabletext"/>
            </w:pPr>
            <w:r>
              <w:rPr>
                <w:b/>
                <w:bCs/>
              </w:rPr>
              <w:t xml:space="preserve">Stream A - </w:t>
            </w:r>
            <w:r w:rsidR="00E26404" w:rsidRPr="00E26404">
              <w:rPr>
                <w:b/>
                <w:bCs/>
              </w:rPr>
              <w:t>Data capability</w:t>
            </w:r>
            <w:r>
              <w:rPr>
                <w:b/>
                <w:bCs/>
              </w:rPr>
              <w:t>:</w:t>
            </w:r>
            <w:r w:rsidR="00E26404">
              <w:t xml:space="preserve"> to provide improvements to data capability.</w:t>
            </w:r>
          </w:p>
        </w:tc>
        <w:tc>
          <w:tcPr>
            <w:tcW w:w="1187" w:type="dxa"/>
            <w:vAlign w:val="center"/>
          </w:tcPr>
          <w:p w14:paraId="69AC30F5" w14:textId="638F8AD8" w:rsidR="00E26404" w:rsidRPr="007128D2" w:rsidRDefault="00E26404" w:rsidP="00E441E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8D2">
              <w:t>$25</w:t>
            </w:r>
            <w:r>
              <w:rPr>
                <w:rFonts w:ascii="Calibri" w:hAnsi="Calibri" w:cs="Calibri"/>
              </w:rPr>
              <w:t> </w:t>
            </w:r>
            <w:r w:rsidRPr="007128D2">
              <w:t>000 to $400</w:t>
            </w:r>
            <w:r>
              <w:rPr>
                <w:rFonts w:ascii="Calibri" w:hAnsi="Calibri" w:cs="Calibri"/>
              </w:rPr>
              <w:t> </w:t>
            </w:r>
            <w:r w:rsidRPr="007128D2">
              <w:t>000</w:t>
            </w:r>
          </w:p>
        </w:tc>
      </w:tr>
      <w:tr w:rsidR="00FA7D85" w:rsidRPr="007128D2" w14:paraId="7D4E6854" w14:textId="77777777" w:rsidTr="000707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44827E2D" w14:textId="78443CA0" w:rsidR="00FA7D85" w:rsidRPr="00E26404" w:rsidRDefault="00FA7D85" w:rsidP="00D51598">
            <w:pPr>
              <w:pStyle w:val="Tabletext"/>
              <w:rPr>
                <w:b/>
                <w:bCs/>
              </w:rPr>
            </w:pPr>
            <w:r w:rsidRPr="00FA7D85">
              <w:rPr>
                <w:b/>
                <w:bCs/>
              </w:rPr>
              <w:t>Stream B – Evaluation:</w:t>
            </w:r>
            <w:r>
              <w:t xml:space="preserve"> to support program evaluations, including internal capabilities and tools</w:t>
            </w:r>
            <w:r w:rsidR="00073126">
              <w:t>.</w:t>
            </w:r>
          </w:p>
        </w:tc>
        <w:tc>
          <w:tcPr>
            <w:tcW w:w="1187" w:type="dxa"/>
            <w:vAlign w:val="center"/>
          </w:tcPr>
          <w:p w14:paraId="5D2F5EA3" w14:textId="1533358D" w:rsidR="00FA7D85" w:rsidRPr="007128D2" w:rsidRDefault="00804D43" w:rsidP="00E441E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FA7D85" w:rsidRPr="007128D2">
              <w:t>25</w:t>
            </w:r>
            <w:r w:rsidR="00FA7D85">
              <w:rPr>
                <w:rFonts w:ascii="Calibri" w:hAnsi="Calibri" w:cs="Calibri"/>
              </w:rPr>
              <w:t> </w:t>
            </w:r>
            <w:r w:rsidR="00FA7D85" w:rsidRPr="007128D2">
              <w:t>000 to $</w:t>
            </w:r>
            <w:r w:rsidR="00FA7D85">
              <w:t>2</w:t>
            </w:r>
            <w:r w:rsidR="00FA7D85" w:rsidRPr="007128D2">
              <w:t>50</w:t>
            </w:r>
            <w:r w:rsidR="00FA7D85">
              <w:rPr>
                <w:rFonts w:ascii="Calibri" w:hAnsi="Calibri" w:cs="Calibri"/>
              </w:rPr>
              <w:t> </w:t>
            </w:r>
            <w:r w:rsidR="00FA7D85" w:rsidRPr="007128D2">
              <w:t>000</w:t>
            </w:r>
          </w:p>
        </w:tc>
      </w:tr>
    </w:tbl>
    <w:p w14:paraId="1D78BF92" w14:textId="36A3396A" w:rsidR="00E441EE" w:rsidRDefault="00E441EE" w:rsidP="00D01058">
      <w:pPr>
        <w:spacing w:before="160"/>
      </w:pPr>
      <w:r>
        <w:t xml:space="preserve">Successful applicants </w:t>
      </w:r>
      <w:r w:rsidR="00D11C6A">
        <w:t xml:space="preserve">will make insights from their funded activities </w:t>
      </w:r>
      <w:r>
        <w:t>publicly available. DTF will work with successful applicants to ensure any public material is safeguarded to address potential sensitivities.</w:t>
      </w:r>
    </w:p>
    <w:p w14:paraId="436346C0" w14:textId="014DB72C" w:rsidR="007751A7" w:rsidRDefault="007751A7" w:rsidP="00E26404">
      <w:pPr>
        <w:pStyle w:val="Heading2"/>
      </w:pPr>
      <w:r>
        <w:t>How to apply</w:t>
      </w:r>
      <w:r w:rsidR="00E26404">
        <w:t>?</w:t>
      </w:r>
    </w:p>
    <w:p w14:paraId="350C2B63" w14:textId="5F749B5F" w:rsidR="00FA7D85" w:rsidRDefault="007751A7" w:rsidP="007751A7">
      <w:r w:rsidRPr="007751A7">
        <w:t xml:space="preserve">The Department will accept applications until </w:t>
      </w:r>
      <w:r w:rsidRPr="00206050">
        <w:rPr>
          <w:b/>
          <w:bCs/>
        </w:rPr>
        <w:t>5pm, Friday 29 March 2024</w:t>
      </w:r>
      <w:r w:rsidR="00FA7D85">
        <w:t>.</w:t>
      </w:r>
    </w:p>
    <w:p w14:paraId="1C2E8C10" w14:textId="397603A6" w:rsidR="00626099" w:rsidRDefault="00FA7D85" w:rsidP="00FA7D85">
      <w:r>
        <w:t xml:space="preserve">All applications should be submitted through the </w:t>
      </w:r>
      <w:r w:rsidR="00E37F4E">
        <w:t>Empowerment</w:t>
      </w:r>
      <w:r>
        <w:t xml:space="preserve"> Fund Online Application Portal on the DTF </w:t>
      </w:r>
      <w:r w:rsidR="00626099">
        <w:t>website</w:t>
      </w:r>
      <w:r>
        <w:t xml:space="preserve"> here: </w:t>
      </w:r>
      <w:r w:rsidR="006E30B6" w:rsidRPr="006E30B6">
        <w:t>https://www.dtf.vic.gov.au/funds-programs-and-policies/empowerment-fund</w:t>
      </w:r>
      <w:r w:rsidRPr="007751A7">
        <w:t>.</w:t>
      </w:r>
      <w:r w:rsidR="00804D43">
        <w:t xml:space="preserve"> </w:t>
      </w:r>
      <w:r>
        <w:t xml:space="preserve">The </w:t>
      </w:r>
      <w:r w:rsidR="00626099">
        <w:t xml:space="preserve">Program Guideline and the </w:t>
      </w:r>
      <w:r>
        <w:t xml:space="preserve">Application Form </w:t>
      </w:r>
      <w:r w:rsidR="00626099">
        <w:t>are accessible on the DTF website</w:t>
      </w:r>
      <w:r w:rsidR="00DC4F8C">
        <w:t>.</w:t>
      </w:r>
    </w:p>
    <w:p w14:paraId="75D675FA" w14:textId="7F76B6EA" w:rsidR="00FA7D85" w:rsidRDefault="00DC4F8C" w:rsidP="00FA7D85">
      <w:r>
        <w:t>A</w:t>
      </w:r>
      <w:r w:rsidR="00626099" w:rsidRPr="00626099">
        <w:t xml:space="preserve">ny questions on the application process or the </w:t>
      </w:r>
      <w:r w:rsidR="00E37F4E">
        <w:t>Empowerment</w:t>
      </w:r>
      <w:r w:rsidR="00626099" w:rsidRPr="00626099">
        <w:t xml:space="preserve"> Fund generally, </w:t>
      </w:r>
      <w:r>
        <w:t>can be sent here:</w:t>
      </w:r>
      <w:r w:rsidR="00626099" w:rsidRPr="00626099">
        <w:t xml:space="preserve"> </w:t>
      </w:r>
      <w:hyperlink r:id="rId18" w:history="1">
        <w:r w:rsidR="00626099" w:rsidRPr="00562D19">
          <w:rPr>
            <w:rStyle w:val="Hyperlink"/>
          </w:rPr>
          <w:t>earlyintervention@dtf.vic.gov.au</w:t>
        </w:r>
      </w:hyperlink>
      <w:bookmarkEnd w:id="0"/>
      <w:bookmarkEnd w:id="1"/>
    </w:p>
    <w:sectPr w:rsidR="00FA7D85" w:rsidSect="0096774E">
      <w:type w:val="continuous"/>
      <w:pgSz w:w="11906" w:h="16838" w:code="9"/>
      <w:pgMar w:top="648" w:right="1152" w:bottom="1728" w:left="1152" w:header="706" w:footer="461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2C077" w14:textId="77777777" w:rsidR="007C1C80" w:rsidRDefault="007C1C80" w:rsidP="006805B9">
      <w:r>
        <w:separator/>
      </w:r>
    </w:p>
  </w:endnote>
  <w:endnote w:type="continuationSeparator" w:id="0">
    <w:p w14:paraId="74D754AE" w14:textId="77777777" w:rsidR="007C1C80" w:rsidRDefault="007C1C80" w:rsidP="0068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950C7" w14:textId="77777777" w:rsidR="00240614" w:rsidRDefault="002406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D87DF" w14:textId="733C367A" w:rsidR="00522F8A" w:rsidRDefault="00522F8A" w:rsidP="00491C72">
    <w:pPr>
      <w:pStyle w:val="Footer"/>
      <w:tabs>
        <w:tab w:val="clear" w:pos="9026"/>
        <w:tab w:val="right" w:pos="9602"/>
      </w:tabs>
      <w:rPr>
        <w:rStyle w:val="PageNumber"/>
      </w:rPr>
    </w:pPr>
    <w:r w:rsidRPr="008E49B3">
      <w:rPr>
        <w:noProof w:val="0"/>
      </w:rPr>
      <w:fldChar w:fldCharType="begin"/>
    </w:r>
    <w:r w:rsidRPr="008E49B3">
      <w:instrText xml:space="preserve"> StyleRef “Title” </w:instrText>
    </w:r>
    <w:r w:rsidRPr="008E49B3">
      <w:rPr>
        <w:noProof w:val="0"/>
      </w:rPr>
      <w:fldChar w:fldCharType="separate"/>
    </w:r>
    <w:r w:rsidR="00CC6BFC">
      <w:t>Empowerment Fund</w:t>
    </w:r>
    <w:r w:rsidRPr="008E49B3">
      <w:fldChar w:fldCharType="end"/>
    </w:r>
    <w:r w:rsidR="00491C72">
      <w:tab/>
      <w:t xml:space="preserve">Page </w:t>
    </w:r>
    <w:r w:rsidR="00491C72">
      <w:fldChar w:fldCharType="begin"/>
    </w:r>
    <w:r w:rsidR="00491C72">
      <w:instrText xml:space="preserve"> page </w:instrText>
    </w:r>
    <w:r w:rsidR="00491C72">
      <w:fldChar w:fldCharType="separate"/>
    </w:r>
    <w:r w:rsidR="00491C72">
      <w:t>2</w:t>
    </w:r>
    <w:r w:rsidR="00491C72">
      <w:fldChar w:fldCharType="end"/>
    </w:r>
  </w:p>
  <w:p w14:paraId="27F248A9" w14:textId="77777777" w:rsidR="00522F8A" w:rsidRPr="00C022F9" w:rsidRDefault="00522F8A" w:rsidP="006805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7241" w14:textId="13BF61BE" w:rsidR="00973844" w:rsidRDefault="00C02CEC" w:rsidP="004C7125">
    <w:pPr>
      <w:pStyle w:val="Footer"/>
      <w:jc w:val="right"/>
    </w:pPr>
    <w:r>
      <w:drawing>
        <wp:inline distT="0" distB="0" distL="0" distR="0" wp14:anchorId="63FBD4F4" wp14:editId="4F258C27">
          <wp:extent cx="1536192" cy="457200"/>
          <wp:effectExtent l="0" t="0" r="6985" b="0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19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3B832" w14:textId="77777777" w:rsidR="007C1C80" w:rsidRDefault="007C1C80" w:rsidP="006805B9">
      <w:r>
        <w:separator/>
      </w:r>
    </w:p>
  </w:footnote>
  <w:footnote w:type="continuationSeparator" w:id="0">
    <w:p w14:paraId="2296C747" w14:textId="77777777" w:rsidR="007C1C80" w:rsidRDefault="007C1C80" w:rsidP="00680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061F" w14:textId="77777777" w:rsidR="00240614" w:rsidRDefault="002406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86393" w14:textId="77777777" w:rsidR="00F417C3" w:rsidRPr="0041689E" w:rsidRDefault="007B141C" w:rsidP="006805B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189427AC" wp14:editId="06C2BFF0">
              <wp:simplePos x="0" y="0"/>
              <wp:positionH relativeFrom="page">
                <wp:posOffset>-31805</wp:posOffset>
              </wp:positionH>
              <wp:positionV relativeFrom="paragraph">
                <wp:posOffset>-440359</wp:posOffset>
              </wp:positionV>
              <wp:extent cx="7653528" cy="896112"/>
              <wp:effectExtent l="0" t="0" r="5080" b="0"/>
              <wp:wrapTopAndBottom/>
              <wp:docPr id="13" name="Page bann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53528" cy="896112"/>
                        <a:chOff x="914400" y="524786"/>
                        <a:chExt cx="5420963" cy="635888"/>
                      </a:xfrm>
                    </wpg:grpSpPr>
                    <wps:wsp>
                      <wps:cNvPr id="14" name="Shape 2"/>
                      <wps:cNvSpPr/>
                      <wps:spPr>
                        <a:xfrm>
                          <a:off x="3923918" y="524786"/>
                          <a:ext cx="2411445" cy="635888"/>
                        </a:xfrm>
                        <a:custGeom>
                          <a:avLst/>
                          <a:gdLst>
                            <a:gd name="connsiteX0" fmla="*/ 2411445 w 2411444"/>
                            <a:gd name="connsiteY0" fmla="*/ 0 h 769524"/>
                            <a:gd name="connsiteX1" fmla="*/ 0 w 2411444"/>
                            <a:gd name="connsiteY1" fmla="*/ 0 h 769524"/>
                            <a:gd name="connsiteX2" fmla="*/ 363760 w 2411444"/>
                            <a:gd name="connsiteY2" fmla="*/ 769525 h 769524"/>
                            <a:gd name="connsiteX3" fmla="*/ 2410111 w 2411444"/>
                            <a:gd name="connsiteY3" fmla="*/ 769525 h 769524"/>
                            <a:gd name="connsiteX4" fmla="*/ 2411445 w 2411444"/>
                            <a:gd name="connsiteY4" fmla="*/ 0 h 769524"/>
                            <a:gd name="connsiteX0" fmla="*/ 2411445 w 2411445"/>
                            <a:gd name="connsiteY0" fmla="*/ 0 h 769525"/>
                            <a:gd name="connsiteX1" fmla="*/ 0 w 2411445"/>
                            <a:gd name="connsiteY1" fmla="*/ 0 h 769525"/>
                            <a:gd name="connsiteX2" fmla="*/ 300185 w 2411445"/>
                            <a:gd name="connsiteY2" fmla="*/ 635888 h 769525"/>
                            <a:gd name="connsiteX3" fmla="*/ 2410111 w 2411445"/>
                            <a:gd name="connsiteY3" fmla="*/ 769525 h 769525"/>
                            <a:gd name="connsiteX4" fmla="*/ 2411445 w 2411445"/>
                            <a:gd name="connsiteY4" fmla="*/ 0 h 769525"/>
                            <a:gd name="connsiteX0" fmla="*/ 2411445 w 2411445"/>
                            <a:gd name="connsiteY0" fmla="*/ 0 h 635888"/>
                            <a:gd name="connsiteX1" fmla="*/ 0 w 2411445"/>
                            <a:gd name="connsiteY1" fmla="*/ 0 h 635888"/>
                            <a:gd name="connsiteX2" fmla="*/ 300185 w 2411445"/>
                            <a:gd name="connsiteY2" fmla="*/ 635888 h 635888"/>
                            <a:gd name="connsiteX3" fmla="*/ 2406138 w 2411445"/>
                            <a:gd name="connsiteY3" fmla="*/ 635722 h 635888"/>
                            <a:gd name="connsiteX4" fmla="*/ 2411445 w 2411445"/>
                            <a:gd name="connsiteY4" fmla="*/ 0 h 635888"/>
                            <a:gd name="connsiteX0" fmla="*/ 2411445 w 2411445"/>
                            <a:gd name="connsiteY0" fmla="*/ 0 h 640087"/>
                            <a:gd name="connsiteX1" fmla="*/ 0 w 2411445"/>
                            <a:gd name="connsiteY1" fmla="*/ 0 h 640087"/>
                            <a:gd name="connsiteX2" fmla="*/ 300185 w 2411445"/>
                            <a:gd name="connsiteY2" fmla="*/ 635888 h 640087"/>
                            <a:gd name="connsiteX3" fmla="*/ 2402164 w 2411445"/>
                            <a:gd name="connsiteY3" fmla="*/ 640087 h 640087"/>
                            <a:gd name="connsiteX4" fmla="*/ 2411445 w 2411445"/>
                            <a:gd name="connsiteY4" fmla="*/ 0 h 640087"/>
                            <a:gd name="connsiteX0" fmla="*/ 2411445 w 2411445"/>
                            <a:gd name="connsiteY0" fmla="*/ 0 h 635888"/>
                            <a:gd name="connsiteX1" fmla="*/ 0 w 2411445"/>
                            <a:gd name="connsiteY1" fmla="*/ 0 h 635888"/>
                            <a:gd name="connsiteX2" fmla="*/ 300185 w 2411445"/>
                            <a:gd name="connsiteY2" fmla="*/ 635888 h 635888"/>
                            <a:gd name="connsiteX3" fmla="*/ 2398605 w 2411445"/>
                            <a:gd name="connsiteY3" fmla="*/ 632969 h 635888"/>
                            <a:gd name="connsiteX4" fmla="*/ 2411445 w 2411445"/>
                            <a:gd name="connsiteY4" fmla="*/ 0 h 6358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411445" h="635888">
                              <a:moveTo>
                                <a:pt x="2411445" y="0"/>
                              </a:moveTo>
                              <a:lnTo>
                                <a:pt x="0" y="0"/>
                              </a:lnTo>
                              <a:lnTo>
                                <a:pt x="300185" y="635888"/>
                              </a:lnTo>
                              <a:lnTo>
                                <a:pt x="2398605" y="632969"/>
                              </a:lnTo>
                              <a:cubicBezTo>
                                <a:pt x="2399050" y="376461"/>
                                <a:pt x="2411000" y="256508"/>
                                <a:pt x="24114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Shape 1"/>
                      <wps:cNvSpPr/>
                      <wps:spPr>
                        <a:xfrm>
                          <a:off x="914400" y="524786"/>
                          <a:ext cx="3329082" cy="337470"/>
                        </a:xfrm>
                        <a:custGeom>
                          <a:avLst/>
                          <a:gdLst>
                            <a:gd name="connsiteX0" fmla="*/ 0 w 3329082"/>
                            <a:gd name="connsiteY0" fmla="*/ 337471 h 337470"/>
                            <a:gd name="connsiteX1" fmla="*/ 3169539 w 3329082"/>
                            <a:gd name="connsiteY1" fmla="*/ 337471 h 337470"/>
                            <a:gd name="connsiteX2" fmla="*/ 3329083 w 3329082"/>
                            <a:gd name="connsiteY2" fmla="*/ 0 h 337470"/>
                            <a:gd name="connsiteX3" fmla="*/ 0 w 3329082"/>
                            <a:gd name="connsiteY3" fmla="*/ 0 h 337470"/>
                            <a:gd name="connsiteX4" fmla="*/ 0 w 3329082"/>
                            <a:gd name="connsiteY4" fmla="*/ 337471 h 3374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29082" h="337470">
                              <a:moveTo>
                                <a:pt x="0" y="337471"/>
                              </a:moveTo>
                              <a:lnTo>
                                <a:pt x="3169539" y="337471"/>
                              </a:lnTo>
                              <a:lnTo>
                                <a:pt x="3329083" y="0"/>
                              </a:lnTo>
                              <a:lnTo>
                                <a:pt x="0" y="0"/>
                              </a:lnTo>
                              <a:lnTo>
                                <a:pt x="0" y="33747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98EBF7" id="Page banner" o:spid="_x0000_s1026" alt="&quot;&quot;" style="position:absolute;margin-left:-2.5pt;margin-top:-34.65pt;width:602.65pt;height:70.55pt;z-index:251670528;mso-position-horizontal-relative:page;mso-width-relative:margin;mso-height-relative:margin" coordorigin="9144,5247" coordsize="54209,6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">
              <v:shape id="Shape 2" o:spid="_x0000_s1027" style="position:absolute;left:39239;top:5247;width:24114;height:6359;visibility:visible;mso-wrap-style:square;v-text-anchor:middle" coordsize="2411445,635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" path="m2411445,l,,300185,635888r2098420,-2919c2399050,376461,2411000,256508,2411445,xe" fillcolor="#00bac7 [3204]" stroked="f">
                <v:stroke joinstyle="miter"/>
                <v:path arrowok="t" o:connecttype="custom" o:connectlocs="2411445,0;0,0;300185,635888;2398605,632969;2411445,0" o:connectangles="0,0,0,0,0"/>
              </v:shape>
              <v:shape id="Shape 1" o:spid="_x0000_s1028" style="position:absolute;left:9144;top:5247;width:33290;height:3375;visibility:visible;mso-wrap-style:square;v-text-anchor:middle" coordsize="3329082,33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" path="m,337471r3169539,l3329083,,,,,337471xe" fillcolor="#232b39 [3213]" stroked="f">
                <v:stroke joinstyle="miter"/>
                <v:path arrowok="t" o:connecttype="custom" o:connectlocs="0,337471;3169539,337471;3329083,0;0,0;0,337471" o:connectangles="0,0,0,0,0"/>
              </v:shape>
              <w10:wrap type="topAndBottom"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77B8A" w14:textId="77777777" w:rsidR="00240614" w:rsidRDefault="002406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7F72"/>
    <w:multiLevelType w:val="hybridMultilevel"/>
    <w:tmpl w:val="AD620FF2"/>
    <w:lvl w:ilvl="0" w:tplc="0D502630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6D3A6A"/>
    <w:multiLevelType w:val="multilevel"/>
    <w:tmpl w:val="0652C27E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3" w15:restartNumberingAfterBreak="0">
    <w:nsid w:val="44AE06E5"/>
    <w:multiLevelType w:val="hybridMultilevel"/>
    <w:tmpl w:val="695A3A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B452E5"/>
    <w:multiLevelType w:val="hybridMultilevel"/>
    <w:tmpl w:val="49DC06FA"/>
    <w:lvl w:ilvl="0" w:tplc="EB84B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44514"/>
    <w:multiLevelType w:val="multilevel"/>
    <w:tmpl w:val="D3A4EDA4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 w16cid:durableId="736442857">
    <w:abstractNumId w:val="2"/>
  </w:num>
  <w:num w:numId="2" w16cid:durableId="1589654782">
    <w:abstractNumId w:val="2"/>
  </w:num>
  <w:num w:numId="3" w16cid:durableId="773483092">
    <w:abstractNumId w:val="2"/>
  </w:num>
  <w:num w:numId="4" w16cid:durableId="976378684">
    <w:abstractNumId w:val="6"/>
  </w:num>
  <w:num w:numId="5" w16cid:durableId="834609992">
    <w:abstractNumId w:val="2"/>
  </w:num>
  <w:num w:numId="6" w16cid:durableId="2139756726">
    <w:abstractNumId w:val="2"/>
  </w:num>
  <w:num w:numId="7" w16cid:durableId="1581210374">
    <w:abstractNumId w:val="2"/>
  </w:num>
  <w:num w:numId="8" w16cid:durableId="1971013056">
    <w:abstractNumId w:val="2"/>
  </w:num>
  <w:num w:numId="9" w16cid:durableId="784815667">
    <w:abstractNumId w:val="6"/>
  </w:num>
  <w:num w:numId="10" w16cid:durableId="614361825">
    <w:abstractNumId w:val="6"/>
  </w:num>
  <w:num w:numId="11" w16cid:durableId="1221089828">
    <w:abstractNumId w:val="6"/>
  </w:num>
  <w:num w:numId="12" w16cid:durableId="112751784">
    <w:abstractNumId w:val="6"/>
  </w:num>
  <w:num w:numId="13" w16cid:durableId="1600067072">
    <w:abstractNumId w:val="6"/>
  </w:num>
  <w:num w:numId="14" w16cid:durableId="717824896">
    <w:abstractNumId w:val="6"/>
  </w:num>
  <w:num w:numId="15" w16cid:durableId="324819089">
    <w:abstractNumId w:val="6"/>
  </w:num>
  <w:num w:numId="16" w16cid:durableId="745689446">
    <w:abstractNumId w:val="6"/>
  </w:num>
  <w:num w:numId="17" w16cid:durableId="1159887757">
    <w:abstractNumId w:val="1"/>
  </w:num>
  <w:num w:numId="18" w16cid:durableId="1905213395">
    <w:abstractNumId w:val="1"/>
  </w:num>
  <w:num w:numId="19" w16cid:durableId="230847624">
    <w:abstractNumId w:val="5"/>
  </w:num>
  <w:num w:numId="20" w16cid:durableId="1046099486">
    <w:abstractNumId w:val="4"/>
  </w:num>
  <w:num w:numId="21" w16cid:durableId="2035493955">
    <w:abstractNumId w:val="0"/>
  </w:num>
  <w:num w:numId="22" w16cid:durableId="1949465184">
    <w:abstractNumId w:val="0"/>
  </w:num>
  <w:num w:numId="23" w16cid:durableId="19164238">
    <w:abstractNumId w:val="0"/>
  </w:num>
  <w:num w:numId="24" w16cid:durableId="1215695054">
    <w:abstractNumId w:val="5"/>
  </w:num>
  <w:num w:numId="25" w16cid:durableId="2113932297">
    <w:abstractNumId w:val="6"/>
  </w:num>
  <w:num w:numId="26" w16cid:durableId="619143671">
    <w:abstractNumId w:val="1"/>
  </w:num>
  <w:num w:numId="27" w16cid:durableId="1608853044">
    <w:abstractNumId w:val="1"/>
  </w:num>
  <w:num w:numId="28" w16cid:durableId="628360736">
    <w:abstractNumId w:val="2"/>
  </w:num>
  <w:num w:numId="29" w16cid:durableId="1593203488">
    <w:abstractNumId w:val="2"/>
  </w:num>
  <w:num w:numId="30" w16cid:durableId="945503256">
    <w:abstractNumId w:val="2"/>
  </w:num>
  <w:num w:numId="31" w16cid:durableId="32075652">
    <w:abstractNumId w:val="2"/>
  </w:num>
  <w:num w:numId="32" w16cid:durableId="1998605937">
    <w:abstractNumId w:val="6"/>
  </w:num>
  <w:num w:numId="33" w16cid:durableId="890195873">
    <w:abstractNumId w:val="6"/>
  </w:num>
  <w:num w:numId="34" w16cid:durableId="1966354119">
    <w:abstractNumId w:val="6"/>
  </w:num>
  <w:num w:numId="35" w16cid:durableId="487020282">
    <w:abstractNumId w:val="6"/>
  </w:num>
  <w:num w:numId="36" w16cid:durableId="2007006710">
    <w:abstractNumId w:val="6"/>
  </w:num>
  <w:num w:numId="37" w16cid:durableId="1101223930">
    <w:abstractNumId w:val="6"/>
  </w:num>
  <w:num w:numId="38" w16cid:durableId="889998082">
    <w:abstractNumId w:val="6"/>
  </w:num>
  <w:num w:numId="39" w16cid:durableId="1887402423">
    <w:abstractNumId w:val="6"/>
  </w:num>
  <w:num w:numId="40" w16cid:durableId="419719692">
    <w:abstractNumId w:val="5"/>
  </w:num>
  <w:num w:numId="41" w16cid:durableId="1886527217">
    <w:abstractNumId w:val="6"/>
  </w:num>
  <w:num w:numId="42" w16cid:durableId="489978889">
    <w:abstractNumId w:val="1"/>
  </w:num>
  <w:num w:numId="43" w16cid:durableId="271135674">
    <w:abstractNumId w:val="1"/>
  </w:num>
  <w:num w:numId="44" w16cid:durableId="883715185">
    <w:abstractNumId w:val="1"/>
  </w:num>
  <w:num w:numId="45" w16cid:durableId="1746107553">
    <w:abstractNumId w:val="1"/>
  </w:num>
  <w:num w:numId="46" w16cid:durableId="467742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A7"/>
    <w:rsid w:val="00012F6F"/>
    <w:rsid w:val="00014213"/>
    <w:rsid w:val="00014B55"/>
    <w:rsid w:val="00020E3E"/>
    <w:rsid w:val="00023BF3"/>
    <w:rsid w:val="00026811"/>
    <w:rsid w:val="00030708"/>
    <w:rsid w:val="00043296"/>
    <w:rsid w:val="0004356D"/>
    <w:rsid w:val="00045296"/>
    <w:rsid w:val="0007074E"/>
    <w:rsid w:val="00072A2A"/>
    <w:rsid w:val="00073126"/>
    <w:rsid w:val="00075E6C"/>
    <w:rsid w:val="00090171"/>
    <w:rsid w:val="000B29AD"/>
    <w:rsid w:val="000B5CFD"/>
    <w:rsid w:val="000C6372"/>
    <w:rsid w:val="000D593F"/>
    <w:rsid w:val="000E0952"/>
    <w:rsid w:val="000E392D"/>
    <w:rsid w:val="000F4288"/>
    <w:rsid w:val="000F7165"/>
    <w:rsid w:val="00102379"/>
    <w:rsid w:val="001065D6"/>
    <w:rsid w:val="00121252"/>
    <w:rsid w:val="00124609"/>
    <w:rsid w:val="001254CE"/>
    <w:rsid w:val="00125514"/>
    <w:rsid w:val="00126AF9"/>
    <w:rsid w:val="00126CC7"/>
    <w:rsid w:val="00134CEA"/>
    <w:rsid w:val="001422CC"/>
    <w:rsid w:val="001617B6"/>
    <w:rsid w:val="00165E66"/>
    <w:rsid w:val="001A3DD1"/>
    <w:rsid w:val="001C7BAE"/>
    <w:rsid w:val="001D717E"/>
    <w:rsid w:val="001E31FA"/>
    <w:rsid w:val="001E64F6"/>
    <w:rsid w:val="00200BB3"/>
    <w:rsid w:val="00206050"/>
    <w:rsid w:val="00222BEB"/>
    <w:rsid w:val="00225E60"/>
    <w:rsid w:val="00227C39"/>
    <w:rsid w:val="0023202C"/>
    <w:rsid w:val="00236203"/>
    <w:rsid w:val="00240614"/>
    <w:rsid w:val="00245043"/>
    <w:rsid w:val="002576CA"/>
    <w:rsid w:val="00257760"/>
    <w:rsid w:val="00292D36"/>
    <w:rsid w:val="00297281"/>
    <w:rsid w:val="002C54E0"/>
    <w:rsid w:val="002D711A"/>
    <w:rsid w:val="002D7336"/>
    <w:rsid w:val="002E3396"/>
    <w:rsid w:val="0031149C"/>
    <w:rsid w:val="00313BAD"/>
    <w:rsid w:val="00316A56"/>
    <w:rsid w:val="00330A9A"/>
    <w:rsid w:val="0038771C"/>
    <w:rsid w:val="00392A8F"/>
    <w:rsid w:val="0039405B"/>
    <w:rsid w:val="003A1C92"/>
    <w:rsid w:val="003A541A"/>
    <w:rsid w:val="003A574D"/>
    <w:rsid w:val="003A6923"/>
    <w:rsid w:val="003C2C67"/>
    <w:rsid w:val="003C2EA2"/>
    <w:rsid w:val="003C41B7"/>
    <w:rsid w:val="003C5BA4"/>
    <w:rsid w:val="003E3E26"/>
    <w:rsid w:val="003F1295"/>
    <w:rsid w:val="003F76FC"/>
    <w:rsid w:val="004002EB"/>
    <w:rsid w:val="00405C57"/>
    <w:rsid w:val="0041689E"/>
    <w:rsid w:val="004236C8"/>
    <w:rsid w:val="00427681"/>
    <w:rsid w:val="00433DB7"/>
    <w:rsid w:val="00453750"/>
    <w:rsid w:val="00456941"/>
    <w:rsid w:val="004669E3"/>
    <w:rsid w:val="004702EA"/>
    <w:rsid w:val="00482D02"/>
    <w:rsid w:val="00491C72"/>
    <w:rsid w:val="004A7519"/>
    <w:rsid w:val="004B41CA"/>
    <w:rsid w:val="004C7125"/>
    <w:rsid w:val="004D3518"/>
    <w:rsid w:val="004D62D6"/>
    <w:rsid w:val="00503EBE"/>
    <w:rsid w:val="005129A3"/>
    <w:rsid w:val="00522F8A"/>
    <w:rsid w:val="0053416C"/>
    <w:rsid w:val="00536F21"/>
    <w:rsid w:val="00541C2F"/>
    <w:rsid w:val="0054596D"/>
    <w:rsid w:val="00563527"/>
    <w:rsid w:val="005779B8"/>
    <w:rsid w:val="0058124E"/>
    <w:rsid w:val="00584301"/>
    <w:rsid w:val="005875A3"/>
    <w:rsid w:val="005A3416"/>
    <w:rsid w:val="005B27FE"/>
    <w:rsid w:val="005C3E6D"/>
    <w:rsid w:val="005F331D"/>
    <w:rsid w:val="005F61DF"/>
    <w:rsid w:val="006023F9"/>
    <w:rsid w:val="00610559"/>
    <w:rsid w:val="00626099"/>
    <w:rsid w:val="00632680"/>
    <w:rsid w:val="006332F6"/>
    <w:rsid w:val="006361E7"/>
    <w:rsid w:val="00641096"/>
    <w:rsid w:val="00652625"/>
    <w:rsid w:val="006534B2"/>
    <w:rsid w:val="0065615D"/>
    <w:rsid w:val="00657011"/>
    <w:rsid w:val="006650B5"/>
    <w:rsid w:val="006651B1"/>
    <w:rsid w:val="00665778"/>
    <w:rsid w:val="006738C4"/>
    <w:rsid w:val="006805B9"/>
    <w:rsid w:val="00691C09"/>
    <w:rsid w:val="006A5B34"/>
    <w:rsid w:val="006A5F5B"/>
    <w:rsid w:val="006C77A9"/>
    <w:rsid w:val="006E30B6"/>
    <w:rsid w:val="006F6693"/>
    <w:rsid w:val="00707FE8"/>
    <w:rsid w:val="00711DDD"/>
    <w:rsid w:val="00724962"/>
    <w:rsid w:val="00724A0F"/>
    <w:rsid w:val="0073072C"/>
    <w:rsid w:val="007320B4"/>
    <w:rsid w:val="00732162"/>
    <w:rsid w:val="00736732"/>
    <w:rsid w:val="00750CBE"/>
    <w:rsid w:val="00757B52"/>
    <w:rsid w:val="00766B5A"/>
    <w:rsid w:val="007751A7"/>
    <w:rsid w:val="007834F2"/>
    <w:rsid w:val="00791020"/>
    <w:rsid w:val="007A5F82"/>
    <w:rsid w:val="007B141C"/>
    <w:rsid w:val="007B75A4"/>
    <w:rsid w:val="007C1C80"/>
    <w:rsid w:val="007F1A4C"/>
    <w:rsid w:val="008022C3"/>
    <w:rsid w:val="008041E6"/>
    <w:rsid w:val="00804D43"/>
    <w:rsid w:val="008065D2"/>
    <w:rsid w:val="0082194C"/>
    <w:rsid w:val="008220C4"/>
    <w:rsid w:val="008222FF"/>
    <w:rsid w:val="00822DEC"/>
    <w:rsid w:val="008241FF"/>
    <w:rsid w:val="00841100"/>
    <w:rsid w:val="008411E9"/>
    <w:rsid w:val="0084200F"/>
    <w:rsid w:val="00843B2C"/>
    <w:rsid w:val="008471C4"/>
    <w:rsid w:val="008A4900"/>
    <w:rsid w:val="008C447F"/>
    <w:rsid w:val="008D0281"/>
    <w:rsid w:val="008E3C4E"/>
    <w:rsid w:val="008E49B3"/>
    <w:rsid w:val="008F6D45"/>
    <w:rsid w:val="0096774E"/>
    <w:rsid w:val="00973844"/>
    <w:rsid w:val="009738A4"/>
    <w:rsid w:val="009834C0"/>
    <w:rsid w:val="00984C95"/>
    <w:rsid w:val="00986AAC"/>
    <w:rsid w:val="009A1DA2"/>
    <w:rsid w:val="009A3704"/>
    <w:rsid w:val="009A4739"/>
    <w:rsid w:val="009A674F"/>
    <w:rsid w:val="009A70D5"/>
    <w:rsid w:val="009B199C"/>
    <w:rsid w:val="009B54C8"/>
    <w:rsid w:val="009B61F1"/>
    <w:rsid w:val="009B62E0"/>
    <w:rsid w:val="009C3D88"/>
    <w:rsid w:val="009E3858"/>
    <w:rsid w:val="009E70DD"/>
    <w:rsid w:val="009E7F3E"/>
    <w:rsid w:val="009F2ED9"/>
    <w:rsid w:val="009F3231"/>
    <w:rsid w:val="009F5C58"/>
    <w:rsid w:val="00A023A0"/>
    <w:rsid w:val="00A1562B"/>
    <w:rsid w:val="00A170F4"/>
    <w:rsid w:val="00A2559E"/>
    <w:rsid w:val="00A25FD9"/>
    <w:rsid w:val="00A46BA8"/>
    <w:rsid w:val="00A47634"/>
    <w:rsid w:val="00A612FE"/>
    <w:rsid w:val="00A82911"/>
    <w:rsid w:val="00AA26B8"/>
    <w:rsid w:val="00AA6FB5"/>
    <w:rsid w:val="00AB3FE2"/>
    <w:rsid w:val="00AC4C1D"/>
    <w:rsid w:val="00AD3322"/>
    <w:rsid w:val="00AD7E4E"/>
    <w:rsid w:val="00AE0BEF"/>
    <w:rsid w:val="00AF34DE"/>
    <w:rsid w:val="00AF4D58"/>
    <w:rsid w:val="00AF6666"/>
    <w:rsid w:val="00B06E40"/>
    <w:rsid w:val="00B10154"/>
    <w:rsid w:val="00B81B44"/>
    <w:rsid w:val="00B8332C"/>
    <w:rsid w:val="00B9053B"/>
    <w:rsid w:val="00BB660E"/>
    <w:rsid w:val="00BC3422"/>
    <w:rsid w:val="00BD1C4C"/>
    <w:rsid w:val="00BF27CA"/>
    <w:rsid w:val="00BF3B71"/>
    <w:rsid w:val="00C015B9"/>
    <w:rsid w:val="00C022F9"/>
    <w:rsid w:val="00C02CEC"/>
    <w:rsid w:val="00C032EA"/>
    <w:rsid w:val="00C06EB5"/>
    <w:rsid w:val="00C1145F"/>
    <w:rsid w:val="00C637E1"/>
    <w:rsid w:val="00C70D50"/>
    <w:rsid w:val="00C8243E"/>
    <w:rsid w:val="00C907D7"/>
    <w:rsid w:val="00C92338"/>
    <w:rsid w:val="00CA24D2"/>
    <w:rsid w:val="00CA7C3A"/>
    <w:rsid w:val="00CA7E82"/>
    <w:rsid w:val="00CC2DB2"/>
    <w:rsid w:val="00CC6BFC"/>
    <w:rsid w:val="00CD0307"/>
    <w:rsid w:val="00CD3D1B"/>
    <w:rsid w:val="00CE62B3"/>
    <w:rsid w:val="00CF7DCA"/>
    <w:rsid w:val="00D01058"/>
    <w:rsid w:val="00D03660"/>
    <w:rsid w:val="00D11C6A"/>
    <w:rsid w:val="00D211E9"/>
    <w:rsid w:val="00D21DF9"/>
    <w:rsid w:val="00D2312F"/>
    <w:rsid w:val="00D269C1"/>
    <w:rsid w:val="00D3053D"/>
    <w:rsid w:val="00D44953"/>
    <w:rsid w:val="00D500A5"/>
    <w:rsid w:val="00D516D6"/>
    <w:rsid w:val="00D542F3"/>
    <w:rsid w:val="00D543E5"/>
    <w:rsid w:val="00D5644B"/>
    <w:rsid w:val="00D56E25"/>
    <w:rsid w:val="00D61613"/>
    <w:rsid w:val="00D71896"/>
    <w:rsid w:val="00D718D7"/>
    <w:rsid w:val="00D73212"/>
    <w:rsid w:val="00D814B7"/>
    <w:rsid w:val="00D82C5B"/>
    <w:rsid w:val="00D90688"/>
    <w:rsid w:val="00DA1593"/>
    <w:rsid w:val="00DA3AAD"/>
    <w:rsid w:val="00DB312B"/>
    <w:rsid w:val="00DC4F8C"/>
    <w:rsid w:val="00DC5654"/>
    <w:rsid w:val="00DC658F"/>
    <w:rsid w:val="00DE60CC"/>
    <w:rsid w:val="00E12AB4"/>
    <w:rsid w:val="00E26404"/>
    <w:rsid w:val="00E26B32"/>
    <w:rsid w:val="00E31444"/>
    <w:rsid w:val="00E37F4E"/>
    <w:rsid w:val="00E407B6"/>
    <w:rsid w:val="00E41EF1"/>
    <w:rsid w:val="00E42942"/>
    <w:rsid w:val="00E441EE"/>
    <w:rsid w:val="00E468A6"/>
    <w:rsid w:val="00E56BBE"/>
    <w:rsid w:val="00E71BDF"/>
    <w:rsid w:val="00E83CA7"/>
    <w:rsid w:val="00EC171D"/>
    <w:rsid w:val="00ED487E"/>
    <w:rsid w:val="00EE22C3"/>
    <w:rsid w:val="00EE7706"/>
    <w:rsid w:val="00EE7A0D"/>
    <w:rsid w:val="00EF0D21"/>
    <w:rsid w:val="00F17CE1"/>
    <w:rsid w:val="00F2115C"/>
    <w:rsid w:val="00F22ABA"/>
    <w:rsid w:val="00F36B12"/>
    <w:rsid w:val="00F417C3"/>
    <w:rsid w:val="00F52B0E"/>
    <w:rsid w:val="00F60F9F"/>
    <w:rsid w:val="00F64F08"/>
    <w:rsid w:val="00F734F5"/>
    <w:rsid w:val="00F966B1"/>
    <w:rsid w:val="00F97D48"/>
    <w:rsid w:val="00FA0311"/>
    <w:rsid w:val="00FA36F8"/>
    <w:rsid w:val="00FA7D85"/>
    <w:rsid w:val="00FC42E5"/>
    <w:rsid w:val="00FD640F"/>
    <w:rsid w:val="00FD6B4C"/>
    <w:rsid w:val="00FD6BE9"/>
    <w:rsid w:val="00FE24E9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A8769"/>
  <w15:docId w15:val="{28632EA5-7901-49E5-AE9C-D6D652E9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uiPriority="9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nhideWhenUsed="1"/>
    <w:lsdException w:name="caption" w:uiPriority="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4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45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491C72"/>
    <w:pPr>
      <w:keepLines/>
      <w:spacing w:before="120" w:after="120" w:line="252" w:lineRule="auto"/>
    </w:pPr>
    <w:rPr>
      <w:color w:val="232B39" w:themeColor="text1"/>
      <w:sz w:val="18"/>
    </w:rPr>
  </w:style>
  <w:style w:type="paragraph" w:styleId="Heading1">
    <w:name w:val="heading 1"/>
    <w:next w:val="Normal"/>
    <w:link w:val="Heading1Char"/>
    <w:qFormat/>
    <w:rsid w:val="009677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3A3467" w:themeColor="text2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5779B8"/>
    <w:pPr>
      <w:keepNext/>
      <w:spacing w:before="200" w:after="240"/>
      <w:outlineLvl w:val="1"/>
    </w:pPr>
    <w:rPr>
      <w:rFonts w:asciiTheme="majorHAnsi" w:eastAsiaTheme="majorEastAsia" w:hAnsiTheme="majorHAnsi" w:cstheme="majorBidi"/>
      <w:bCs/>
      <w:color w:val="3A346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522F8A"/>
    <w:pPr>
      <w:keepNext/>
      <w:spacing w:before="240"/>
      <w:outlineLvl w:val="2"/>
    </w:pPr>
    <w:rPr>
      <w:rFonts w:asciiTheme="majorHAnsi" w:eastAsiaTheme="majorEastAsia" w:hAnsiTheme="majorHAnsi" w:cstheme="majorBidi"/>
      <w:b/>
      <w:bCs/>
      <w:color w:val="3A3467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qFormat/>
    <w:rsid w:val="00522F8A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3A3467" w:themeColor="text2"/>
      <w:sz w:val="21"/>
      <w:szCs w:val="21"/>
    </w:rPr>
  </w:style>
  <w:style w:type="paragraph" w:styleId="Heading5">
    <w:name w:val="heading 5"/>
    <w:basedOn w:val="Normal"/>
    <w:next w:val="Normal"/>
    <w:link w:val="Heading5Char"/>
    <w:semiHidden/>
    <w:rsid w:val="00522F8A"/>
    <w:pPr>
      <w:keepNext/>
      <w:spacing w:before="60" w:after="60"/>
      <w:outlineLvl w:val="4"/>
    </w:pPr>
    <w:rPr>
      <w:rFonts w:asciiTheme="majorHAnsi" w:eastAsiaTheme="majorEastAsia" w:hAnsiTheme="majorHAnsi" w:cstheme="majorBidi"/>
      <w:color w:val="3A3467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522F8A"/>
    <w:pPr>
      <w:spacing w:after="0" w:line="240" w:lineRule="auto"/>
    </w:pPr>
    <w:rPr>
      <w:color w:val="1A202A" w:themeColor="text1" w:themeShade="BF"/>
    </w:rPr>
    <w:tblPr>
      <w:tblStyleRowBandSize w:val="1"/>
      <w:tblStyleColBandSize w:val="1"/>
      <w:tblBorders>
        <w:top w:val="single" w:sz="8" w:space="0" w:color="232B39" w:themeColor="text1"/>
        <w:bottom w:val="single" w:sz="8" w:space="0" w:color="232B39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B39" w:themeColor="text1"/>
          <w:left w:val="nil"/>
          <w:bottom w:val="single" w:sz="8" w:space="0" w:color="232B39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B39" w:themeColor="text1"/>
          <w:left w:val="nil"/>
          <w:bottom w:val="single" w:sz="8" w:space="0" w:color="232B39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C7D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C7D7" w:themeFill="text1" w:themeFillTint="3F"/>
      </w:tcPr>
    </w:tblStylePr>
  </w:style>
  <w:style w:type="table" w:styleId="TableGrid">
    <w:name w:val="Table Grid"/>
    <w:basedOn w:val="TableNormal"/>
    <w:uiPriority w:val="59"/>
    <w:rsid w:val="0031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522F8A"/>
    <w:pPr>
      <w:spacing w:after="0" w:line="240" w:lineRule="auto"/>
    </w:pPr>
    <w:tblPr>
      <w:tblStyleRowBandSize w:val="1"/>
      <w:tblStyleColBandSize w:val="1"/>
      <w:tblBorders>
        <w:top w:val="single" w:sz="8" w:space="0" w:color="009CA7" w:themeColor="accent4"/>
        <w:left w:val="single" w:sz="8" w:space="0" w:color="009CA7" w:themeColor="accent4"/>
        <w:bottom w:val="single" w:sz="8" w:space="0" w:color="009CA7" w:themeColor="accent4"/>
        <w:right w:val="single" w:sz="8" w:space="0" w:color="009C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A7" w:themeColor="accent4"/>
          <w:left w:val="single" w:sz="8" w:space="0" w:color="009CA7" w:themeColor="accent4"/>
          <w:bottom w:val="single" w:sz="8" w:space="0" w:color="009CA7" w:themeColor="accent4"/>
          <w:right w:val="single" w:sz="8" w:space="0" w:color="009C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A7" w:themeColor="accent4"/>
          <w:left w:val="single" w:sz="8" w:space="0" w:color="009CA7" w:themeColor="accent4"/>
          <w:bottom w:val="single" w:sz="8" w:space="0" w:color="009CA7" w:themeColor="accent4"/>
          <w:right w:val="single" w:sz="8" w:space="0" w:color="009CA7" w:themeColor="accent4"/>
        </w:tcBorders>
      </w:tcPr>
    </w:tblStylePr>
    <w:tblStylePr w:type="band1Horz">
      <w:tblPr/>
      <w:tcPr>
        <w:tcBorders>
          <w:top w:val="single" w:sz="8" w:space="0" w:color="009CA7" w:themeColor="accent4"/>
          <w:left w:val="single" w:sz="8" w:space="0" w:color="009CA7" w:themeColor="accent4"/>
          <w:bottom w:val="single" w:sz="8" w:space="0" w:color="009CA7" w:themeColor="accent4"/>
          <w:right w:val="single" w:sz="8" w:space="0" w:color="009CA7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522F8A"/>
    <w:pPr>
      <w:spacing w:after="0" w:line="240" w:lineRule="auto"/>
    </w:pPr>
    <w:tblPr>
      <w:tblStyleRowBandSize w:val="1"/>
      <w:tblStyleColBandSize w:val="1"/>
      <w:tblBorders>
        <w:top w:val="single" w:sz="8" w:space="0" w:color="00BAC7" w:themeColor="accent1"/>
        <w:left w:val="single" w:sz="8" w:space="0" w:color="00BAC7" w:themeColor="accent1"/>
        <w:bottom w:val="single" w:sz="8" w:space="0" w:color="00BAC7" w:themeColor="accent1"/>
        <w:right w:val="single" w:sz="8" w:space="0" w:color="00BAC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AC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AC7" w:themeColor="accent1"/>
          <w:left w:val="single" w:sz="8" w:space="0" w:color="00BAC7" w:themeColor="accent1"/>
          <w:bottom w:val="single" w:sz="8" w:space="0" w:color="00BAC7" w:themeColor="accent1"/>
          <w:right w:val="single" w:sz="8" w:space="0" w:color="00BA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AC7" w:themeColor="accent1"/>
          <w:left w:val="single" w:sz="8" w:space="0" w:color="00BAC7" w:themeColor="accent1"/>
          <w:bottom w:val="single" w:sz="8" w:space="0" w:color="00BAC7" w:themeColor="accent1"/>
          <w:right w:val="single" w:sz="8" w:space="0" w:color="00BAC7" w:themeColor="accent1"/>
        </w:tcBorders>
      </w:tcPr>
    </w:tblStylePr>
    <w:tblStylePr w:type="band1Horz">
      <w:tblPr/>
      <w:tcPr>
        <w:tcBorders>
          <w:top w:val="single" w:sz="8" w:space="0" w:color="00BAC7" w:themeColor="accent1"/>
          <w:left w:val="single" w:sz="8" w:space="0" w:color="00BAC7" w:themeColor="accent1"/>
          <w:bottom w:val="single" w:sz="8" w:space="0" w:color="00BAC7" w:themeColor="accent1"/>
          <w:right w:val="single" w:sz="8" w:space="0" w:color="00BAC7" w:themeColor="accent1"/>
        </w:tcBorders>
      </w:tcPr>
    </w:tblStylePr>
  </w:style>
  <w:style w:type="paragraph" w:styleId="TOC1">
    <w:name w:val="toc 1"/>
    <w:basedOn w:val="Normal"/>
    <w:next w:val="Normal"/>
    <w:uiPriority w:val="39"/>
    <w:semiHidden/>
    <w:rsid w:val="00522F8A"/>
    <w:pPr>
      <w:pBdr>
        <w:bottom w:val="single" w:sz="12" w:space="4" w:color="auto"/>
      </w:pBdr>
      <w:tabs>
        <w:tab w:val="right" w:pos="9000"/>
      </w:tabs>
      <w:ind w:right="26"/>
    </w:pPr>
    <w:rPr>
      <w:sz w:val="24"/>
      <w:szCs w:val="24"/>
    </w:rPr>
  </w:style>
  <w:style w:type="paragraph" w:styleId="TOC2">
    <w:name w:val="toc 2"/>
    <w:next w:val="Normal"/>
    <w:uiPriority w:val="39"/>
    <w:semiHidden/>
    <w:rsid w:val="00522F8A"/>
    <w:pPr>
      <w:tabs>
        <w:tab w:val="righ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semiHidden/>
    <w:rsid w:val="00522F8A"/>
    <w:pPr>
      <w:tabs>
        <w:tab w:val="right" w:pos="9000"/>
      </w:tabs>
      <w:spacing w:before="0"/>
      <w:ind w:left="450" w:right="432"/>
      <w:contextualSpacing/>
    </w:pPr>
    <w:rPr>
      <w:noProof/>
      <w:szCs w:val="18"/>
    </w:rPr>
  </w:style>
  <w:style w:type="paragraph" w:styleId="Index1">
    <w:name w:val="index 1"/>
    <w:basedOn w:val="Normal"/>
    <w:next w:val="Normal"/>
    <w:uiPriority w:val="99"/>
    <w:semiHidden/>
    <w:rsid w:val="00522F8A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522F8A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240614"/>
    <w:rPr>
      <w:color w:val="004C97"/>
      <w:u w:val="none"/>
    </w:rPr>
  </w:style>
  <w:style w:type="character" w:customStyle="1" w:styleId="Heading1Char">
    <w:name w:val="Heading 1 Char"/>
    <w:basedOn w:val="DefaultParagraphFont"/>
    <w:link w:val="Heading1"/>
    <w:rsid w:val="0096774E"/>
    <w:rPr>
      <w:rFonts w:asciiTheme="majorHAnsi" w:eastAsiaTheme="majorEastAsia" w:hAnsiTheme="majorHAnsi" w:cstheme="majorBidi"/>
      <w:b/>
      <w:bCs/>
      <w:color w:val="3A3467" w:themeColor="text2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5779B8"/>
    <w:rPr>
      <w:rFonts w:asciiTheme="majorHAnsi" w:eastAsiaTheme="majorEastAsia" w:hAnsiTheme="majorHAnsi" w:cstheme="majorBidi"/>
      <w:bCs/>
      <w:color w:val="3A3467" w:themeColor="text2"/>
      <w:sz w:val="28"/>
      <w:szCs w:val="26"/>
    </w:rPr>
  </w:style>
  <w:style w:type="paragraph" w:customStyle="1" w:styleId="Bullet1">
    <w:name w:val="Bullet 1"/>
    <w:uiPriority w:val="1"/>
    <w:qFormat/>
    <w:rsid w:val="006805B9"/>
    <w:pPr>
      <w:keepLines/>
      <w:numPr>
        <w:numId w:val="31"/>
      </w:numPr>
      <w:spacing w:before="100" w:after="100" w:line="252" w:lineRule="auto"/>
      <w:contextualSpacing/>
    </w:pPr>
    <w:rPr>
      <w:rFonts w:eastAsia="Times New Roman" w:cs="Calibri"/>
      <w:color w:val="232B39" w:themeColor="text1"/>
      <w:sz w:val="18"/>
    </w:rPr>
  </w:style>
  <w:style w:type="paragraph" w:customStyle="1" w:styleId="Bullet2">
    <w:name w:val="Bullet 2"/>
    <w:basedOn w:val="Bullet1"/>
    <w:uiPriority w:val="1"/>
    <w:qFormat/>
    <w:rsid w:val="00522F8A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semiHidden/>
    <w:qFormat/>
    <w:rsid w:val="00BB660E"/>
    <w:pPr>
      <w:numPr>
        <w:ilvl w:val="2"/>
      </w:numPr>
      <w:spacing w:line="264" w:lineRule="auto"/>
    </w:pPr>
  </w:style>
  <w:style w:type="paragraph" w:customStyle="1" w:styleId="Heading1numbered">
    <w:name w:val="Heading 1 numbered"/>
    <w:basedOn w:val="Heading1"/>
    <w:next w:val="NormalIndent"/>
    <w:uiPriority w:val="8"/>
    <w:semiHidden/>
    <w:qFormat/>
    <w:rsid w:val="00522F8A"/>
    <w:pPr>
      <w:numPr>
        <w:ilvl w:val="2"/>
        <w:numId w:val="41"/>
      </w:numPr>
    </w:pPr>
  </w:style>
  <w:style w:type="paragraph" w:customStyle="1" w:styleId="Heading2numbered">
    <w:name w:val="Heading 2 numbered"/>
    <w:basedOn w:val="Heading2"/>
    <w:next w:val="NormalIndent"/>
    <w:uiPriority w:val="8"/>
    <w:semiHidden/>
    <w:qFormat/>
    <w:rsid w:val="00522F8A"/>
    <w:pPr>
      <w:numPr>
        <w:ilvl w:val="3"/>
        <w:numId w:val="41"/>
      </w:numPr>
    </w:pPr>
  </w:style>
  <w:style w:type="paragraph" w:customStyle="1" w:styleId="Heading3numbered">
    <w:name w:val="Heading 3 numbered"/>
    <w:basedOn w:val="Heading3"/>
    <w:next w:val="NormalIndent"/>
    <w:uiPriority w:val="8"/>
    <w:semiHidden/>
    <w:qFormat/>
    <w:rsid w:val="00522F8A"/>
    <w:pPr>
      <w:numPr>
        <w:ilvl w:val="4"/>
        <w:numId w:val="41"/>
      </w:numPr>
    </w:pPr>
  </w:style>
  <w:style w:type="character" w:customStyle="1" w:styleId="Heading3Char">
    <w:name w:val="Heading 3 Char"/>
    <w:basedOn w:val="DefaultParagraphFont"/>
    <w:link w:val="Heading3"/>
    <w:rsid w:val="00522F8A"/>
    <w:rPr>
      <w:rFonts w:asciiTheme="majorHAnsi" w:eastAsiaTheme="majorEastAsia" w:hAnsiTheme="majorHAnsi" w:cstheme="majorBidi"/>
      <w:b/>
      <w:bCs/>
      <w:color w:val="3A3467" w:themeColor="text2"/>
      <w:sz w:val="24"/>
      <w:szCs w:val="24"/>
    </w:rPr>
  </w:style>
  <w:style w:type="paragraph" w:customStyle="1" w:styleId="Heading4numbered">
    <w:name w:val="Heading 4 numbered"/>
    <w:basedOn w:val="Heading4"/>
    <w:next w:val="NormalIndent"/>
    <w:uiPriority w:val="8"/>
    <w:semiHidden/>
    <w:qFormat/>
    <w:rsid w:val="00522F8A"/>
    <w:pPr>
      <w:numPr>
        <w:ilvl w:val="5"/>
        <w:numId w:val="41"/>
      </w:numPr>
    </w:pPr>
  </w:style>
  <w:style w:type="character" w:customStyle="1" w:styleId="Heading4Char">
    <w:name w:val="Heading 4 Char"/>
    <w:basedOn w:val="DefaultParagraphFont"/>
    <w:link w:val="Heading4"/>
    <w:semiHidden/>
    <w:rsid w:val="00491C72"/>
    <w:rPr>
      <w:rFonts w:asciiTheme="majorHAnsi" w:eastAsiaTheme="majorEastAsia" w:hAnsiTheme="majorHAnsi" w:cstheme="majorBidi"/>
      <w:b/>
      <w:bCs/>
      <w:iCs/>
      <w:color w:val="3A3467" w:themeColor="text2"/>
      <w:sz w:val="21"/>
      <w:szCs w:val="21"/>
    </w:rPr>
  </w:style>
  <w:style w:type="paragraph" w:styleId="NormalIndent">
    <w:name w:val="Normal Indent"/>
    <w:basedOn w:val="Normal"/>
    <w:uiPriority w:val="9"/>
    <w:semiHidden/>
    <w:qFormat/>
    <w:rsid w:val="00BB660E"/>
    <w:pPr>
      <w:ind w:left="792"/>
    </w:pPr>
  </w:style>
  <w:style w:type="paragraph" w:customStyle="1" w:styleId="NoteNormal">
    <w:name w:val="Note Normal"/>
    <w:basedOn w:val="Normal"/>
    <w:qFormat/>
    <w:rsid w:val="00522F8A"/>
    <w:pPr>
      <w:keepNext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522F8A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TertiaryTitle"/>
    <w:link w:val="SubtitleChar"/>
    <w:uiPriority w:val="45"/>
    <w:rsid w:val="00125514"/>
    <w:pPr>
      <w:shd w:val="clear" w:color="auto" w:fill="232B39" w:themeFill="text1"/>
      <w:spacing w:before="700" w:after="0" w:line="440" w:lineRule="exact"/>
      <w:ind w:right="4910"/>
      <w:jc w:val="right"/>
    </w:pPr>
    <w:rPr>
      <w:rFonts w:asciiTheme="majorHAnsi" w:eastAsia="Times New Roman" w:hAnsiTheme="majorHAnsi" w:cstheme="majorHAnsi"/>
      <w:caps/>
      <w:color w:val="FFFFFF" w:themeColor="background1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45"/>
    <w:rsid w:val="00125514"/>
    <w:rPr>
      <w:rFonts w:asciiTheme="majorHAnsi" w:eastAsia="Times New Roman" w:hAnsiTheme="majorHAnsi" w:cstheme="majorHAnsi"/>
      <w:caps/>
      <w:color w:val="FFFFFF" w:themeColor="background1"/>
      <w:sz w:val="27"/>
      <w:szCs w:val="27"/>
      <w:shd w:val="clear" w:color="auto" w:fill="232B39" w:themeFill="text1"/>
    </w:rPr>
  </w:style>
  <w:style w:type="paragraph" w:customStyle="1" w:styleId="TertiaryTitle">
    <w:name w:val="Tertiary Title"/>
    <w:next w:val="Normal"/>
    <w:uiPriority w:val="99"/>
    <w:semiHidden/>
    <w:rsid w:val="00522F8A"/>
    <w:pPr>
      <w:spacing w:after="0"/>
    </w:pPr>
    <w:rPr>
      <w:rFonts w:asciiTheme="majorHAnsi" w:eastAsia="Times New Roman" w:hAnsiTheme="majorHAnsi" w:cstheme="majorHAnsi"/>
      <w:color w:val="FFFFFF" w:themeColor="background1"/>
      <w:spacing w:val="-2"/>
      <w:szCs w:val="40"/>
      <w:lang w:eastAsia="en-US"/>
    </w:rPr>
  </w:style>
  <w:style w:type="paragraph" w:styleId="Title">
    <w:name w:val="Title"/>
    <w:next w:val="Subtitle"/>
    <w:link w:val="TitleChar"/>
    <w:uiPriority w:val="44"/>
    <w:qFormat/>
    <w:rsid w:val="005779B8"/>
    <w:pPr>
      <w:shd w:val="clear" w:color="auto" w:fill="232B39" w:themeFill="text1"/>
      <w:spacing w:before="160" w:after="0" w:line="216" w:lineRule="auto"/>
      <w:ind w:left="446" w:right="4910"/>
      <w:jc w:val="right"/>
    </w:pPr>
    <w:rPr>
      <w:rFonts w:asciiTheme="majorHAnsi" w:eastAsia="Times New Roman" w:hAnsiTheme="majorHAnsi" w:cstheme="majorHAnsi"/>
      <w:color w:val="FFFFFF" w:themeColor="background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44"/>
    <w:rsid w:val="005779B8"/>
    <w:rPr>
      <w:rFonts w:asciiTheme="majorHAnsi" w:eastAsia="Times New Roman" w:hAnsiTheme="majorHAnsi" w:cstheme="majorHAnsi"/>
      <w:color w:val="FFFFFF" w:themeColor="background1"/>
      <w:sz w:val="48"/>
      <w:szCs w:val="48"/>
      <w:shd w:val="clear" w:color="auto" w:fill="232B39" w:themeFill="text1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semiHidden/>
    <w:qFormat/>
    <w:rsid w:val="00BB660E"/>
    <w:pPr>
      <w:numPr>
        <w:ilvl w:val="3"/>
        <w:numId w:val="31"/>
      </w:numPr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522F8A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522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F8A"/>
    <w:rPr>
      <w:color w:val="232B39" w:themeColor="text1"/>
    </w:rPr>
  </w:style>
  <w:style w:type="paragraph" w:styleId="Footer">
    <w:name w:val="footer"/>
    <w:basedOn w:val="Normal"/>
    <w:link w:val="FooterChar"/>
    <w:uiPriority w:val="99"/>
    <w:semiHidden/>
    <w:rsid w:val="008E49B3"/>
    <w:pPr>
      <w:tabs>
        <w:tab w:val="right" w:pos="9026"/>
      </w:tabs>
      <w:spacing w:before="0" w:after="0" w:line="240" w:lineRule="auto"/>
    </w:pPr>
    <w:rPr>
      <w:noProof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91C72"/>
    <w:rPr>
      <w:noProof/>
      <w:color w:val="232B39" w:themeColor="text1"/>
      <w:sz w:val="18"/>
      <w:szCs w:val="18"/>
    </w:rPr>
  </w:style>
  <w:style w:type="character" w:styleId="PageNumber">
    <w:name w:val="page number"/>
    <w:uiPriority w:val="49"/>
    <w:semiHidden/>
    <w:rsid w:val="00522F8A"/>
    <w:rPr>
      <w:rFonts w:asciiTheme="minorHAnsi" w:hAnsiTheme="minorHAnsi"/>
      <w:b w:val="0"/>
      <w:color w:val="232B39" w:themeColor="text1"/>
    </w:rPr>
  </w:style>
  <w:style w:type="paragraph" w:styleId="TOCHeading">
    <w:name w:val="TOC Heading"/>
    <w:basedOn w:val="Heading1"/>
    <w:next w:val="Normal"/>
    <w:uiPriority w:val="38"/>
    <w:semiHidden/>
    <w:rsid w:val="00522F8A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522F8A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973844"/>
    <w:rPr>
      <w:rFonts w:ascii="Calibri" w:eastAsia="Times New Roman" w:hAnsi="Calibri" w:cs="Calibri"/>
      <w:color w:val="232B39" w:themeColor="text1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522F8A"/>
    <w:pPr>
      <w:spacing w:before="3800"/>
      <w:ind w:right="1382"/>
    </w:pPr>
  </w:style>
  <w:style w:type="paragraph" w:styleId="TOC4">
    <w:name w:val="toc 4"/>
    <w:basedOn w:val="TOC1"/>
    <w:next w:val="Normal"/>
    <w:uiPriority w:val="39"/>
    <w:semiHidden/>
    <w:rsid w:val="00522F8A"/>
    <w:pPr>
      <w:spacing w:before="280"/>
      <w:ind w:left="446" w:right="29" w:hanging="446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semiHidden/>
    <w:rsid w:val="00522F8A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semiHidden/>
    <w:rsid w:val="00522F8A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Normal"/>
    <w:uiPriority w:val="99"/>
    <w:rsid w:val="00030708"/>
    <w:pPr>
      <w:spacing w:before="30" w:after="30" w:line="264" w:lineRule="auto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71D9E0" w:themeColor="accent2"/>
        <w:insideH w:val="single" w:sz="6" w:space="0" w:color="A6A6A6" w:themeColor="background1" w:themeShade="A6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auto"/>
        <w:sz w:val="18"/>
      </w:rPr>
      <w:tblPr/>
      <w:tcPr>
        <w:shd w:val="clear" w:color="auto" w:fill="A6E7EB" w:themeFill="background2"/>
      </w:tcPr>
    </w:tblStylePr>
    <w:tblStylePr w:type="lastRow">
      <w:rPr>
        <w:b/>
      </w:rPr>
      <w:tblPr/>
      <w:tcPr>
        <w:tcBorders>
          <w:top w:val="single" w:sz="6" w:space="0" w:color="71D9E0" w:themeColor="accent2"/>
          <w:left w:val="nil"/>
          <w:bottom w:val="single" w:sz="12" w:space="0" w:color="71D9E0" w:themeColor="accent2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Normal"/>
    <w:uiPriority w:val="99"/>
    <w:rsid w:val="00030708"/>
    <w:pPr>
      <w:spacing w:before="30" w:after="30" w:line="264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71D9E0" w:themeColor="accent2"/>
      </w:tblBorders>
      <w:tblCellMar>
        <w:left w:w="57" w:type="dxa"/>
        <w:right w:w="57" w:type="dxa"/>
      </w:tblCellMar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b/>
        <w:i w:val="0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6E7EB" w:themeFill="background2"/>
      </w:tcPr>
    </w:tblStylePr>
    <w:tblStylePr w:type="lastRow">
      <w:rPr>
        <w:b/>
      </w:rPr>
      <w:tblPr/>
      <w:tcPr>
        <w:tcBorders>
          <w:top w:val="single" w:sz="6" w:space="0" w:color="00BAC7" w:themeColor="accent1"/>
          <w:left w:val="nil"/>
          <w:bottom w:val="single" w:sz="12" w:space="0" w:color="00BAC7" w:themeColor="accent1"/>
          <w:right w:val="nil"/>
          <w:insideV w:val="nil"/>
        </w:tcBorders>
      </w:tcPr>
    </w:tblStylePr>
    <w:tblStylePr w:type="firstCol">
      <w:pPr>
        <w:jc w:val="left"/>
      </w:pPr>
      <w:rPr>
        <w:color w:val="F2F2F2" w:themeColor="background1" w:themeShade="F2"/>
      </w:rPr>
      <w:tblPr/>
      <w:tcPr>
        <w:shd w:val="clear" w:color="auto" w:fill="F2F2F2" w:themeFill="background1" w:themeFillShade="F2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522F8A"/>
    <w:pPr>
      <w:spacing w:before="60" w:after="60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522F8A"/>
    <w:pPr>
      <w:jc w:val="right"/>
    </w:pPr>
  </w:style>
  <w:style w:type="paragraph" w:customStyle="1" w:styleId="Listnumindent2">
    <w:name w:val="List num indent 2"/>
    <w:basedOn w:val="Normal"/>
    <w:uiPriority w:val="9"/>
    <w:semiHidden/>
    <w:qFormat/>
    <w:rsid w:val="00522F8A"/>
    <w:pPr>
      <w:numPr>
        <w:ilvl w:val="7"/>
        <w:numId w:val="41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semiHidden/>
    <w:qFormat/>
    <w:rsid w:val="00522F8A"/>
    <w:pPr>
      <w:numPr>
        <w:ilvl w:val="6"/>
        <w:numId w:val="41"/>
      </w:numPr>
      <w:spacing w:before="100"/>
    </w:pPr>
  </w:style>
  <w:style w:type="paragraph" w:customStyle="1" w:styleId="Listnum">
    <w:name w:val="List num"/>
    <w:basedOn w:val="Normal"/>
    <w:uiPriority w:val="2"/>
    <w:qFormat/>
    <w:rsid w:val="00522F8A"/>
    <w:pPr>
      <w:numPr>
        <w:numId w:val="41"/>
      </w:numPr>
    </w:pPr>
  </w:style>
  <w:style w:type="paragraph" w:customStyle="1" w:styleId="Listnum2">
    <w:name w:val="List num 2"/>
    <w:basedOn w:val="Normal"/>
    <w:uiPriority w:val="2"/>
    <w:qFormat/>
    <w:rsid w:val="00522F8A"/>
    <w:pPr>
      <w:numPr>
        <w:ilvl w:val="1"/>
        <w:numId w:val="41"/>
      </w:numPr>
    </w:pPr>
  </w:style>
  <w:style w:type="paragraph" w:customStyle="1" w:styleId="Tabletextcentred">
    <w:name w:val="Table text centred"/>
    <w:basedOn w:val="Tabletext"/>
    <w:uiPriority w:val="5"/>
    <w:qFormat/>
    <w:rsid w:val="00522F8A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522F8A"/>
    <w:pPr>
      <w:keepNext/>
      <w:spacing w:before="120"/>
    </w:pPr>
    <w:rPr>
      <w:rFonts w:eastAsiaTheme="minorHAnsi"/>
      <w:spacing w:val="2"/>
      <w:sz w:val="18"/>
      <w:szCs w:val="18"/>
      <w:lang w:eastAsia="en-US"/>
    </w:rPr>
  </w:style>
  <w:style w:type="paragraph" w:customStyle="1" w:styleId="Tablebullet">
    <w:name w:val="Table bullet"/>
    <w:basedOn w:val="Tabletext"/>
    <w:uiPriority w:val="6"/>
    <w:rsid w:val="00522F8A"/>
    <w:pPr>
      <w:numPr>
        <w:numId w:val="45"/>
      </w:numPr>
    </w:pPr>
  </w:style>
  <w:style w:type="paragraph" w:customStyle="1" w:styleId="Tabledash">
    <w:name w:val="Table dash"/>
    <w:basedOn w:val="Tablebullet"/>
    <w:uiPriority w:val="6"/>
    <w:rsid w:val="00522F8A"/>
    <w:pPr>
      <w:numPr>
        <w:ilvl w:val="1"/>
      </w:numPr>
    </w:pPr>
  </w:style>
  <w:style w:type="paragraph" w:customStyle="1" w:styleId="Numpara">
    <w:name w:val="Num para"/>
    <w:basedOn w:val="ListParagraph"/>
    <w:uiPriority w:val="2"/>
    <w:qFormat/>
    <w:rsid w:val="00522F8A"/>
    <w:pPr>
      <w:numPr>
        <w:numId w:val="40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522F8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522F8A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F8A"/>
    <w:rPr>
      <w:color w:val="232B39" w:themeColor="text1"/>
      <w:sz w:val="17"/>
    </w:rPr>
  </w:style>
  <w:style w:type="character" w:styleId="FootnoteReference">
    <w:name w:val="footnote reference"/>
    <w:basedOn w:val="DefaultParagraphFont"/>
    <w:uiPriority w:val="99"/>
    <w:semiHidden/>
    <w:rsid w:val="00522F8A"/>
    <w:rPr>
      <w:vertAlign w:val="superscript"/>
    </w:rPr>
  </w:style>
  <w:style w:type="paragraph" w:customStyle="1" w:styleId="Numparaindent">
    <w:name w:val="Num para indent"/>
    <w:basedOn w:val="Numpara"/>
    <w:uiPriority w:val="9"/>
    <w:semiHidden/>
    <w:qFormat/>
    <w:rsid w:val="00522F8A"/>
    <w:pPr>
      <w:numPr>
        <w:ilvl w:val="8"/>
        <w:numId w:val="41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522F8A"/>
    <w:pPr>
      <w:numPr>
        <w:ilvl w:val="2"/>
        <w:numId w:val="4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6"/>
    <w:rsid w:val="00522F8A"/>
    <w:pPr>
      <w:numPr>
        <w:ilvl w:val="3"/>
        <w:numId w:val="45"/>
      </w:numPr>
      <w:spacing w:before="60" w:after="60"/>
    </w:pPr>
    <w:rPr>
      <w:sz w:val="17"/>
    </w:rPr>
  </w:style>
  <w:style w:type="paragraph" w:customStyle="1" w:styleId="NoteNormalindent">
    <w:name w:val="Note Normal indent"/>
    <w:basedOn w:val="NoteNormal"/>
    <w:uiPriority w:val="9"/>
    <w:semiHidden/>
    <w:rsid w:val="00522F8A"/>
    <w:pPr>
      <w:ind w:left="792"/>
    </w:pPr>
  </w:style>
  <w:style w:type="paragraph" w:styleId="Caption">
    <w:name w:val="caption"/>
    <w:basedOn w:val="Normal"/>
    <w:next w:val="Normal"/>
    <w:uiPriority w:val="5"/>
    <w:rsid w:val="00522F8A"/>
    <w:pPr>
      <w:spacing w:before="200" w:after="60" w:line="240" w:lineRule="auto"/>
    </w:pPr>
    <w:rPr>
      <w:b/>
      <w:bCs/>
      <w:color w:val="3A3467" w:themeColor="text2"/>
      <w:szCs w:val="18"/>
    </w:rPr>
  </w:style>
  <w:style w:type="paragraph" w:customStyle="1" w:styleId="CM">
    <w:name w:val="CM"/>
    <w:next w:val="Normal"/>
    <w:uiPriority w:val="79"/>
    <w:rsid w:val="005129A3"/>
    <w:pPr>
      <w:spacing w:after="2000" w:line="240" w:lineRule="auto"/>
      <w:ind w:right="4910"/>
      <w:jc w:val="right"/>
    </w:pPr>
    <w:rPr>
      <w:caps/>
      <w:color w:val="FFFFFF" w:themeColor="background1"/>
    </w:rPr>
  </w:style>
  <w:style w:type="paragraph" w:customStyle="1" w:styleId="CoverSpacer">
    <w:name w:val="CoverSpacer"/>
    <w:basedOn w:val="Normal"/>
    <w:semiHidden/>
    <w:qFormat/>
    <w:rsid w:val="00522F8A"/>
    <w:pPr>
      <w:spacing w:before="4600" w:after="0"/>
    </w:pPr>
  </w:style>
  <w:style w:type="character" w:styleId="FollowedHyperlink">
    <w:name w:val="FollowedHyperlink"/>
    <w:basedOn w:val="DefaultParagraphFont"/>
    <w:uiPriority w:val="99"/>
    <w:semiHidden/>
    <w:rsid w:val="00FE24E9"/>
    <w:rPr>
      <w:color w:val="808080" w:themeColor="background1" w:themeShade="80"/>
      <w:u w:val="none"/>
    </w:rPr>
  </w:style>
  <w:style w:type="character" w:customStyle="1" w:styleId="Heading5Char">
    <w:name w:val="Heading 5 Char"/>
    <w:basedOn w:val="DefaultParagraphFont"/>
    <w:link w:val="Heading5"/>
    <w:semiHidden/>
    <w:rsid w:val="00491C72"/>
    <w:rPr>
      <w:rFonts w:asciiTheme="majorHAnsi" w:eastAsiaTheme="majorEastAsia" w:hAnsiTheme="majorHAnsi" w:cstheme="majorBidi"/>
      <w:color w:val="3A3467" w:themeColor="text2"/>
      <w:sz w:val="18"/>
    </w:rPr>
  </w:style>
  <w:style w:type="character" w:styleId="PlaceholderText">
    <w:name w:val="Placeholder Text"/>
    <w:basedOn w:val="DefaultParagraphFont"/>
    <w:uiPriority w:val="99"/>
    <w:semiHidden/>
    <w:rsid w:val="00522F8A"/>
    <w:rPr>
      <w:color w:val="808080"/>
    </w:rPr>
  </w:style>
  <w:style w:type="table" w:styleId="PlainTable4">
    <w:name w:val="Plain Table 4"/>
    <w:basedOn w:val="TableNormal"/>
    <w:uiPriority w:val="44"/>
    <w:rsid w:val="00522F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QuoteChar"/>
    <w:uiPriority w:val="14"/>
    <w:qFormat/>
    <w:rsid w:val="006805B9"/>
    <w:pPr>
      <w:pBdr>
        <w:top w:val="single" w:sz="12" w:space="6" w:color="A6E7EB" w:themeColor="background2"/>
        <w:bottom w:val="single" w:sz="12" w:space="4" w:color="A6E7EB" w:themeColor="background2"/>
      </w:pBdr>
      <w:tabs>
        <w:tab w:val="right" w:pos="8162"/>
      </w:tabs>
      <w:spacing w:before="200" w:after="200" w:line="288" w:lineRule="auto"/>
      <w:ind w:left="720" w:right="864"/>
    </w:pPr>
    <w:rPr>
      <w:i/>
      <w:iCs/>
      <w:szCs w:val="18"/>
    </w:rPr>
  </w:style>
  <w:style w:type="character" w:customStyle="1" w:styleId="QuoteChar">
    <w:name w:val="Quote Char"/>
    <w:basedOn w:val="DefaultParagraphFont"/>
    <w:link w:val="Quote"/>
    <w:uiPriority w:val="14"/>
    <w:rsid w:val="006805B9"/>
    <w:rPr>
      <w:i/>
      <w:iCs/>
      <w:color w:val="232B39" w:themeColor="text1"/>
      <w:sz w:val="18"/>
      <w:szCs w:val="18"/>
    </w:rPr>
  </w:style>
  <w:style w:type="paragraph" w:customStyle="1" w:styleId="ReportDate">
    <w:name w:val="ReportDate"/>
    <w:uiPriority w:val="79"/>
    <w:semiHidden/>
    <w:rsid w:val="00072A2A"/>
    <w:pPr>
      <w:spacing w:after="0" w:line="240" w:lineRule="auto"/>
      <w:ind w:right="2909"/>
    </w:pPr>
    <w:rPr>
      <w:b/>
      <w:bCs/>
      <w:caps/>
    </w:rPr>
  </w:style>
  <w:style w:type="character" w:styleId="UnresolvedMention">
    <w:name w:val="Unresolved Mention"/>
    <w:basedOn w:val="DefaultParagraphFont"/>
    <w:uiPriority w:val="99"/>
    <w:semiHidden/>
    <w:rsid w:val="00FE24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1C6A"/>
    <w:pPr>
      <w:spacing w:after="0" w:line="240" w:lineRule="auto"/>
    </w:pPr>
    <w:rPr>
      <w:color w:val="232B39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mailto:earlyintervention@dtf.vic.gov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FDTF001\DTF_APPS01$\DTF\ZEN\Template\DTF\Fact%20sheet.dotm" TargetMode="External"/></Relationships>
</file>

<file path=word/theme/theme1.xml><?xml version="1.0" encoding="utf-8"?>
<a:theme xmlns:a="http://schemas.openxmlformats.org/drawingml/2006/main" name="Office Theme">
  <a:themeElements>
    <a:clrScheme name="DTF Teal">
      <a:dk1>
        <a:srgbClr val="232B39"/>
      </a:dk1>
      <a:lt1>
        <a:sysClr val="window" lastClr="FFFFFF"/>
      </a:lt1>
      <a:dk2>
        <a:srgbClr val="3A3467"/>
      </a:dk2>
      <a:lt2>
        <a:srgbClr val="A6E7EB"/>
      </a:lt2>
      <a:accent1>
        <a:srgbClr val="00BAC7"/>
      </a:accent1>
      <a:accent2>
        <a:srgbClr val="71D9E0"/>
      </a:accent2>
      <a:accent3>
        <a:srgbClr val="4C9E61"/>
      </a:accent3>
      <a:accent4>
        <a:srgbClr val="009CA7"/>
      </a:accent4>
      <a:accent5>
        <a:srgbClr val="D3D5D7"/>
      </a:accent5>
      <a:accent6>
        <a:srgbClr val="F6884F"/>
      </a:accent6>
      <a:hlink>
        <a:srgbClr val="53565A"/>
      </a:hlink>
      <a:folHlink>
        <a:srgbClr val="999999"/>
      </a:folHlink>
    </a:clrScheme>
    <a:fontScheme name="Brand Vic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C5CF1D5BBA04DAA218BE598E345AC" ma:contentTypeVersion="27" ma:contentTypeDescription="Create a new document." ma:contentTypeScope="" ma:versionID="0bd29f4972f0aa59d33e21aa211890df">
  <xsd:schema xmlns:xsd="http://www.w3.org/2001/XMLSchema" xmlns:xs="http://www.w3.org/2001/XMLSchema" xmlns:p="http://schemas.microsoft.com/office/2006/metadata/properties" xmlns:ns1="http://schemas.microsoft.com/sharepoint/v3" xmlns:ns2="51fffbad-fc14-48aa-b0d1-9be411fd36c8" xmlns:ns3="http://schemas.microsoft.com/sharepoint/v4" xmlns:ns4="15b0d6e9-e99b-40a9-aaa3-9b8d7d95b219" targetNamespace="http://schemas.microsoft.com/office/2006/metadata/properties" ma:root="true" ma:fieldsID="2e323248b47ae0d96a708140d7731565" ns1:_="" ns2:_="" ns3:_="" ns4:_="">
    <xsd:import namespace="http://schemas.microsoft.com/sharepoint/v3"/>
    <xsd:import namespace="51fffbad-fc14-48aa-b0d1-9be411fd36c8"/>
    <xsd:import namespace="http://schemas.microsoft.com/sharepoint/v4"/>
    <xsd:import namespace="15b0d6e9-e99b-40a9-aaa3-9b8d7d95b219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Business_x0020_Area" minOccurs="0"/>
                <xsd:element ref="ns2:List_x0020_Item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IconOverlay" minOccurs="0"/>
                <xsd:element ref="ns4:SharedWithUsers" minOccurs="0"/>
                <xsd:element ref="ns4:SharedWithDetails" minOccurs="0"/>
                <xsd:element ref="ns1:AssignedTo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22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ffbad-fc14-48aa-b0d1-9be411fd36c8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Unallocated" ma:format="Dropdown" ma:internalName="Status">
      <xsd:simpleType>
        <xsd:restriction base="dms:Choice">
          <xsd:enumeration value="Unallocated"/>
          <xsd:enumeration value="New"/>
          <xsd:enumeration value="On Hold"/>
          <xsd:enumeration value="Completed"/>
          <xsd:enumeration value="Archived"/>
        </xsd:restriction>
      </xsd:simpleType>
    </xsd:element>
    <xsd:element name="Business_x0020_Area" ma:index="9" nillable="true" ma:displayName="Business Area" ma:description="The DTF business area of the user that submitted this job request." ma:list="{66df8ae6-924e-4ddf-afb9-758d67cdcb74}" ma:internalName="Business_x0020_Area" ma:readOnly="false" ma:showField="Title">
      <xsd:simpleType>
        <xsd:restriction base="dms:Lookup"/>
      </xsd:simpleType>
    </xsd:element>
    <xsd:element name="List_x0020_Item" ma:index="10" nillable="true" ma:displayName="List Item" ma:description="Link to the Production Request List item for this job." ma:indexed="true" ma:list="{45e91031-0f06-4a2e-bc29-c611df0012cc}" ma:internalName="List_x0020_Item" ma:readOnly="false" ma:showField="Job_x0020_Number">
      <xsd:simpleType>
        <xsd:restriction base="dms:Lookup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0d6e9-e99b-40a9-aaa3-9b8d7d95b21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f5daf189-de59-48f6-89f9-2bbe255eeff1}" ma:internalName="TaxCatchAll" ma:showField="CatchAllData" ma:web="15b0d6e9-e99b-40a9-aaa3-9b8d7d95b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b0d6e9-e99b-40a9-aaa3-9b8d7d95b219" xsi:nil="true"/>
    <lcf76f155ced4ddcb4097134ff3c332f xmlns="51fffbad-fc14-48aa-b0d1-9be411fd36c8">
      <Terms xmlns="http://schemas.microsoft.com/office/infopath/2007/PartnerControls"/>
    </lcf76f155ced4ddcb4097134ff3c332f>
    <Business_x0020_Area xmlns="51fffbad-fc14-48aa-b0d1-9be411fd36c8" xsi:nil="true"/>
    <Status xmlns="51fffbad-fc14-48aa-b0d1-9be411fd36c8">Unallocated</Status>
    <List_x0020_Item xmlns="51fffbad-fc14-48aa-b0d1-9be411fd36c8" xsi:nil="true"/>
    <AssignedTo xmlns="http://schemas.microsoft.com/sharepoint/v3">
      <UserInfo>
        <DisplayName/>
        <AccountId xsi:nil="true"/>
        <AccountType/>
      </UserInfo>
    </AssignedTo>
    <IconOverlay xmlns="http://schemas.microsoft.com/sharepoint/v4" xsi:nil="true"/>
    <SharedWithUsers xmlns="15b0d6e9-e99b-40a9-aaa3-9b8d7d95b219">
      <UserInfo>
        <DisplayName>Liam Jackson (DTF)</DisplayName>
        <AccountId>435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EEB1419-53C2-4ED2-8B1B-96FA823B37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650AB1-7C59-4929-8A62-671B9E8FE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fffbad-fc14-48aa-b0d1-9be411fd36c8"/>
    <ds:schemaRef ds:uri="http://schemas.microsoft.com/sharepoint/v4"/>
    <ds:schemaRef ds:uri="15b0d6e9-e99b-40a9-aaa3-9b8d7d95b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6B04C0-20F6-467D-ADE9-29474E7D5853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1fffbad-fc14-48aa-b0d1-9be411fd36c8"/>
    <ds:schemaRef ds:uri="http://purl.org/dc/elements/1.1/"/>
    <ds:schemaRef ds:uri="http://schemas.microsoft.com/office/2006/metadata/properties"/>
    <ds:schemaRef ds:uri="15b0d6e9-e99b-40a9-aaa3-9b8d7d95b219"/>
    <ds:schemaRef ds:uri="http://schemas.microsoft.com/office/2006/documentManagement/types"/>
    <ds:schemaRef ds:uri="http://schemas.microsoft.com/sharepoint/v4"/>
    <ds:schemaRef ds:uri="http://purl.org/dc/terms/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D2BDAD3-6C26-4570-9B53-FA9DFE8FCDD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E95C6A0-A075-4FCB-9FEE-7FC200C22FB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sheet.dotm</Template>
  <TotalTime>3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Liam Jackson (DTF)</dc:creator>
  <cp:lastModifiedBy>Liam Jackson (DTF)</cp:lastModifiedBy>
  <cp:revision>6</cp:revision>
  <cp:lastPrinted>2023-11-27T10:26:00Z</cp:lastPrinted>
  <dcterms:created xsi:type="dcterms:W3CDTF">2023-11-27T09:25:00Z</dcterms:created>
  <dcterms:modified xsi:type="dcterms:W3CDTF">2023-11-27T10:26:00Z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c6d27caa-cc7e-48c8-94fc-835ecd10064c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0x010100B90C5CF1D5BBA04DAA218BE598E345AC</vt:lpwstr>
  </property>
  <property fmtid="{D5CDD505-2E9C-101B-9397-08002B2CF9AE}" pid="5" name="MSIP_Label_bb4ee517-5ca4-4fff-98d2-ed4f906edd6d_Enabled">
    <vt:lpwstr>true</vt:lpwstr>
  </property>
  <property fmtid="{D5CDD505-2E9C-101B-9397-08002B2CF9AE}" pid="6" name="MSIP_Label_bb4ee517-5ca4-4fff-98d2-ed4f906edd6d_SetDate">
    <vt:lpwstr>2023-11-22T04:53:59Z</vt:lpwstr>
  </property>
  <property fmtid="{D5CDD505-2E9C-101B-9397-08002B2CF9AE}" pid="7" name="MSIP_Label_bb4ee517-5ca4-4fff-98d2-ed4f906edd6d_Method">
    <vt:lpwstr>Privileged</vt:lpwstr>
  </property>
  <property fmtid="{D5CDD505-2E9C-101B-9397-08002B2CF9AE}" pid="8" name="MSIP_Label_bb4ee517-5ca4-4fff-98d2-ed4f906edd6d_Name">
    <vt:lpwstr>bb4ee517-5ca4-4fff-98d2-ed4f906edd6d</vt:lpwstr>
  </property>
  <property fmtid="{D5CDD505-2E9C-101B-9397-08002B2CF9AE}" pid="9" name="MSIP_Label_bb4ee517-5ca4-4fff-98d2-ed4f906edd6d_SiteId">
    <vt:lpwstr>722ea0be-3e1c-4b11-ad6f-9401d6856e24</vt:lpwstr>
  </property>
  <property fmtid="{D5CDD505-2E9C-101B-9397-08002B2CF9AE}" pid="10" name="MSIP_Label_bb4ee517-5ca4-4fff-98d2-ed4f906edd6d_ActionId">
    <vt:lpwstr>593cc177-d70c-4dee-bf31-c7b1ee76bd2f</vt:lpwstr>
  </property>
  <property fmtid="{D5CDD505-2E9C-101B-9397-08002B2CF9AE}" pid="11" name="MSIP_Label_bb4ee517-5ca4-4fff-98d2-ed4f906edd6d_ContentBits">
    <vt:lpwstr>0</vt:lpwstr>
  </property>
  <property fmtid="{D5CDD505-2E9C-101B-9397-08002B2CF9AE}" pid="12" name="MediaServiceImageTags">
    <vt:lpwstr/>
  </property>
</Properties>
</file>