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91FCD8" w14:textId="612AAAE1" w:rsidR="00F97B87" w:rsidRPr="00867A13" w:rsidRDefault="000003E3" w:rsidP="001E4BA8">
      <w:pPr>
        <w:pStyle w:val="Subtitle"/>
        <w:ind w:right="-683"/>
        <w:jc w:val="right"/>
        <w:rPr>
          <w:color w:val="232B39" w:themeColor="text1"/>
          <w:sz w:val="30"/>
          <w:szCs w:val="30"/>
        </w:rPr>
      </w:pPr>
      <w:r w:rsidRPr="00867A13">
        <w:rPr>
          <w:noProof/>
          <w:color w:val="232B39" w:themeColor="text1"/>
          <w:sz w:val="30"/>
          <w:szCs w:val="30"/>
        </w:rPr>
        <w:drawing>
          <wp:anchor distT="0" distB="0" distL="114300" distR="114300" simplePos="0" relativeHeight="251680256" behindDoc="0" locked="0" layoutInCell="1" allowOverlap="1" wp14:anchorId="32D6E35B" wp14:editId="5A70BB8F">
            <wp:simplePos x="0" y="0"/>
            <wp:positionH relativeFrom="column">
              <wp:posOffset>-404555</wp:posOffset>
            </wp:positionH>
            <wp:positionV relativeFrom="paragraph">
              <wp:posOffset>-516627</wp:posOffset>
            </wp:positionV>
            <wp:extent cx="1574165" cy="471170"/>
            <wp:effectExtent l="0" t="0" r="6985" b="5080"/>
            <wp:wrapNone/>
            <wp:docPr id="30531731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17316" name="Picture 4">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574165" cy="471170"/>
                    </a:xfrm>
                    <a:prstGeom prst="rect">
                      <a:avLst/>
                    </a:prstGeom>
                  </pic:spPr>
                </pic:pic>
              </a:graphicData>
            </a:graphic>
          </wp:anchor>
        </w:drawing>
      </w:r>
      <w:r w:rsidR="00E8511C" w:rsidRPr="00867A13">
        <w:rPr>
          <w:noProof/>
          <w:color w:val="FFFFFF" w:themeColor="background1"/>
        </w:rPr>
        <mc:AlternateContent>
          <mc:Choice Requires="wpg">
            <w:drawing>
              <wp:anchor distT="0" distB="0" distL="0" distR="0" simplePos="0" relativeHeight="251676160" behindDoc="1" locked="0" layoutInCell="1" allowOverlap="1" wp14:anchorId="0DBCBA11" wp14:editId="1F908309">
                <wp:simplePos x="0" y="0"/>
                <wp:positionH relativeFrom="page">
                  <wp:posOffset>0</wp:posOffset>
                </wp:positionH>
                <wp:positionV relativeFrom="page">
                  <wp:posOffset>0</wp:posOffset>
                </wp:positionV>
                <wp:extent cx="7559675" cy="10691495"/>
                <wp:effectExtent l="0" t="0" r="3175" b="0"/>
                <wp:wrapNone/>
                <wp:docPr id="170247128" name="Group 170247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691495"/>
                          <a:chOff x="0" y="0"/>
                          <a:chExt cx="7560290" cy="10692003"/>
                        </a:xfrm>
                      </wpg:grpSpPr>
                      <pic:pic xmlns:pic="http://schemas.openxmlformats.org/drawingml/2006/picture">
                        <pic:nvPicPr>
                          <pic:cNvPr id="488161371" name="Image 2"/>
                          <pic:cNvPicPr/>
                        </pic:nvPicPr>
                        <pic:blipFill>
                          <a:blip r:embed="rId14" cstate="print"/>
                          <a:stretch>
                            <a:fillRect/>
                          </a:stretch>
                        </pic:blipFill>
                        <pic:spPr>
                          <a:xfrm>
                            <a:off x="0" y="0"/>
                            <a:ext cx="7560005" cy="10692003"/>
                          </a:xfrm>
                          <a:prstGeom prst="rect">
                            <a:avLst/>
                          </a:prstGeom>
                        </pic:spPr>
                      </pic:pic>
                      <wps:wsp>
                        <wps:cNvPr id="1265160732" name="Graphic 3"/>
                        <wps:cNvSpPr/>
                        <wps:spPr>
                          <a:xfrm>
                            <a:off x="3167995" y="3"/>
                            <a:ext cx="4392295" cy="3977004"/>
                          </a:xfrm>
                          <a:custGeom>
                            <a:avLst/>
                            <a:gdLst/>
                            <a:ahLst/>
                            <a:cxnLst/>
                            <a:rect l="l" t="t" r="r" b="b"/>
                            <a:pathLst>
                              <a:path w="4392295" h="3977004">
                                <a:moveTo>
                                  <a:pt x="4392002" y="0"/>
                                </a:moveTo>
                                <a:lnTo>
                                  <a:pt x="0" y="0"/>
                                </a:lnTo>
                                <a:lnTo>
                                  <a:pt x="0" y="1902383"/>
                                </a:lnTo>
                                <a:lnTo>
                                  <a:pt x="980668" y="3977004"/>
                                </a:lnTo>
                                <a:lnTo>
                                  <a:pt x="4392002" y="3977004"/>
                                </a:lnTo>
                                <a:lnTo>
                                  <a:pt x="4392002" y="0"/>
                                </a:lnTo>
                                <a:close/>
                              </a:path>
                            </a:pathLst>
                          </a:custGeom>
                          <a:solidFill>
                            <a:srgbClr val="69CEF1"/>
                          </a:solidFill>
                        </wps:spPr>
                        <wps:bodyPr wrap="square" lIns="0" tIns="0" rIns="0" bIns="0" rtlCol="0">
                          <a:prstTxWarp prst="textNoShape">
                            <a:avLst/>
                          </a:prstTxWarp>
                          <a:noAutofit/>
                        </wps:bodyPr>
                      </wps:wsp>
                      <wps:wsp>
                        <wps:cNvPr id="1241350246" name="Graphic 4"/>
                        <wps:cNvSpPr/>
                        <wps:spPr>
                          <a:xfrm>
                            <a:off x="6460249" y="3424378"/>
                            <a:ext cx="664210" cy="1270"/>
                          </a:xfrm>
                          <a:custGeom>
                            <a:avLst/>
                            <a:gdLst/>
                            <a:ahLst/>
                            <a:cxnLst/>
                            <a:rect l="l" t="t" r="r" b="b"/>
                            <a:pathLst>
                              <a:path w="664210">
                                <a:moveTo>
                                  <a:pt x="0" y="0"/>
                                </a:moveTo>
                                <a:lnTo>
                                  <a:pt x="663765" y="0"/>
                                </a:lnTo>
                              </a:path>
                            </a:pathLst>
                          </a:custGeom>
                          <a:ln w="381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CEF1BE6" id="Group 170247128" o:spid="_x0000_s1026" alt="&quot;&quot;" style="position:absolute;margin-left:0;margin-top:0;width:595.25pt;height:841.85pt;z-index:-251640320;mso-wrap-distance-left:0;mso-wrap-distance-right:0;mso-position-horizontal-relative:page;mso-position-vertical-relative:page" coordsize="75602,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00;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">
                  <v:imagedata r:id="rId15" o:title=""/>
                </v:shape>
                <v:shape id="Graphic 3" o:spid="_x0000_s1028" style="position:absolute;left:31679;width:43923;height:39770;visibility:visible;mso-wrap-style:square;v-text-anchor:top" coordsize="4392295,397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" path="m4392002,l,,,1902383,980668,3977004r3411334,l4392002,xe" fillcolor="#69cef1" stroked="f">
                  <v:path arrowok="t"/>
                </v:shape>
                <v:shape id="Graphic 4" o:spid="_x0000_s1029" style="position:absolute;left:64602;top:34243;width:6642;height:13;visibility:visible;mso-wrap-style:square;v-text-anchor:top" coordsize="664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" path="m,l663765,e" filled="f" strokecolor="white" strokeweight="3pt">
                  <v:path arrowok="t"/>
                </v:shape>
                <w10:wrap anchorx="page" anchory="page"/>
              </v:group>
            </w:pict>
          </mc:Fallback>
        </mc:AlternateContent>
      </w:r>
      <w:r w:rsidR="00F97B87" w:rsidRPr="00867A13">
        <w:rPr>
          <w:color w:val="232B39" w:themeColor="text1"/>
          <w:sz w:val="30"/>
          <w:szCs w:val="30"/>
        </w:rPr>
        <w:t>August 2024</w:t>
      </w:r>
    </w:p>
    <w:p w14:paraId="39FE8673" w14:textId="1A56B189" w:rsidR="00B263EE" w:rsidRPr="00867A13" w:rsidRDefault="00665CD2" w:rsidP="00F5157E">
      <w:pPr>
        <w:pStyle w:val="Title"/>
        <w:shd w:val="clear" w:color="auto" w:fill="68CEF2"/>
        <w:spacing w:after="0" w:line="216" w:lineRule="auto"/>
        <w:ind w:left="4590" w:right="-683"/>
        <w:jc w:val="right"/>
        <w:rPr>
          <w:color w:val="232B39" w:themeColor="text1"/>
        </w:rPr>
      </w:pPr>
      <w:r w:rsidRPr="00867A13">
        <w:rPr>
          <w:color w:val="232B39" w:themeColor="text1"/>
        </w:rPr>
        <w:t>2024–28</w:t>
      </w:r>
      <w:r w:rsidR="00F5157E" w:rsidRPr="00867A13">
        <w:rPr>
          <w:color w:val="232B39" w:themeColor="text1"/>
        </w:rPr>
        <w:t xml:space="preserve"> </w:t>
      </w:r>
      <w:r w:rsidRPr="00867A13">
        <w:rPr>
          <w:caps/>
          <w:color w:val="232B39" w:themeColor="text1"/>
        </w:rPr>
        <w:t>Corporate</w:t>
      </w:r>
      <w:r w:rsidR="00F5157E" w:rsidRPr="00867A13">
        <w:rPr>
          <w:caps/>
          <w:color w:val="232B39" w:themeColor="text1"/>
        </w:rPr>
        <w:t xml:space="preserve"> </w:t>
      </w:r>
      <w:r w:rsidRPr="00867A13">
        <w:rPr>
          <w:caps/>
          <w:color w:val="232B39" w:themeColor="text1"/>
        </w:rPr>
        <w:t>Plan</w:t>
      </w:r>
    </w:p>
    <w:p w14:paraId="75E8CC77" w14:textId="3C74D1D7" w:rsidR="00B263EE" w:rsidRPr="00867A13" w:rsidRDefault="00B263EE" w:rsidP="00AE7009"/>
    <w:p w14:paraId="7EF8F121" w14:textId="77777777" w:rsidR="00B263EE" w:rsidRPr="00867A13" w:rsidRDefault="00B263EE" w:rsidP="00AE7009">
      <w:pPr>
        <w:pStyle w:val="TOC1"/>
        <w:rPr>
          <w:noProof w:val="0"/>
        </w:rPr>
      </w:pPr>
    </w:p>
    <w:p w14:paraId="2F478197" w14:textId="77777777" w:rsidR="00B263EE" w:rsidRPr="00867A13" w:rsidRDefault="00B263EE" w:rsidP="00AE7009">
      <w:pPr>
        <w:sectPr w:rsidR="00B263EE" w:rsidRPr="00867A13" w:rsidSect="007B217C">
          <w:footerReference w:type="default" r:id="rId16"/>
          <w:footerReference w:type="first" r:id="rId17"/>
          <w:type w:val="oddPage"/>
          <w:pgSz w:w="11906" w:h="16838"/>
          <w:pgMar w:top="1411" w:right="1368" w:bottom="1267" w:left="1411" w:header="706" w:footer="706" w:gutter="0"/>
          <w:pgNumType w:fmt="lowerRoman" w:start="1"/>
          <w:cols w:space="708"/>
          <w:docGrid w:linePitch="360"/>
        </w:sectPr>
      </w:pPr>
    </w:p>
    <w:p w14:paraId="1D7F5AAA" w14:textId="493FFDE9" w:rsidR="003F1111" w:rsidRPr="00867A13" w:rsidRDefault="007D5272" w:rsidP="00305B4A">
      <w:pPr>
        <w:pStyle w:val="Acknowledgement"/>
      </w:pPr>
      <w:r w:rsidRPr="00867A13">
        <w:lastRenderedPageBreak/>
        <w:t xml:space="preserve">ACKNOWLEDGEMENT </w:t>
      </w:r>
      <w:r w:rsidRPr="00867A13">
        <w:br/>
        <w:t>OF COUNTRY</w:t>
      </w:r>
    </w:p>
    <w:p w14:paraId="475833DD" w14:textId="77777777" w:rsidR="007D5272" w:rsidRPr="00867A13" w:rsidRDefault="007D5272" w:rsidP="00AE7009">
      <w:pPr>
        <w:sectPr w:rsidR="007D5272" w:rsidRPr="00867A13" w:rsidSect="007B217C">
          <w:headerReference w:type="even" r:id="rId18"/>
          <w:headerReference w:type="default" r:id="rId19"/>
          <w:footerReference w:type="even" r:id="rId20"/>
          <w:footerReference w:type="default" r:id="rId21"/>
          <w:headerReference w:type="first" r:id="rId22"/>
          <w:footerReference w:type="first" r:id="rId23"/>
          <w:type w:val="oddPage"/>
          <w:pgSz w:w="11906" w:h="16838"/>
          <w:pgMar w:top="1411" w:right="1368" w:bottom="1267" w:left="1411" w:header="706" w:footer="706" w:gutter="0"/>
          <w:cols w:num="2" w:space="259"/>
        </w:sectPr>
      </w:pPr>
    </w:p>
    <w:p w14:paraId="1DCA84BF" w14:textId="77777777" w:rsidR="007D5272" w:rsidRPr="00867A13" w:rsidRDefault="007D5272" w:rsidP="00BF556D">
      <w:pPr>
        <w:pStyle w:val="Insidecovertext"/>
      </w:pPr>
      <w:r w:rsidRPr="00867A13">
        <w:t xml:space="preserve">The Victorian Department of Treasury and Finance acknowledges that Aboriginal and Torres Strait Islander peoples are the First Peoples and Traditional Custodians of Australia, and the oldest continuing culture in human history. We proudly acknowledge Victoria’s Aboriginal communities and recognise the value and ongoing contribution of Aboriginal people and communities to Victorian life. We pay our respect to Elders past and present and emerging. </w:t>
      </w:r>
    </w:p>
    <w:p w14:paraId="37691474" w14:textId="5334BF7F" w:rsidR="00401501" w:rsidRPr="00867A13" w:rsidRDefault="007D5272" w:rsidP="00305B4A">
      <w:pPr>
        <w:pStyle w:val="Insidecovertext"/>
      </w:pPr>
      <w:r w:rsidRPr="00867A13">
        <w:t>As we work to ensure Victorian Aboriginal communities continue to thrive, the Government acknowledges the invaluable contributions of generations that have come before us, who have fought tirelessly for the rights of their people and communities towards self-determination. We reflect on the continuing impact of government policies and practices and recognise our responsibility to work together with and for Aboriginal and Torres Strait Islander peoples towards improved cultural, social and economic outcomes.</w:t>
      </w:r>
    </w:p>
    <w:p w14:paraId="012E02CD" w14:textId="77777777" w:rsidR="007D5272" w:rsidRPr="00867A13" w:rsidRDefault="007D5272" w:rsidP="00AE7009">
      <w:pPr>
        <w:pStyle w:val="Indigenoustitle"/>
      </w:pPr>
      <w:r w:rsidRPr="00867A13">
        <w:br w:type="column"/>
      </w:r>
      <w:r w:rsidRPr="00867A13">
        <w:rPr>
          <w:noProof/>
        </w:rPr>
        <w:drawing>
          <wp:inline distT="0" distB="0" distL="0" distR="0" wp14:anchorId="6AF20AD2" wp14:editId="6295FC4B">
            <wp:extent cx="2235200" cy="2133109"/>
            <wp:effectExtent l="0" t="0" r="0" b="635"/>
            <wp:docPr id="943247294" name="Picture 1" descr="Aboriginal artwork ‘lim-ba nindee thana warn-ga-ilee’ (Preserve our Dreaming Lore) – Gunnai Langu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47294" name="Picture 1" descr="Aboriginal artwork ‘lim-ba nindee thana warn-ga-ilee’ (Preserve our Dreaming Lore) – Gunnai Language&#10;"/>
                    <pic:cNvPicPr/>
                  </pic:nvPicPr>
                  <pic:blipFill>
                    <a:blip r:embed="rId24"/>
                    <a:stretch>
                      <a:fillRect/>
                    </a:stretch>
                  </pic:blipFill>
                  <pic:spPr>
                    <a:xfrm>
                      <a:off x="0" y="0"/>
                      <a:ext cx="2247626" cy="2144968"/>
                    </a:xfrm>
                    <a:prstGeom prst="rect">
                      <a:avLst/>
                    </a:prstGeom>
                  </pic:spPr>
                </pic:pic>
              </a:graphicData>
            </a:graphic>
          </wp:inline>
        </w:drawing>
      </w:r>
    </w:p>
    <w:p w14:paraId="5D2E366E" w14:textId="77777777" w:rsidR="007D5272" w:rsidRPr="00867A13" w:rsidRDefault="007D5272" w:rsidP="00AE7009">
      <w:pPr>
        <w:pStyle w:val="Indigenoustitle"/>
      </w:pPr>
      <w:r w:rsidRPr="00867A13">
        <w:t xml:space="preserve">‘lim-ba nindee thana warn-ga-ilee’ </w:t>
      </w:r>
      <w:r w:rsidRPr="00867A13">
        <w:br/>
        <w:t>(Preserve our Dreaming Lore) – Gunnai Language</w:t>
      </w:r>
    </w:p>
    <w:p w14:paraId="50EB107F" w14:textId="77777777" w:rsidR="007D5272" w:rsidRPr="00867A13" w:rsidRDefault="007D5272" w:rsidP="00AE7009">
      <w:pPr>
        <w:pStyle w:val="Indigenoustitle"/>
      </w:pPr>
      <w:r w:rsidRPr="00867A13">
        <w:t xml:space="preserve">Bitja (Dixon Patten Jnr) Yorta Yorta, Gunnai, </w:t>
      </w:r>
      <w:r w:rsidRPr="00867A13">
        <w:br/>
        <w:t>Gunditjmara and Dhudhuroa of Bayila Creative</w:t>
      </w:r>
    </w:p>
    <w:p w14:paraId="64E4CB13" w14:textId="77777777" w:rsidR="007D5272" w:rsidRPr="00867A13" w:rsidRDefault="007D5272" w:rsidP="00AE7009"/>
    <w:p w14:paraId="384F8A2B" w14:textId="77777777" w:rsidR="007D5272" w:rsidRPr="00867A13" w:rsidRDefault="007D5272" w:rsidP="00AE7009">
      <w:pPr>
        <w:sectPr w:rsidR="007D5272" w:rsidRPr="00867A13" w:rsidSect="00ED74CF">
          <w:type w:val="continuous"/>
          <w:pgSz w:w="11906" w:h="16838"/>
          <w:pgMar w:top="1411" w:right="1368" w:bottom="1267" w:left="1411" w:header="706" w:footer="706" w:gutter="0"/>
          <w:cols w:num="2" w:space="217" w:equalWidth="0">
            <w:col w:w="4896" w:space="217"/>
            <w:col w:w="4014"/>
          </w:cols>
        </w:sectPr>
      </w:pPr>
    </w:p>
    <w:p w14:paraId="4EECE85F" w14:textId="77777777" w:rsidR="00183355" w:rsidRPr="00867A13" w:rsidRDefault="00EE4173" w:rsidP="00305B4A">
      <w:pPr>
        <w:pStyle w:val="Insidecovertext"/>
        <w:spacing w:after="100"/>
      </w:pPr>
      <w:r w:rsidRPr="00867A13">
        <w:t>The Secretary</w:t>
      </w:r>
      <w:r w:rsidR="00CA3C14" w:rsidRPr="00867A13">
        <w:br/>
      </w:r>
      <w:r w:rsidRPr="00867A13">
        <w:t xml:space="preserve">Department of Treasury and Finance </w:t>
      </w:r>
      <w:r w:rsidR="00CA3C14" w:rsidRPr="00867A13">
        <w:br/>
      </w:r>
      <w:r w:rsidRPr="00867A13">
        <w:t>1 Treasury Place</w:t>
      </w:r>
      <w:r w:rsidR="00CA3C14" w:rsidRPr="00867A13">
        <w:br/>
      </w:r>
      <w:r w:rsidRPr="00867A13">
        <w:t>Melbourne, Victoria, 3002 Australia</w:t>
      </w:r>
    </w:p>
    <w:p w14:paraId="1343C77C" w14:textId="3F519122" w:rsidR="00EE4173" w:rsidRPr="00867A13" w:rsidRDefault="00EE4173" w:rsidP="00BF556D">
      <w:pPr>
        <w:pStyle w:val="Insidecovertext"/>
        <w:spacing w:before="100" w:after="100"/>
      </w:pPr>
      <w:r w:rsidRPr="00867A13">
        <w:t xml:space="preserve">Telephone: +61 3 9651 5111 </w:t>
      </w:r>
      <w:r w:rsidR="00D17657">
        <w:br/>
      </w:r>
      <w:r w:rsidRPr="00867A13">
        <w:t>dtf.vic.gov.au</w:t>
      </w:r>
    </w:p>
    <w:p w14:paraId="2A48AE33" w14:textId="2FDDEAEF" w:rsidR="00EE4173" w:rsidRPr="00867A13" w:rsidRDefault="00EE4173" w:rsidP="00BF556D">
      <w:pPr>
        <w:pStyle w:val="Insidecovertext"/>
        <w:spacing w:before="100" w:after="100"/>
      </w:pPr>
      <w:r w:rsidRPr="00867A13">
        <w:t xml:space="preserve">Authorised by the Victorian Government </w:t>
      </w:r>
      <w:r w:rsidR="00183355" w:rsidRPr="00867A13">
        <w:br/>
      </w:r>
      <w:r w:rsidRPr="00867A13">
        <w:t>1 Treasury Place, Melbourne, 3002</w:t>
      </w:r>
    </w:p>
    <w:p w14:paraId="0207D12E" w14:textId="14FB5BC6" w:rsidR="007D5272" w:rsidRPr="00867A13" w:rsidRDefault="00EE4173" w:rsidP="00BF556D">
      <w:pPr>
        <w:pStyle w:val="Insidecovertext"/>
        <w:spacing w:before="60" w:after="60"/>
      </w:pPr>
      <w:r w:rsidRPr="00867A13">
        <w:t>© State of Victoria 2024</w:t>
      </w:r>
    </w:p>
    <w:p w14:paraId="29BF017C" w14:textId="77777777" w:rsidR="007D5272" w:rsidRPr="00867A13" w:rsidRDefault="007D5272" w:rsidP="00AE7009">
      <w:r w:rsidRPr="00867A13">
        <w:rPr>
          <w:noProof/>
        </w:rPr>
        <w:drawing>
          <wp:inline distT="0" distB="0" distL="0" distR="0" wp14:anchorId="2EFCB991" wp14:editId="6BF6DD54">
            <wp:extent cx="1036955" cy="3619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6955" cy="361950"/>
                    </a:xfrm>
                    <a:prstGeom prst="rect">
                      <a:avLst/>
                    </a:prstGeom>
                    <a:noFill/>
                    <a:ln>
                      <a:noFill/>
                    </a:ln>
                  </pic:spPr>
                </pic:pic>
              </a:graphicData>
            </a:graphic>
          </wp:inline>
        </w:drawing>
      </w:r>
    </w:p>
    <w:p w14:paraId="64D05041" w14:textId="77777777" w:rsidR="00C671D8" w:rsidRPr="00867A13" w:rsidRDefault="00C671D8" w:rsidP="00AE7009">
      <w:pPr>
        <w:pStyle w:val="Insidecovertext"/>
        <w:spacing w:before="60" w:after="60"/>
        <w:ind w:right="-61"/>
      </w:pPr>
      <w:r w:rsidRPr="00867A13">
        <w:t>You are free to re-use this work under a Creative Commons Attribution 4.0 licence, provided you credit the State of Victoria (Department of Treasury and Finance) as author, indicate if changes were made and comply with the other licence terms. The licence does not apply to any branding, including Government logos.</w:t>
      </w:r>
    </w:p>
    <w:p w14:paraId="23DE97D8" w14:textId="77777777" w:rsidR="00FE4857" w:rsidRPr="00867A13" w:rsidRDefault="00C671D8" w:rsidP="00AE7009">
      <w:pPr>
        <w:pStyle w:val="Insidecovertext"/>
        <w:spacing w:before="60" w:after="60"/>
        <w:ind w:right="-61"/>
      </w:pPr>
      <w:r w:rsidRPr="00867A13">
        <w:t xml:space="preserve">Copyright queries may be directed to information@dtf.vic.gov.au </w:t>
      </w:r>
    </w:p>
    <w:p w14:paraId="73B44CC3" w14:textId="24682EED" w:rsidR="00C671D8" w:rsidRPr="00867A13" w:rsidRDefault="00C671D8" w:rsidP="00AE7009">
      <w:pPr>
        <w:pStyle w:val="Insidecovertext"/>
        <w:spacing w:before="60" w:after="60"/>
        <w:ind w:right="-61"/>
      </w:pPr>
      <w:r w:rsidRPr="00867A13">
        <w:t>ISSN 2652-9602 – Online (pdf/word)</w:t>
      </w:r>
      <w:r w:rsidR="00401501" w:rsidRPr="00867A13">
        <w:br/>
      </w:r>
      <w:r w:rsidRPr="00867A13">
        <w:t>Published August 2024</w:t>
      </w:r>
    </w:p>
    <w:p w14:paraId="66F1BEA3" w14:textId="77777777" w:rsidR="00C671D8" w:rsidRPr="00867A13" w:rsidRDefault="00C671D8" w:rsidP="00AE7009">
      <w:pPr>
        <w:pStyle w:val="Insidecovertext"/>
        <w:spacing w:before="60" w:after="60"/>
        <w:ind w:right="-61"/>
      </w:pPr>
      <w:r w:rsidRPr="00867A13">
        <w:t>If you would like to receive this publication in an accessible format, please email information@dtf.vic.gov.au</w:t>
      </w:r>
    </w:p>
    <w:p w14:paraId="3A498150" w14:textId="632B5F56" w:rsidR="007D5272" w:rsidRPr="00867A13" w:rsidRDefault="00C671D8" w:rsidP="00BF556D">
      <w:pPr>
        <w:pStyle w:val="Insidecovertext"/>
        <w:spacing w:before="60" w:after="60"/>
      </w:pPr>
      <w:r w:rsidRPr="00867A13">
        <w:t>This document is also available in Word and PDF format at dtf.vic.gov.au</w:t>
      </w:r>
    </w:p>
    <w:p w14:paraId="30F2BAB9" w14:textId="77777777" w:rsidR="007D5272" w:rsidRPr="00867A13" w:rsidRDefault="007D5272" w:rsidP="00AE7009">
      <w:pPr>
        <w:sectPr w:rsidR="007D5272" w:rsidRPr="00867A13" w:rsidSect="00BF556D">
          <w:type w:val="continuous"/>
          <w:pgSz w:w="11906" w:h="16838"/>
          <w:pgMar w:top="1411" w:right="4346" w:bottom="1267" w:left="1411" w:header="706" w:footer="706" w:gutter="0"/>
          <w:cols w:space="259"/>
        </w:sectPr>
      </w:pPr>
    </w:p>
    <w:p w14:paraId="114C6EE5" w14:textId="77777777" w:rsidR="00CE1013" w:rsidRPr="00867A13" w:rsidRDefault="00CE1013" w:rsidP="00CE1013">
      <w:pPr>
        <w:pStyle w:val="TOCHeading"/>
      </w:pPr>
      <w:r w:rsidRPr="00867A13">
        <w:lastRenderedPageBreak/>
        <w:t>Contents</w:t>
      </w:r>
    </w:p>
    <w:p w14:paraId="0D05C554" w14:textId="7761B91D" w:rsidR="00FC6D0F" w:rsidRPr="00867A13" w:rsidRDefault="00CE1013">
      <w:pPr>
        <w:pStyle w:val="TOC1"/>
        <w:rPr>
          <w:rFonts w:asciiTheme="minorHAnsi" w:hAnsiTheme="minorHAnsi" w:cstheme="minorBidi"/>
          <w:noProof w:val="0"/>
          <w:color w:val="auto"/>
          <w:kern w:val="2"/>
          <w:sz w:val="24"/>
          <w14:ligatures w14:val="standardContextual"/>
        </w:rPr>
      </w:pPr>
      <w:r w:rsidRPr="00867A13">
        <w:rPr>
          <w:b/>
          <w:noProof w:val="0"/>
          <w:sz w:val="32"/>
          <w:szCs w:val="32"/>
        </w:rPr>
        <w:fldChar w:fldCharType="begin"/>
      </w:r>
      <w:r w:rsidRPr="00867A13">
        <w:rPr>
          <w:noProof w:val="0"/>
        </w:rPr>
        <w:instrText xml:space="preserve"> TOC \o "1-2" \h \z \u \t </w:instrText>
      </w:r>
      <w:r w:rsidRPr="00867A13">
        <w:rPr>
          <w:b/>
          <w:noProof w:val="0"/>
          <w:sz w:val="32"/>
          <w:szCs w:val="32"/>
        </w:rPr>
        <w:fldChar w:fldCharType="separate"/>
      </w:r>
      <w:hyperlink w:anchor="_Toc176941390" w:history="1">
        <w:r w:rsidR="00FC6D0F" w:rsidRPr="00867A13">
          <w:rPr>
            <w:rStyle w:val="Hyperlink"/>
            <w:noProof w:val="0"/>
          </w:rPr>
          <w:t>Secretary’s</w:t>
        </w:r>
        <w:r w:rsidR="00FC6D0F" w:rsidRPr="00867A13">
          <w:rPr>
            <w:rStyle w:val="Hyperlink"/>
            <w:noProof w:val="0"/>
            <w:spacing w:val="-13"/>
          </w:rPr>
          <w:t xml:space="preserve"> </w:t>
        </w:r>
        <w:r w:rsidR="00FC6D0F" w:rsidRPr="00867A13">
          <w:rPr>
            <w:rStyle w:val="Hyperlink"/>
            <w:noProof w:val="0"/>
            <w:spacing w:val="-2"/>
          </w:rPr>
          <w:t>foreword</w:t>
        </w:r>
        <w:r w:rsidR="00FC6D0F" w:rsidRPr="00867A13">
          <w:rPr>
            <w:noProof w:val="0"/>
            <w:webHidden/>
          </w:rPr>
          <w:tab/>
        </w:r>
        <w:r w:rsidR="00FC6D0F" w:rsidRPr="00867A13">
          <w:rPr>
            <w:noProof w:val="0"/>
            <w:webHidden/>
          </w:rPr>
          <w:fldChar w:fldCharType="begin"/>
        </w:r>
        <w:r w:rsidR="00FC6D0F" w:rsidRPr="00867A13">
          <w:rPr>
            <w:noProof w:val="0"/>
            <w:webHidden/>
          </w:rPr>
          <w:instrText xml:space="preserve"> PAGEREF _Toc176941390 \h </w:instrText>
        </w:r>
        <w:r w:rsidR="00FC6D0F" w:rsidRPr="00867A13">
          <w:rPr>
            <w:noProof w:val="0"/>
            <w:webHidden/>
          </w:rPr>
        </w:r>
        <w:r w:rsidR="00FC6D0F" w:rsidRPr="00867A13">
          <w:rPr>
            <w:noProof w:val="0"/>
            <w:webHidden/>
          </w:rPr>
          <w:fldChar w:fldCharType="separate"/>
        </w:r>
        <w:r w:rsidR="00E112B1" w:rsidRPr="00867A13">
          <w:rPr>
            <w:noProof w:val="0"/>
            <w:webHidden/>
          </w:rPr>
          <w:t>1</w:t>
        </w:r>
        <w:r w:rsidR="00FC6D0F" w:rsidRPr="00867A13">
          <w:rPr>
            <w:noProof w:val="0"/>
            <w:webHidden/>
          </w:rPr>
          <w:fldChar w:fldCharType="end"/>
        </w:r>
      </w:hyperlink>
    </w:p>
    <w:p w14:paraId="316FF238" w14:textId="45A3D647" w:rsidR="00FC6D0F" w:rsidRPr="00867A13" w:rsidRDefault="006337C4">
      <w:pPr>
        <w:pStyle w:val="TOC1"/>
        <w:rPr>
          <w:rFonts w:asciiTheme="minorHAnsi" w:hAnsiTheme="minorHAnsi" w:cstheme="minorBidi"/>
          <w:noProof w:val="0"/>
          <w:color w:val="auto"/>
          <w:kern w:val="2"/>
          <w:sz w:val="24"/>
          <w14:ligatures w14:val="standardContextual"/>
        </w:rPr>
      </w:pPr>
      <w:hyperlink w:anchor="_Toc176941391" w:history="1">
        <w:r w:rsidR="00FC6D0F" w:rsidRPr="00867A13">
          <w:rPr>
            <w:rStyle w:val="Hyperlink"/>
            <w:noProof w:val="0"/>
          </w:rPr>
          <w:t>Introduction</w:t>
        </w:r>
        <w:r w:rsidR="00FC6D0F" w:rsidRPr="00867A13">
          <w:rPr>
            <w:noProof w:val="0"/>
            <w:webHidden/>
          </w:rPr>
          <w:tab/>
        </w:r>
        <w:r w:rsidR="00FC6D0F" w:rsidRPr="00867A13">
          <w:rPr>
            <w:noProof w:val="0"/>
            <w:webHidden/>
          </w:rPr>
          <w:fldChar w:fldCharType="begin"/>
        </w:r>
        <w:r w:rsidR="00FC6D0F" w:rsidRPr="00867A13">
          <w:rPr>
            <w:noProof w:val="0"/>
            <w:webHidden/>
          </w:rPr>
          <w:instrText xml:space="preserve"> PAGEREF _Toc176941391 \h </w:instrText>
        </w:r>
        <w:r w:rsidR="00FC6D0F" w:rsidRPr="00867A13">
          <w:rPr>
            <w:noProof w:val="0"/>
            <w:webHidden/>
          </w:rPr>
        </w:r>
        <w:r w:rsidR="00FC6D0F" w:rsidRPr="00867A13">
          <w:rPr>
            <w:noProof w:val="0"/>
            <w:webHidden/>
          </w:rPr>
          <w:fldChar w:fldCharType="separate"/>
        </w:r>
        <w:r w:rsidR="00E112B1" w:rsidRPr="00867A13">
          <w:rPr>
            <w:noProof w:val="0"/>
            <w:webHidden/>
          </w:rPr>
          <w:t>3</w:t>
        </w:r>
        <w:r w:rsidR="00FC6D0F" w:rsidRPr="00867A13">
          <w:rPr>
            <w:noProof w:val="0"/>
            <w:webHidden/>
          </w:rPr>
          <w:fldChar w:fldCharType="end"/>
        </w:r>
      </w:hyperlink>
    </w:p>
    <w:p w14:paraId="2EAC2BDB" w14:textId="3B135094" w:rsidR="00FC6D0F" w:rsidRPr="00867A13" w:rsidRDefault="006337C4">
      <w:pPr>
        <w:pStyle w:val="TOC1"/>
        <w:rPr>
          <w:rFonts w:asciiTheme="minorHAnsi" w:hAnsiTheme="minorHAnsi" w:cstheme="minorBidi"/>
          <w:noProof w:val="0"/>
          <w:color w:val="auto"/>
          <w:kern w:val="2"/>
          <w:sz w:val="24"/>
          <w14:ligatures w14:val="standardContextual"/>
        </w:rPr>
      </w:pPr>
      <w:hyperlink w:anchor="_Toc176941392" w:history="1">
        <w:r w:rsidR="00FC6D0F" w:rsidRPr="00867A13">
          <w:rPr>
            <w:rStyle w:val="Hyperlink"/>
            <w:noProof w:val="0"/>
            <w:spacing w:val="-4"/>
          </w:rPr>
          <w:t xml:space="preserve">Our </w:t>
        </w:r>
        <w:r w:rsidR="00FC6D0F" w:rsidRPr="00867A13">
          <w:rPr>
            <w:rStyle w:val="Hyperlink"/>
            <w:noProof w:val="0"/>
          </w:rPr>
          <w:t>commitment</w:t>
        </w:r>
        <w:r w:rsidR="00FC6D0F" w:rsidRPr="00867A13">
          <w:rPr>
            <w:noProof w:val="0"/>
            <w:webHidden/>
          </w:rPr>
          <w:tab/>
        </w:r>
        <w:r w:rsidR="00FC6D0F" w:rsidRPr="00867A13">
          <w:rPr>
            <w:noProof w:val="0"/>
            <w:webHidden/>
          </w:rPr>
          <w:fldChar w:fldCharType="begin"/>
        </w:r>
        <w:r w:rsidR="00FC6D0F" w:rsidRPr="00867A13">
          <w:rPr>
            <w:noProof w:val="0"/>
            <w:webHidden/>
          </w:rPr>
          <w:instrText xml:space="preserve"> PAGEREF _Toc176941392 \h </w:instrText>
        </w:r>
        <w:r w:rsidR="00FC6D0F" w:rsidRPr="00867A13">
          <w:rPr>
            <w:noProof w:val="0"/>
            <w:webHidden/>
          </w:rPr>
        </w:r>
        <w:r w:rsidR="00FC6D0F" w:rsidRPr="00867A13">
          <w:rPr>
            <w:noProof w:val="0"/>
            <w:webHidden/>
          </w:rPr>
          <w:fldChar w:fldCharType="separate"/>
        </w:r>
        <w:r w:rsidR="00E112B1" w:rsidRPr="00867A13">
          <w:rPr>
            <w:noProof w:val="0"/>
            <w:webHidden/>
          </w:rPr>
          <w:t>4</w:t>
        </w:r>
        <w:r w:rsidR="00FC6D0F" w:rsidRPr="00867A13">
          <w:rPr>
            <w:noProof w:val="0"/>
            <w:webHidden/>
          </w:rPr>
          <w:fldChar w:fldCharType="end"/>
        </w:r>
      </w:hyperlink>
    </w:p>
    <w:p w14:paraId="1E1B3E69" w14:textId="7B4D0791" w:rsidR="00FC6D0F" w:rsidRPr="00867A13" w:rsidRDefault="006337C4">
      <w:pPr>
        <w:pStyle w:val="TOC2"/>
        <w:rPr>
          <w:noProof w:val="0"/>
          <w:color w:val="auto"/>
          <w:spacing w:val="0"/>
          <w:kern w:val="2"/>
          <w:sz w:val="24"/>
          <w:szCs w:val="24"/>
          <w14:ligatures w14:val="standardContextual"/>
        </w:rPr>
      </w:pPr>
      <w:hyperlink w:anchor="_Toc176941393" w:history="1">
        <w:r w:rsidR="00FC6D0F" w:rsidRPr="00867A13">
          <w:rPr>
            <w:rStyle w:val="Hyperlink"/>
            <w:noProof w:val="0"/>
          </w:rPr>
          <w:t>Our vision</w:t>
        </w:r>
        <w:r w:rsidR="00FC6D0F" w:rsidRPr="00867A13">
          <w:rPr>
            <w:noProof w:val="0"/>
            <w:webHidden/>
          </w:rPr>
          <w:tab/>
        </w:r>
        <w:r w:rsidR="00FC6D0F" w:rsidRPr="00867A13">
          <w:rPr>
            <w:noProof w:val="0"/>
            <w:webHidden/>
          </w:rPr>
          <w:fldChar w:fldCharType="begin"/>
        </w:r>
        <w:r w:rsidR="00FC6D0F" w:rsidRPr="00867A13">
          <w:rPr>
            <w:noProof w:val="0"/>
            <w:webHidden/>
          </w:rPr>
          <w:instrText xml:space="preserve"> PAGEREF _Toc176941393 \h </w:instrText>
        </w:r>
        <w:r w:rsidR="00FC6D0F" w:rsidRPr="00867A13">
          <w:rPr>
            <w:noProof w:val="0"/>
            <w:webHidden/>
          </w:rPr>
        </w:r>
        <w:r w:rsidR="00FC6D0F" w:rsidRPr="00867A13">
          <w:rPr>
            <w:noProof w:val="0"/>
            <w:webHidden/>
          </w:rPr>
          <w:fldChar w:fldCharType="separate"/>
        </w:r>
        <w:r w:rsidR="00E112B1" w:rsidRPr="00867A13">
          <w:rPr>
            <w:noProof w:val="0"/>
            <w:webHidden/>
          </w:rPr>
          <w:t>4</w:t>
        </w:r>
        <w:r w:rsidR="00FC6D0F" w:rsidRPr="00867A13">
          <w:rPr>
            <w:noProof w:val="0"/>
            <w:webHidden/>
          </w:rPr>
          <w:fldChar w:fldCharType="end"/>
        </w:r>
      </w:hyperlink>
    </w:p>
    <w:p w14:paraId="1636116C" w14:textId="0569965A" w:rsidR="00FC6D0F" w:rsidRPr="00867A13" w:rsidRDefault="006337C4">
      <w:pPr>
        <w:pStyle w:val="TOC2"/>
        <w:rPr>
          <w:noProof w:val="0"/>
          <w:color w:val="auto"/>
          <w:spacing w:val="0"/>
          <w:kern w:val="2"/>
          <w:sz w:val="24"/>
          <w:szCs w:val="24"/>
          <w14:ligatures w14:val="standardContextual"/>
        </w:rPr>
      </w:pPr>
      <w:hyperlink w:anchor="_Toc176941394" w:history="1">
        <w:r w:rsidR="00FC6D0F" w:rsidRPr="00867A13">
          <w:rPr>
            <w:rStyle w:val="Hyperlink"/>
            <w:noProof w:val="0"/>
          </w:rPr>
          <w:t>Our mission</w:t>
        </w:r>
        <w:r w:rsidR="00FC6D0F" w:rsidRPr="00867A13">
          <w:rPr>
            <w:noProof w:val="0"/>
            <w:webHidden/>
          </w:rPr>
          <w:tab/>
        </w:r>
        <w:r w:rsidR="00FC6D0F" w:rsidRPr="00867A13">
          <w:rPr>
            <w:noProof w:val="0"/>
            <w:webHidden/>
          </w:rPr>
          <w:fldChar w:fldCharType="begin"/>
        </w:r>
        <w:r w:rsidR="00FC6D0F" w:rsidRPr="00867A13">
          <w:rPr>
            <w:noProof w:val="0"/>
            <w:webHidden/>
          </w:rPr>
          <w:instrText xml:space="preserve"> PAGEREF _Toc176941394 \h </w:instrText>
        </w:r>
        <w:r w:rsidR="00FC6D0F" w:rsidRPr="00867A13">
          <w:rPr>
            <w:noProof w:val="0"/>
            <w:webHidden/>
          </w:rPr>
        </w:r>
        <w:r w:rsidR="00FC6D0F" w:rsidRPr="00867A13">
          <w:rPr>
            <w:noProof w:val="0"/>
            <w:webHidden/>
          </w:rPr>
          <w:fldChar w:fldCharType="separate"/>
        </w:r>
        <w:r w:rsidR="00E112B1" w:rsidRPr="00867A13">
          <w:rPr>
            <w:noProof w:val="0"/>
            <w:webHidden/>
          </w:rPr>
          <w:t>4</w:t>
        </w:r>
        <w:r w:rsidR="00FC6D0F" w:rsidRPr="00867A13">
          <w:rPr>
            <w:noProof w:val="0"/>
            <w:webHidden/>
          </w:rPr>
          <w:fldChar w:fldCharType="end"/>
        </w:r>
      </w:hyperlink>
    </w:p>
    <w:p w14:paraId="33471674" w14:textId="72D1D15F" w:rsidR="00FC6D0F" w:rsidRPr="00867A13" w:rsidRDefault="006337C4">
      <w:pPr>
        <w:pStyle w:val="TOC2"/>
        <w:rPr>
          <w:noProof w:val="0"/>
          <w:color w:val="auto"/>
          <w:spacing w:val="0"/>
          <w:kern w:val="2"/>
          <w:sz w:val="24"/>
          <w:szCs w:val="24"/>
          <w14:ligatures w14:val="standardContextual"/>
        </w:rPr>
      </w:pPr>
      <w:hyperlink w:anchor="_Toc176941395" w:history="1">
        <w:r w:rsidR="00FC6D0F" w:rsidRPr="00867A13">
          <w:rPr>
            <w:rStyle w:val="Hyperlink"/>
            <w:noProof w:val="0"/>
          </w:rPr>
          <w:t>Our role</w:t>
        </w:r>
        <w:r w:rsidR="00FC6D0F" w:rsidRPr="00867A13">
          <w:rPr>
            <w:noProof w:val="0"/>
            <w:webHidden/>
          </w:rPr>
          <w:tab/>
        </w:r>
        <w:r w:rsidR="00FC6D0F" w:rsidRPr="00867A13">
          <w:rPr>
            <w:noProof w:val="0"/>
            <w:webHidden/>
          </w:rPr>
          <w:fldChar w:fldCharType="begin"/>
        </w:r>
        <w:r w:rsidR="00FC6D0F" w:rsidRPr="00867A13">
          <w:rPr>
            <w:noProof w:val="0"/>
            <w:webHidden/>
          </w:rPr>
          <w:instrText xml:space="preserve"> PAGEREF _Toc176941395 \h </w:instrText>
        </w:r>
        <w:r w:rsidR="00FC6D0F" w:rsidRPr="00867A13">
          <w:rPr>
            <w:noProof w:val="0"/>
            <w:webHidden/>
          </w:rPr>
        </w:r>
        <w:r w:rsidR="00FC6D0F" w:rsidRPr="00867A13">
          <w:rPr>
            <w:noProof w:val="0"/>
            <w:webHidden/>
          </w:rPr>
          <w:fldChar w:fldCharType="separate"/>
        </w:r>
        <w:r w:rsidR="00E112B1" w:rsidRPr="00867A13">
          <w:rPr>
            <w:noProof w:val="0"/>
            <w:webHidden/>
          </w:rPr>
          <w:t>4</w:t>
        </w:r>
        <w:r w:rsidR="00FC6D0F" w:rsidRPr="00867A13">
          <w:rPr>
            <w:noProof w:val="0"/>
            <w:webHidden/>
          </w:rPr>
          <w:fldChar w:fldCharType="end"/>
        </w:r>
      </w:hyperlink>
    </w:p>
    <w:p w14:paraId="49353F26" w14:textId="7A4D16AD" w:rsidR="00FC6D0F" w:rsidRPr="00867A13" w:rsidRDefault="006337C4">
      <w:pPr>
        <w:pStyle w:val="TOC2"/>
        <w:rPr>
          <w:noProof w:val="0"/>
          <w:color w:val="auto"/>
          <w:spacing w:val="0"/>
          <w:kern w:val="2"/>
          <w:sz w:val="24"/>
          <w:szCs w:val="24"/>
          <w14:ligatures w14:val="standardContextual"/>
        </w:rPr>
      </w:pPr>
      <w:hyperlink w:anchor="_Toc176941396" w:history="1">
        <w:r w:rsidR="00FC6D0F" w:rsidRPr="00867A13">
          <w:rPr>
            <w:rStyle w:val="Hyperlink"/>
            <w:noProof w:val="0"/>
          </w:rPr>
          <w:t>Our objectives</w:t>
        </w:r>
        <w:r w:rsidR="00FC6D0F" w:rsidRPr="00867A13">
          <w:rPr>
            <w:noProof w:val="0"/>
            <w:webHidden/>
          </w:rPr>
          <w:tab/>
        </w:r>
        <w:r w:rsidR="00FC6D0F" w:rsidRPr="00867A13">
          <w:rPr>
            <w:noProof w:val="0"/>
            <w:webHidden/>
          </w:rPr>
          <w:fldChar w:fldCharType="begin"/>
        </w:r>
        <w:r w:rsidR="00FC6D0F" w:rsidRPr="00867A13">
          <w:rPr>
            <w:noProof w:val="0"/>
            <w:webHidden/>
          </w:rPr>
          <w:instrText xml:space="preserve"> PAGEREF _Toc176941396 \h </w:instrText>
        </w:r>
        <w:r w:rsidR="00FC6D0F" w:rsidRPr="00867A13">
          <w:rPr>
            <w:noProof w:val="0"/>
            <w:webHidden/>
          </w:rPr>
        </w:r>
        <w:r w:rsidR="00FC6D0F" w:rsidRPr="00867A13">
          <w:rPr>
            <w:noProof w:val="0"/>
            <w:webHidden/>
          </w:rPr>
          <w:fldChar w:fldCharType="separate"/>
        </w:r>
        <w:r w:rsidR="00E112B1" w:rsidRPr="00867A13">
          <w:rPr>
            <w:noProof w:val="0"/>
            <w:webHidden/>
          </w:rPr>
          <w:t>4</w:t>
        </w:r>
        <w:r w:rsidR="00FC6D0F" w:rsidRPr="00867A13">
          <w:rPr>
            <w:noProof w:val="0"/>
            <w:webHidden/>
          </w:rPr>
          <w:fldChar w:fldCharType="end"/>
        </w:r>
      </w:hyperlink>
    </w:p>
    <w:p w14:paraId="1AC47AEF" w14:textId="1A5B9581" w:rsidR="00FC6D0F" w:rsidRPr="00867A13" w:rsidRDefault="006337C4">
      <w:pPr>
        <w:pStyle w:val="TOC2"/>
        <w:rPr>
          <w:noProof w:val="0"/>
          <w:color w:val="auto"/>
          <w:spacing w:val="0"/>
          <w:kern w:val="2"/>
          <w:sz w:val="24"/>
          <w:szCs w:val="24"/>
          <w14:ligatures w14:val="standardContextual"/>
        </w:rPr>
      </w:pPr>
      <w:hyperlink w:anchor="_Toc176941397" w:history="1">
        <w:r w:rsidR="00FC6D0F" w:rsidRPr="00867A13">
          <w:rPr>
            <w:rStyle w:val="Hyperlink"/>
            <w:noProof w:val="0"/>
          </w:rPr>
          <w:t>Our values</w:t>
        </w:r>
        <w:r w:rsidR="00FC6D0F" w:rsidRPr="00867A13">
          <w:rPr>
            <w:noProof w:val="0"/>
            <w:webHidden/>
          </w:rPr>
          <w:tab/>
        </w:r>
        <w:r w:rsidR="00FC6D0F" w:rsidRPr="00867A13">
          <w:rPr>
            <w:noProof w:val="0"/>
            <w:webHidden/>
          </w:rPr>
          <w:fldChar w:fldCharType="begin"/>
        </w:r>
        <w:r w:rsidR="00FC6D0F" w:rsidRPr="00867A13">
          <w:rPr>
            <w:noProof w:val="0"/>
            <w:webHidden/>
          </w:rPr>
          <w:instrText xml:space="preserve"> PAGEREF _Toc176941397 \h </w:instrText>
        </w:r>
        <w:r w:rsidR="00FC6D0F" w:rsidRPr="00867A13">
          <w:rPr>
            <w:noProof w:val="0"/>
            <w:webHidden/>
          </w:rPr>
        </w:r>
        <w:r w:rsidR="00FC6D0F" w:rsidRPr="00867A13">
          <w:rPr>
            <w:noProof w:val="0"/>
            <w:webHidden/>
          </w:rPr>
          <w:fldChar w:fldCharType="separate"/>
        </w:r>
        <w:r w:rsidR="00E112B1" w:rsidRPr="00867A13">
          <w:rPr>
            <w:noProof w:val="0"/>
            <w:webHidden/>
          </w:rPr>
          <w:t>4</w:t>
        </w:r>
        <w:r w:rsidR="00FC6D0F" w:rsidRPr="00867A13">
          <w:rPr>
            <w:noProof w:val="0"/>
            <w:webHidden/>
          </w:rPr>
          <w:fldChar w:fldCharType="end"/>
        </w:r>
      </w:hyperlink>
    </w:p>
    <w:p w14:paraId="7EACEC66" w14:textId="341D1A84" w:rsidR="00FC6D0F" w:rsidRPr="00867A13" w:rsidRDefault="006337C4">
      <w:pPr>
        <w:pStyle w:val="TOC1"/>
        <w:rPr>
          <w:rFonts w:asciiTheme="minorHAnsi" w:hAnsiTheme="minorHAnsi" w:cstheme="minorBidi"/>
          <w:noProof w:val="0"/>
          <w:color w:val="auto"/>
          <w:kern w:val="2"/>
          <w:sz w:val="24"/>
          <w14:ligatures w14:val="standardContextual"/>
        </w:rPr>
      </w:pPr>
      <w:hyperlink w:anchor="_Toc176941398" w:history="1">
        <w:r w:rsidR="00FC6D0F" w:rsidRPr="00867A13">
          <w:rPr>
            <w:rStyle w:val="Hyperlink"/>
            <w:noProof w:val="0"/>
          </w:rPr>
          <w:t>Organisational structure</w:t>
        </w:r>
        <w:r w:rsidR="00FC6D0F" w:rsidRPr="00867A13">
          <w:rPr>
            <w:noProof w:val="0"/>
            <w:webHidden/>
          </w:rPr>
          <w:tab/>
        </w:r>
        <w:r w:rsidR="00FC6D0F" w:rsidRPr="00867A13">
          <w:rPr>
            <w:noProof w:val="0"/>
            <w:webHidden/>
          </w:rPr>
          <w:fldChar w:fldCharType="begin"/>
        </w:r>
        <w:r w:rsidR="00FC6D0F" w:rsidRPr="00867A13">
          <w:rPr>
            <w:noProof w:val="0"/>
            <w:webHidden/>
          </w:rPr>
          <w:instrText xml:space="preserve"> PAGEREF _Toc176941398 \h </w:instrText>
        </w:r>
        <w:r w:rsidR="00FC6D0F" w:rsidRPr="00867A13">
          <w:rPr>
            <w:noProof w:val="0"/>
            <w:webHidden/>
          </w:rPr>
        </w:r>
        <w:r w:rsidR="00FC6D0F" w:rsidRPr="00867A13">
          <w:rPr>
            <w:noProof w:val="0"/>
            <w:webHidden/>
          </w:rPr>
          <w:fldChar w:fldCharType="separate"/>
        </w:r>
        <w:r w:rsidR="00E112B1" w:rsidRPr="00867A13">
          <w:rPr>
            <w:noProof w:val="0"/>
            <w:webHidden/>
          </w:rPr>
          <w:t>6</w:t>
        </w:r>
        <w:r w:rsidR="00FC6D0F" w:rsidRPr="00867A13">
          <w:rPr>
            <w:noProof w:val="0"/>
            <w:webHidden/>
          </w:rPr>
          <w:fldChar w:fldCharType="end"/>
        </w:r>
      </w:hyperlink>
    </w:p>
    <w:p w14:paraId="4AF6137E" w14:textId="18C97D83" w:rsidR="00FC6D0F" w:rsidRPr="00867A13" w:rsidRDefault="006337C4">
      <w:pPr>
        <w:pStyle w:val="TOC1"/>
        <w:rPr>
          <w:rFonts w:asciiTheme="minorHAnsi" w:hAnsiTheme="minorHAnsi" w:cstheme="minorBidi"/>
          <w:noProof w:val="0"/>
          <w:color w:val="auto"/>
          <w:kern w:val="2"/>
          <w:sz w:val="24"/>
          <w14:ligatures w14:val="standardContextual"/>
        </w:rPr>
      </w:pPr>
      <w:hyperlink w:anchor="_Toc176941399" w:history="1">
        <w:r w:rsidR="00FC6D0F" w:rsidRPr="00867A13">
          <w:rPr>
            <w:rStyle w:val="Hyperlink"/>
            <w:noProof w:val="0"/>
          </w:rPr>
          <w:t>Supporting</w:t>
        </w:r>
        <w:r w:rsidR="00FC6D0F" w:rsidRPr="00867A13">
          <w:rPr>
            <w:rStyle w:val="Hyperlink"/>
            <w:noProof w:val="0"/>
            <w:spacing w:val="1"/>
          </w:rPr>
          <w:t xml:space="preserve"> </w:t>
        </w:r>
        <w:r w:rsidR="00FC6D0F" w:rsidRPr="00867A13">
          <w:rPr>
            <w:rStyle w:val="Hyperlink"/>
            <w:noProof w:val="0"/>
          </w:rPr>
          <w:t>our</w:t>
        </w:r>
        <w:r w:rsidR="00FC6D0F" w:rsidRPr="00867A13">
          <w:rPr>
            <w:rStyle w:val="Hyperlink"/>
            <w:noProof w:val="0"/>
            <w:spacing w:val="1"/>
          </w:rPr>
          <w:t xml:space="preserve"> </w:t>
        </w:r>
        <w:r w:rsidR="00FC6D0F" w:rsidRPr="00867A13">
          <w:rPr>
            <w:rStyle w:val="Hyperlink"/>
            <w:noProof w:val="0"/>
            <w:spacing w:val="-2"/>
          </w:rPr>
          <w:t>staff</w:t>
        </w:r>
        <w:r w:rsidR="00FC6D0F" w:rsidRPr="00867A13">
          <w:rPr>
            <w:noProof w:val="0"/>
            <w:webHidden/>
          </w:rPr>
          <w:tab/>
        </w:r>
        <w:r w:rsidR="00FC6D0F" w:rsidRPr="00867A13">
          <w:rPr>
            <w:noProof w:val="0"/>
            <w:webHidden/>
          </w:rPr>
          <w:fldChar w:fldCharType="begin"/>
        </w:r>
        <w:r w:rsidR="00FC6D0F" w:rsidRPr="00867A13">
          <w:rPr>
            <w:noProof w:val="0"/>
            <w:webHidden/>
          </w:rPr>
          <w:instrText xml:space="preserve"> PAGEREF _Toc176941399 \h </w:instrText>
        </w:r>
        <w:r w:rsidR="00FC6D0F" w:rsidRPr="00867A13">
          <w:rPr>
            <w:noProof w:val="0"/>
            <w:webHidden/>
          </w:rPr>
        </w:r>
        <w:r w:rsidR="00FC6D0F" w:rsidRPr="00867A13">
          <w:rPr>
            <w:noProof w:val="0"/>
            <w:webHidden/>
          </w:rPr>
          <w:fldChar w:fldCharType="separate"/>
        </w:r>
        <w:r w:rsidR="00E112B1" w:rsidRPr="00867A13">
          <w:rPr>
            <w:noProof w:val="0"/>
            <w:webHidden/>
          </w:rPr>
          <w:t>7</w:t>
        </w:r>
        <w:r w:rsidR="00FC6D0F" w:rsidRPr="00867A13">
          <w:rPr>
            <w:noProof w:val="0"/>
            <w:webHidden/>
          </w:rPr>
          <w:fldChar w:fldCharType="end"/>
        </w:r>
      </w:hyperlink>
    </w:p>
    <w:p w14:paraId="5D56AE26" w14:textId="3BEB6F3B" w:rsidR="00FC6D0F" w:rsidRPr="00867A13" w:rsidRDefault="006337C4">
      <w:pPr>
        <w:pStyle w:val="TOC1"/>
        <w:rPr>
          <w:rFonts w:asciiTheme="minorHAnsi" w:hAnsiTheme="minorHAnsi" w:cstheme="minorBidi"/>
          <w:noProof w:val="0"/>
          <w:color w:val="auto"/>
          <w:kern w:val="2"/>
          <w:sz w:val="24"/>
          <w14:ligatures w14:val="standardContextual"/>
        </w:rPr>
      </w:pPr>
      <w:hyperlink w:anchor="_Toc176941400" w:history="1">
        <w:r w:rsidR="00FC6D0F" w:rsidRPr="00867A13">
          <w:rPr>
            <w:rStyle w:val="Hyperlink"/>
            <w:noProof w:val="0"/>
          </w:rPr>
          <w:t>Supporting our department</w:t>
        </w:r>
        <w:r w:rsidR="00FC6D0F" w:rsidRPr="00867A13">
          <w:rPr>
            <w:noProof w:val="0"/>
            <w:webHidden/>
          </w:rPr>
          <w:tab/>
        </w:r>
        <w:r w:rsidR="00FC6D0F" w:rsidRPr="00867A13">
          <w:rPr>
            <w:noProof w:val="0"/>
            <w:webHidden/>
          </w:rPr>
          <w:fldChar w:fldCharType="begin"/>
        </w:r>
        <w:r w:rsidR="00FC6D0F" w:rsidRPr="00867A13">
          <w:rPr>
            <w:noProof w:val="0"/>
            <w:webHidden/>
          </w:rPr>
          <w:instrText xml:space="preserve"> PAGEREF _Toc176941400 \h </w:instrText>
        </w:r>
        <w:r w:rsidR="00FC6D0F" w:rsidRPr="00867A13">
          <w:rPr>
            <w:noProof w:val="0"/>
            <w:webHidden/>
          </w:rPr>
        </w:r>
        <w:r w:rsidR="00FC6D0F" w:rsidRPr="00867A13">
          <w:rPr>
            <w:noProof w:val="0"/>
            <w:webHidden/>
          </w:rPr>
          <w:fldChar w:fldCharType="separate"/>
        </w:r>
        <w:r w:rsidR="00E112B1" w:rsidRPr="00867A13">
          <w:rPr>
            <w:noProof w:val="0"/>
            <w:webHidden/>
          </w:rPr>
          <w:t>9</w:t>
        </w:r>
        <w:r w:rsidR="00FC6D0F" w:rsidRPr="00867A13">
          <w:rPr>
            <w:noProof w:val="0"/>
            <w:webHidden/>
          </w:rPr>
          <w:fldChar w:fldCharType="end"/>
        </w:r>
      </w:hyperlink>
    </w:p>
    <w:p w14:paraId="6163DECA" w14:textId="54D5A816" w:rsidR="00FC6D0F" w:rsidRPr="00867A13" w:rsidRDefault="006337C4">
      <w:pPr>
        <w:pStyle w:val="TOC2"/>
        <w:rPr>
          <w:noProof w:val="0"/>
          <w:color w:val="auto"/>
          <w:spacing w:val="0"/>
          <w:kern w:val="2"/>
          <w:sz w:val="24"/>
          <w:szCs w:val="24"/>
          <w14:ligatures w14:val="standardContextual"/>
        </w:rPr>
      </w:pPr>
      <w:hyperlink w:anchor="_Toc176941401" w:history="1">
        <w:r w:rsidR="00FC6D0F" w:rsidRPr="00867A13">
          <w:rPr>
            <w:rStyle w:val="Hyperlink"/>
            <w:noProof w:val="0"/>
          </w:rPr>
          <w:t>DTF Legal</w:t>
        </w:r>
        <w:r w:rsidR="00FC6D0F" w:rsidRPr="00867A13">
          <w:rPr>
            <w:noProof w:val="0"/>
            <w:webHidden/>
          </w:rPr>
          <w:tab/>
        </w:r>
        <w:r w:rsidR="00FC6D0F" w:rsidRPr="00867A13">
          <w:rPr>
            <w:noProof w:val="0"/>
            <w:webHidden/>
          </w:rPr>
          <w:fldChar w:fldCharType="begin"/>
        </w:r>
        <w:r w:rsidR="00FC6D0F" w:rsidRPr="00867A13">
          <w:rPr>
            <w:noProof w:val="0"/>
            <w:webHidden/>
          </w:rPr>
          <w:instrText xml:space="preserve"> PAGEREF _Toc176941401 \h </w:instrText>
        </w:r>
        <w:r w:rsidR="00FC6D0F" w:rsidRPr="00867A13">
          <w:rPr>
            <w:noProof w:val="0"/>
            <w:webHidden/>
          </w:rPr>
        </w:r>
        <w:r w:rsidR="00FC6D0F" w:rsidRPr="00867A13">
          <w:rPr>
            <w:noProof w:val="0"/>
            <w:webHidden/>
          </w:rPr>
          <w:fldChar w:fldCharType="separate"/>
        </w:r>
        <w:r w:rsidR="00E112B1" w:rsidRPr="00867A13">
          <w:rPr>
            <w:noProof w:val="0"/>
            <w:webHidden/>
          </w:rPr>
          <w:t>9</w:t>
        </w:r>
        <w:r w:rsidR="00FC6D0F" w:rsidRPr="00867A13">
          <w:rPr>
            <w:noProof w:val="0"/>
            <w:webHidden/>
          </w:rPr>
          <w:fldChar w:fldCharType="end"/>
        </w:r>
      </w:hyperlink>
    </w:p>
    <w:p w14:paraId="4F66D64E" w14:textId="0A6766FB" w:rsidR="00FC6D0F" w:rsidRPr="00867A13" w:rsidRDefault="006337C4">
      <w:pPr>
        <w:pStyle w:val="TOC2"/>
        <w:rPr>
          <w:noProof w:val="0"/>
          <w:color w:val="auto"/>
          <w:spacing w:val="0"/>
          <w:kern w:val="2"/>
          <w:sz w:val="24"/>
          <w:szCs w:val="24"/>
          <w14:ligatures w14:val="standardContextual"/>
        </w:rPr>
      </w:pPr>
      <w:hyperlink w:anchor="_Toc176941402" w:history="1">
        <w:r w:rsidR="00FC6D0F" w:rsidRPr="00867A13">
          <w:rPr>
            <w:rStyle w:val="Hyperlink"/>
            <w:noProof w:val="0"/>
          </w:rPr>
          <w:t>Corporate Shared Services Model</w:t>
        </w:r>
        <w:r w:rsidR="00FC6D0F" w:rsidRPr="00867A13">
          <w:rPr>
            <w:noProof w:val="0"/>
            <w:webHidden/>
          </w:rPr>
          <w:tab/>
        </w:r>
        <w:r w:rsidR="00FC6D0F" w:rsidRPr="00867A13">
          <w:rPr>
            <w:noProof w:val="0"/>
            <w:webHidden/>
          </w:rPr>
          <w:fldChar w:fldCharType="begin"/>
        </w:r>
        <w:r w:rsidR="00FC6D0F" w:rsidRPr="00867A13">
          <w:rPr>
            <w:noProof w:val="0"/>
            <w:webHidden/>
          </w:rPr>
          <w:instrText xml:space="preserve"> PAGEREF _Toc176941402 \h </w:instrText>
        </w:r>
        <w:r w:rsidR="00FC6D0F" w:rsidRPr="00867A13">
          <w:rPr>
            <w:noProof w:val="0"/>
            <w:webHidden/>
          </w:rPr>
        </w:r>
        <w:r w:rsidR="00FC6D0F" w:rsidRPr="00867A13">
          <w:rPr>
            <w:noProof w:val="0"/>
            <w:webHidden/>
          </w:rPr>
          <w:fldChar w:fldCharType="separate"/>
        </w:r>
        <w:r w:rsidR="00E112B1" w:rsidRPr="00867A13">
          <w:rPr>
            <w:noProof w:val="0"/>
            <w:webHidden/>
          </w:rPr>
          <w:t>9</w:t>
        </w:r>
        <w:r w:rsidR="00FC6D0F" w:rsidRPr="00867A13">
          <w:rPr>
            <w:noProof w:val="0"/>
            <w:webHidden/>
          </w:rPr>
          <w:fldChar w:fldCharType="end"/>
        </w:r>
      </w:hyperlink>
    </w:p>
    <w:p w14:paraId="37384FE5" w14:textId="0F239292" w:rsidR="00FC6D0F" w:rsidRPr="00867A13" w:rsidRDefault="006337C4">
      <w:pPr>
        <w:pStyle w:val="TOC2"/>
        <w:rPr>
          <w:noProof w:val="0"/>
          <w:color w:val="auto"/>
          <w:spacing w:val="0"/>
          <w:kern w:val="2"/>
          <w:sz w:val="24"/>
          <w:szCs w:val="24"/>
          <w14:ligatures w14:val="standardContextual"/>
        </w:rPr>
      </w:pPr>
      <w:hyperlink w:anchor="_Toc176941403" w:history="1">
        <w:r w:rsidR="00FC6D0F" w:rsidRPr="00867A13">
          <w:rPr>
            <w:rStyle w:val="Hyperlink"/>
            <w:noProof w:val="0"/>
          </w:rPr>
          <w:t>Information and Communication Technology</w:t>
        </w:r>
        <w:r w:rsidR="00FC6D0F" w:rsidRPr="00867A13">
          <w:rPr>
            <w:noProof w:val="0"/>
            <w:webHidden/>
          </w:rPr>
          <w:tab/>
        </w:r>
        <w:r w:rsidR="00FC6D0F" w:rsidRPr="00867A13">
          <w:rPr>
            <w:noProof w:val="0"/>
            <w:webHidden/>
          </w:rPr>
          <w:fldChar w:fldCharType="begin"/>
        </w:r>
        <w:r w:rsidR="00FC6D0F" w:rsidRPr="00867A13">
          <w:rPr>
            <w:noProof w:val="0"/>
            <w:webHidden/>
          </w:rPr>
          <w:instrText xml:space="preserve"> PAGEREF _Toc176941403 \h </w:instrText>
        </w:r>
        <w:r w:rsidR="00FC6D0F" w:rsidRPr="00867A13">
          <w:rPr>
            <w:noProof w:val="0"/>
            <w:webHidden/>
          </w:rPr>
        </w:r>
        <w:r w:rsidR="00FC6D0F" w:rsidRPr="00867A13">
          <w:rPr>
            <w:noProof w:val="0"/>
            <w:webHidden/>
          </w:rPr>
          <w:fldChar w:fldCharType="separate"/>
        </w:r>
        <w:r w:rsidR="00E112B1" w:rsidRPr="00867A13">
          <w:rPr>
            <w:noProof w:val="0"/>
            <w:webHidden/>
          </w:rPr>
          <w:t>9</w:t>
        </w:r>
        <w:r w:rsidR="00FC6D0F" w:rsidRPr="00867A13">
          <w:rPr>
            <w:noProof w:val="0"/>
            <w:webHidden/>
          </w:rPr>
          <w:fldChar w:fldCharType="end"/>
        </w:r>
      </w:hyperlink>
    </w:p>
    <w:p w14:paraId="065DCAB4" w14:textId="2DA1F124" w:rsidR="00FC6D0F" w:rsidRPr="00867A13" w:rsidRDefault="006337C4">
      <w:pPr>
        <w:pStyle w:val="TOC1"/>
        <w:rPr>
          <w:rFonts w:asciiTheme="minorHAnsi" w:hAnsiTheme="minorHAnsi" w:cstheme="minorBidi"/>
          <w:noProof w:val="0"/>
          <w:color w:val="auto"/>
          <w:kern w:val="2"/>
          <w:sz w:val="24"/>
          <w14:ligatures w14:val="standardContextual"/>
        </w:rPr>
      </w:pPr>
      <w:hyperlink w:anchor="_Toc176941404" w:history="1">
        <w:r w:rsidR="00FC6D0F" w:rsidRPr="00867A13">
          <w:rPr>
            <w:rStyle w:val="Hyperlink"/>
            <w:noProof w:val="0"/>
          </w:rPr>
          <w:t>Our operating environment</w:t>
        </w:r>
        <w:r w:rsidR="00FC6D0F" w:rsidRPr="00867A13">
          <w:rPr>
            <w:noProof w:val="0"/>
            <w:webHidden/>
          </w:rPr>
          <w:tab/>
        </w:r>
        <w:r w:rsidR="00FC6D0F" w:rsidRPr="00867A13">
          <w:rPr>
            <w:noProof w:val="0"/>
            <w:webHidden/>
          </w:rPr>
          <w:fldChar w:fldCharType="begin"/>
        </w:r>
        <w:r w:rsidR="00FC6D0F" w:rsidRPr="00867A13">
          <w:rPr>
            <w:noProof w:val="0"/>
            <w:webHidden/>
          </w:rPr>
          <w:instrText xml:space="preserve"> PAGEREF _Toc176941404 \h </w:instrText>
        </w:r>
        <w:r w:rsidR="00FC6D0F" w:rsidRPr="00867A13">
          <w:rPr>
            <w:noProof w:val="0"/>
            <w:webHidden/>
          </w:rPr>
        </w:r>
        <w:r w:rsidR="00FC6D0F" w:rsidRPr="00867A13">
          <w:rPr>
            <w:noProof w:val="0"/>
            <w:webHidden/>
          </w:rPr>
          <w:fldChar w:fldCharType="separate"/>
        </w:r>
        <w:r w:rsidR="00E112B1" w:rsidRPr="00867A13">
          <w:rPr>
            <w:noProof w:val="0"/>
            <w:webHidden/>
          </w:rPr>
          <w:t>10</w:t>
        </w:r>
        <w:r w:rsidR="00FC6D0F" w:rsidRPr="00867A13">
          <w:rPr>
            <w:noProof w:val="0"/>
            <w:webHidden/>
          </w:rPr>
          <w:fldChar w:fldCharType="end"/>
        </w:r>
      </w:hyperlink>
    </w:p>
    <w:p w14:paraId="57360BF1" w14:textId="57D88AE3" w:rsidR="00FC6D0F" w:rsidRPr="00867A13" w:rsidRDefault="006337C4">
      <w:pPr>
        <w:pStyle w:val="TOC1"/>
        <w:rPr>
          <w:rFonts w:asciiTheme="minorHAnsi" w:hAnsiTheme="minorHAnsi" w:cstheme="minorBidi"/>
          <w:noProof w:val="0"/>
          <w:color w:val="auto"/>
          <w:kern w:val="2"/>
          <w:sz w:val="24"/>
          <w14:ligatures w14:val="standardContextual"/>
        </w:rPr>
      </w:pPr>
      <w:hyperlink w:anchor="_Toc176941405" w:history="1">
        <w:r w:rsidR="00FC6D0F" w:rsidRPr="00867A13">
          <w:rPr>
            <w:rStyle w:val="Hyperlink"/>
            <w:noProof w:val="0"/>
          </w:rPr>
          <w:t>Our</w:t>
        </w:r>
        <w:r w:rsidR="00FC6D0F" w:rsidRPr="00867A13">
          <w:rPr>
            <w:rStyle w:val="Hyperlink"/>
            <w:noProof w:val="0"/>
            <w:spacing w:val="-6"/>
          </w:rPr>
          <w:t xml:space="preserve"> </w:t>
        </w:r>
        <w:r w:rsidR="00FC6D0F" w:rsidRPr="00867A13">
          <w:rPr>
            <w:rStyle w:val="Hyperlink"/>
            <w:noProof w:val="0"/>
          </w:rPr>
          <w:t>risk</w:t>
        </w:r>
        <w:r w:rsidR="00FC6D0F" w:rsidRPr="00867A13">
          <w:rPr>
            <w:rStyle w:val="Hyperlink"/>
            <w:noProof w:val="0"/>
            <w:spacing w:val="-6"/>
          </w:rPr>
          <w:t xml:space="preserve"> </w:t>
        </w:r>
        <w:r w:rsidR="00FC6D0F" w:rsidRPr="00867A13">
          <w:rPr>
            <w:rStyle w:val="Hyperlink"/>
            <w:noProof w:val="0"/>
          </w:rPr>
          <w:t xml:space="preserve">management </w:t>
        </w:r>
        <w:r w:rsidR="00FC6D0F" w:rsidRPr="00867A13">
          <w:rPr>
            <w:rStyle w:val="Hyperlink"/>
            <w:noProof w:val="0"/>
            <w:spacing w:val="-2"/>
          </w:rPr>
          <w:t>approach</w:t>
        </w:r>
        <w:r w:rsidR="00FC6D0F" w:rsidRPr="00867A13">
          <w:rPr>
            <w:noProof w:val="0"/>
            <w:webHidden/>
          </w:rPr>
          <w:tab/>
        </w:r>
        <w:r w:rsidR="00FC6D0F" w:rsidRPr="00867A13">
          <w:rPr>
            <w:noProof w:val="0"/>
            <w:webHidden/>
          </w:rPr>
          <w:fldChar w:fldCharType="begin"/>
        </w:r>
        <w:r w:rsidR="00FC6D0F" w:rsidRPr="00867A13">
          <w:rPr>
            <w:noProof w:val="0"/>
            <w:webHidden/>
          </w:rPr>
          <w:instrText xml:space="preserve"> PAGEREF _Toc176941405 \h </w:instrText>
        </w:r>
        <w:r w:rsidR="00FC6D0F" w:rsidRPr="00867A13">
          <w:rPr>
            <w:noProof w:val="0"/>
            <w:webHidden/>
          </w:rPr>
        </w:r>
        <w:r w:rsidR="00FC6D0F" w:rsidRPr="00867A13">
          <w:rPr>
            <w:noProof w:val="0"/>
            <w:webHidden/>
          </w:rPr>
          <w:fldChar w:fldCharType="separate"/>
        </w:r>
        <w:r w:rsidR="00E112B1" w:rsidRPr="00867A13">
          <w:rPr>
            <w:noProof w:val="0"/>
            <w:webHidden/>
          </w:rPr>
          <w:t>13</w:t>
        </w:r>
        <w:r w:rsidR="00FC6D0F" w:rsidRPr="00867A13">
          <w:rPr>
            <w:noProof w:val="0"/>
            <w:webHidden/>
          </w:rPr>
          <w:fldChar w:fldCharType="end"/>
        </w:r>
      </w:hyperlink>
    </w:p>
    <w:p w14:paraId="4F75115D" w14:textId="3EFEEABB" w:rsidR="00FC6D0F" w:rsidRPr="00867A13" w:rsidRDefault="006337C4">
      <w:pPr>
        <w:pStyle w:val="TOC2"/>
        <w:rPr>
          <w:noProof w:val="0"/>
          <w:color w:val="auto"/>
          <w:spacing w:val="0"/>
          <w:kern w:val="2"/>
          <w:sz w:val="24"/>
          <w:szCs w:val="24"/>
          <w14:ligatures w14:val="standardContextual"/>
        </w:rPr>
      </w:pPr>
      <w:hyperlink w:anchor="_Toc176941406" w:history="1">
        <w:r w:rsidR="00FC6D0F" w:rsidRPr="00867A13">
          <w:rPr>
            <w:rStyle w:val="Hyperlink"/>
            <w:noProof w:val="0"/>
          </w:rPr>
          <w:t>Key</w:t>
        </w:r>
        <w:r w:rsidR="00FC6D0F" w:rsidRPr="00867A13">
          <w:rPr>
            <w:rStyle w:val="Hyperlink"/>
            <w:noProof w:val="0"/>
            <w:spacing w:val="-14"/>
          </w:rPr>
          <w:t xml:space="preserve"> </w:t>
        </w:r>
        <w:r w:rsidR="00FC6D0F" w:rsidRPr="00867A13">
          <w:rPr>
            <w:rStyle w:val="Hyperlink"/>
            <w:noProof w:val="0"/>
          </w:rPr>
          <w:t>strategic</w:t>
        </w:r>
        <w:r w:rsidR="00FC6D0F" w:rsidRPr="00867A13">
          <w:rPr>
            <w:rStyle w:val="Hyperlink"/>
            <w:noProof w:val="0"/>
            <w:spacing w:val="-11"/>
          </w:rPr>
          <w:t xml:space="preserve"> </w:t>
        </w:r>
        <w:r w:rsidR="00FC6D0F" w:rsidRPr="00867A13">
          <w:rPr>
            <w:rStyle w:val="Hyperlink"/>
            <w:noProof w:val="0"/>
            <w:spacing w:val="-2"/>
          </w:rPr>
          <w:t>risks</w:t>
        </w:r>
        <w:r w:rsidR="00FC6D0F" w:rsidRPr="00867A13">
          <w:rPr>
            <w:noProof w:val="0"/>
            <w:webHidden/>
          </w:rPr>
          <w:tab/>
        </w:r>
        <w:r w:rsidR="00FC6D0F" w:rsidRPr="00867A13">
          <w:rPr>
            <w:noProof w:val="0"/>
            <w:webHidden/>
          </w:rPr>
          <w:fldChar w:fldCharType="begin"/>
        </w:r>
        <w:r w:rsidR="00FC6D0F" w:rsidRPr="00867A13">
          <w:rPr>
            <w:noProof w:val="0"/>
            <w:webHidden/>
          </w:rPr>
          <w:instrText xml:space="preserve"> PAGEREF _Toc176941406 \h </w:instrText>
        </w:r>
        <w:r w:rsidR="00FC6D0F" w:rsidRPr="00867A13">
          <w:rPr>
            <w:noProof w:val="0"/>
            <w:webHidden/>
          </w:rPr>
        </w:r>
        <w:r w:rsidR="00FC6D0F" w:rsidRPr="00867A13">
          <w:rPr>
            <w:noProof w:val="0"/>
            <w:webHidden/>
          </w:rPr>
          <w:fldChar w:fldCharType="separate"/>
        </w:r>
        <w:r w:rsidR="00E112B1" w:rsidRPr="00867A13">
          <w:rPr>
            <w:noProof w:val="0"/>
            <w:webHidden/>
          </w:rPr>
          <w:t>15</w:t>
        </w:r>
        <w:r w:rsidR="00FC6D0F" w:rsidRPr="00867A13">
          <w:rPr>
            <w:noProof w:val="0"/>
            <w:webHidden/>
          </w:rPr>
          <w:fldChar w:fldCharType="end"/>
        </w:r>
      </w:hyperlink>
    </w:p>
    <w:p w14:paraId="5927FD71" w14:textId="4705919F" w:rsidR="00FC6D0F" w:rsidRPr="00867A13" w:rsidRDefault="006337C4">
      <w:pPr>
        <w:pStyle w:val="TOC1"/>
        <w:rPr>
          <w:rFonts w:asciiTheme="minorHAnsi" w:hAnsiTheme="minorHAnsi" w:cstheme="minorBidi"/>
          <w:noProof w:val="0"/>
          <w:color w:val="auto"/>
          <w:kern w:val="2"/>
          <w:sz w:val="24"/>
          <w14:ligatures w14:val="standardContextual"/>
        </w:rPr>
      </w:pPr>
      <w:hyperlink w:anchor="_Toc176941407" w:history="1">
        <w:r w:rsidR="00FC6D0F" w:rsidRPr="00867A13">
          <w:rPr>
            <w:rStyle w:val="Hyperlink"/>
            <w:noProof w:val="0"/>
          </w:rPr>
          <w:t>Our</w:t>
        </w:r>
        <w:r w:rsidR="00FC6D0F" w:rsidRPr="00867A13">
          <w:rPr>
            <w:rStyle w:val="Hyperlink"/>
            <w:noProof w:val="0"/>
            <w:spacing w:val="-35"/>
          </w:rPr>
          <w:t xml:space="preserve"> </w:t>
        </w:r>
        <w:r w:rsidR="00FC6D0F" w:rsidRPr="00867A13">
          <w:rPr>
            <w:rStyle w:val="Hyperlink"/>
            <w:noProof w:val="0"/>
          </w:rPr>
          <w:t xml:space="preserve">governance </w:t>
        </w:r>
        <w:r w:rsidR="00FC6D0F" w:rsidRPr="00867A13">
          <w:rPr>
            <w:rStyle w:val="Hyperlink"/>
            <w:noProof w:val="0"/>
            <w:spacing w:val="-2"/>
          </w:rPr>
          <w:t>framework</w:t>
        </w:r>
        <w:r w:rsidR="00FC6D0F" w:rsidRPr="00867A13">
          <w:rPr>
            <w:noProof w:val="0"/>
            <w:webHidden/>
          </w:rPr>
          <w:tab/>
        </w:r>
        <w:r w:rsidR="00FC6D0F" w:rsidRPr="00867A13">
          <w:rPr>
            <w:noProof w:val="0"/>
            <w:webHidden/>
          </w:rPr>
          <w:fldChar w:fldCharType="begin"/>
        </w:r>
        <w:r w:rsidR="00FC6D0F" w:rsidRPr="00867A13">
          <w:rPr>
            <w:noProof w:val="0"/>
            <w:webHidden/>
          </w:rPr>
          <w:instrText xml:space="preserve"> PAGEREF _Toc176941407 \h </w:instrText>
        </w:r>
        <w:r w:rsidR="00FC6D0F" w:rsidRPr="00867A13">
          <w:rPr>
            <w:noProof w:val="0"/>
            <w:webHidden/>
          </w:rPr>
        </w:r>
        <w:r w:rsidR="00FC6D0F" w:rsidRPr="00867A13">
          <w:rPr>
            <w:noProof w:val="0"/>
            <w:webHidden/>
          </w:rPr>
          <w:fldChar w:fldCharType="separate"/>
        </w:r>
        <w:r w:rsidR="00E112B1" w:rsidRPr="00867A13">
          <w:rPr>
            <w:noProof w:val="0"/>
            <w:webHidden/>
          </w:rPr>
          <w:t>18</w:t>
        </w:r>
        <w:r w:rsidR="00FC6D0F" w:rsidRPr="00867A13">
          <w:rPr>
            <w:noProof w:val="0"/>
            <w:webHidden/>
          </w:rPr>
          <w:fldChar w:fldCharType="end"/>
        </w:r>
      </w:hyperlink>
    </w:p>
    <w:p w14:paraId="6E32BE07" w14:textId="7831905F" w:rsidR="00FC6D0F" w:rsidRPr="00867A13" w:rsidRDefault="006337C4">
      <w:pPr>
        <w:pStyle w:val="TOC1"/>
        <w:rPr>
          <w:rFonts w:asciiTheme="minorHAnsi" w:hAnsiTheme="minorHAnsi" w:cstheme="minorBidi"/>
          <w:noProof w:val="0"/>
          <w:color w:val="auto"/>
          <w:kern w:val="2"/>
          <w:sz w:val="24"/>
          <w14:ligatures w14:val="standardContextual"/>
        </w:rPr>
      </w:pPr>
      <w:hyperlink w:anchor="_Toc176941408" w:history="1">
        <w:r w:rsidR="00FC6D0F" w:rsidRPr="00867A13">
          <w:rPr>
            <w:rStyle w:val="Hyperlink"/>
            <w:noProof w:val="0"/>
          </w:rPr>
          <w:t>Our</w:t>
        </w:r>
        <w:r w:rsidR="00FC6D0F" w:rsidRPr="00867A13">
          <w:rPr>
            <w:rStyle w:val="Hyperlink"/>
            <w:noProof w:val="0"/>
            <w:spacing w:val="-15"/>
          </w:rPr>
          <w:t xml:space="preserve"> </w:t>
        </w:r>
        <w:r w:rsidR="00FC6D0F" w:rsidRPr="00867A13">
          <w:rPr>
            <w:rStyle w:val="Hyperlink"/>
            <w:noProof w:val="0"/>
          </w:rPr>
          <w:t>measures of success</w:t>
        </w:r>
        <w:r w:rsidR="00FC6D0F" w:rsidRPr="00867A13">
          <w:rPr>
            <w:noProof w:val="0"/>
            <w:webHidden/>
          </w:rPr>
          <w:tab/>
        </w:r>
        <w:r w:rsidR="00FC6D0F" w:rsidRPr="00867A13">
          <w:rPr>
            <w:noProof w:val="0"/>
            <w:webHidden/>
          </w:rPr>
          <w:fldChar w:fldCharType="begin"/>
        </w:r>
        <w:r w:rsidR="00FC6D0F" w:rsidRPr="00867A13">
          <w:rPr>
            <w:noProof w:val="0"/>
            <w:webHidden/>
          </w:rPr>
          <w:instrText xml:space="preserve"> PAGEREF _Toc176941408 \h </w:instrText>
        </w:r>
        <w:r w:rsidR="00FC6D0F" w:rsidRPr="00867A13">
          <w:rPr>
            <w:noProof w:val="0"/>
            <w:webHidden/>
          </w:rPr>
        </w:r>
        <w:r w:rsidR="00FC6D0F" w:rsidRPr="00867A13">
          <w:rPr>
            <w:noProof w:val="0"/>
            <w:webHidden/>
          </w:rPr>
          <w:fldChar w:fldCharType="separate"/>
        </w:r>
        <w:r w:rsidR="00E112B1" w:rsidRPr="00867A13">
          <w:rPr>
            <w:noProof w:val="0"/>
            <w:webHidden/>
          </w:rPr>
          <w:t>20</w:t>
        </w:r>
        <w:r w:rsidR="00FC6D0F" w:rsidRPr="00867A13">
          <w:rPr>
            <w:noProof w:val="0"/>
            <w:webHidden/>
          </w:rPr>
          <w:fldChar w:fldCharType="end"/>
        </w:r>
      </w:hyperlink>
    </w:p>
    <w:p w14:paraId="2BB0F48D" w14:textId="6506DC09" w:rsidR="00FC6D0F" w:rsidRPr="00867A13" w:rsidRDefault="006337C4">
      <w:pPr>
        <w:pStyle w:val="TOC2"/>
        <w:rPr>
          <w:noProof w:val="0"/>
          <w:color w:val="auto"/>
          <w:spacing w:val="0"/>
          <w:kern w:val="2"/>
          <w:sz w:val="24"/>
          <w:szCs w:val="24"/>
          <w14:ligatures w14:val="standardContextual"/>
        </w:rPr>
      </w:pPr>
      <w:hyperlink w:anchor="_Toc176941409" w:history="1">
        <w:r w:rsidR="00FC6D0F" w:rsidRPr="00867A13">
          <w:rPr>
            <w:rStyle w:val="Hyperlink"/>
            <w:noProof w:val="0"/>
          </w:rPr>
          <w:t>Budget and Finance</w:t>
        </w:r>
        <w:r w:rsidR="00FC6D0F" w:rsidRPr="00867A13">
          <w:rPr>
            <w:rStyle w:val="Hyperlink"/>
            <w:noProof w:val="0"/>
            <w:spacing w:val="-21"/>
          </w:rPr>
          <w:t xml:space="preserve"> </w:t>
        </w:r>
        <w:r w:rsidR="00FC6D0F" w:rsidRPr="00867A13">
          <w:rPr>
            <w:rStyle w:val="Hyperlink"/>
            <w:noProof w:val="0"/>
          </w:rPr>
          <w:t>Division</w:t>
        </w:r>
        <w:r w:rsidR="00FC6D0F" w:rsidRPr="00867A13">
          <w:rPr>
            <w:noProof w:val="0"/>
            <w:webHidden/>
          </w:rPr>
          <w:tab/>
        </w:r>
        <w:r w:rsidR="00FC6D0F" w:rsidRPr="00867A13">
          <w:rPr>
            <w:noProof w:val="0"/>
            <w:webHidden/>
          </w:rPr>
          <w:fldChar w:fldCharType="begin"/>
        </w:r>
        <w:r w:rsidR="00FC6D0F" w:rsidRPr="00867A13">
          <w:rPr>
            <w:noProof w:val="0"/>
            <w:webHidden/>
          </w:rPr>
          <w:instrText xml:space="preserve"> PAGEREF _Toc176941409 \h </w:instrText>
        </w:r>
        <w:r w:rsidR="00FC6D0F" w:rsidRPr="00867A13">
          <w:rPr>
            <w:noProof w:val="0"/>
            <w:webHidden/>
          </w:rPr>
        </w:r>
        <w:r w:rsidR="00FC6D0F" w:rsidRPr="00867A13">
          <w:rPr>
            <w:noProof w:val="0"/>
            <w:webHidden/>
          </w:rPr>
          <w:fldChar w:fldCharType="separate"/>
        </w:r>
        <w:r w:rsidR="00E112B1" w:rsidRPr="00867A13">
          <w:rPr>
            <w:noProof w:val="0"/>
            <w:webHidden/>
          </w:rPr>
          <w:t>21</w:t>
        </w:r>
        <w:r w:rsidR="00FC6D0F" w:rsidRPr="00867A13">
          <w:rPr>
            <w:noProof w:val="0"/>
            <w:webHidden/>
          </w:rPr>
          <w:fldChar w:fldCharType="end"/>
        </w:r>
      </w:hyperlink>
    </w:p>
    <w:p w14:paraId="3EA28F2D" w14:textId="1579FA3B" w:rsidR="00FC6D0F" w:rsidRPr="00867A13" w:rsidRDefault="006337C4">
      <w:pPr>
        <w:pStyle w:val="TOC2"/>
        <w:rPr>
          <w:noProof w:val="0"/>
          <w:color w:val="auto"/>
          <w:spacing w:val="0"/>
          <w:kern w:val="2"/>
          <w:sz w:val="24"/>
          <w:szCs w:val="24"/>
          <w14:ligatures w14:val="standardContextual"/>
        </w:rPr>
      </w:pPr>
      <w:hyperlink w:anchor="_Toc176941410" w:history="1">
        <w:r w:rsidR="00FC6D0F" w:rsidRPr="00867A13">
          <w:rPr>
            <w:rStyle w:val="Hyperlink"/>
            <w:noProof w:val="0"/>
          </w:rPr>
          <w:t>Economic Division</w:t>
        </w:r>
        <w:r w:rsidR="00FC6D0F" w:rsidRPr="00867A13">
          <w:rPr>
            <w:noProof w:val="0"/>
            <w:webHidden/>
          </w:rPr>
          <w:tab/>
        </w:r>
        <w:r w:rsidR="00FC6D0F" w:rsidRPr="00867A13">
          <w:rPr>
            <w:noProof w:val="0"/>
            <w:webHidden/>
          </w:rPr>
          <w:fldChar w:fldCharType="begin"/>
        </w:r>
        <w:r w:rsidR="00FC6D0F" w:rsidRPr="00867A13">
          <w:rPr>
            <w:noProof w:val="0"/>
            <w:webHidden/>
          </w:rPr>
          <w:instrText xml:space="preserve"> PAGEREF _Toc176941410 \h </w:instrText>
        </w:r>
        <w:r w:rsidR="00FC6D0F" w:rsidRPr="00867A13">
          <w:rPr>
            <w:noProof w:val="0"/>
            <w:webHidden/>
          </w:rPr>
        </w:r>
        <w:r w:rsidR="00FC6D0F" w:rsidRPr="00867A13">
          <w:rPr>
            <w:noProof w:val="0"/>
            <w:webHidden/>
          </w:rPr>
          <w:fldChar w:fldCharType="separate"/>
        </w:r>
        <w:r w:rsidR="00E112B1" w:rsidRPr="00867A13">
          <w:rPr>
            <w:noProof w:val="0"/>
            <w:webHidden/>
          </w:rPr>
          <w:t>24</w:t>
        </w:r>
        <w:r w:rsidR="00FC6D0F" w:rsidRPr="00867A13">
          <w:rPr>
            <w:noProof w:val="0"/>
            <w:webHidden/>
          </w:rPr>
          <w:fldChar w:fldCharType="end"/>
        </w:r>
      </w:hyperlink>
    </w:p>
    <w:p w14:paraId="7D5B95E6" w14:textId="146BCD1B" w:rsidR="00FC6D0F" w:rsidRPr="00867A13" w:rsidRDefault="006337C4">
      <w:pPr>
        <w:pStyle w:val="TOC2"/>
        <w:rPr>
          <w:noProof w:val="0"/>
          <w:color w:val="auto"/>
          <w:spacing w:val="0"/>
          <w:kern w:val="2"/>
          <w:sz w:val="24"/>
          <w:szCs w:val="24"/>
          <w14:ligatures w14:val="standardContextual"/>
        </w:rPr>
      </w:pPr>
      <w:hyperlink w:anchor="_Toc176941411" w:history="1">
        <w:r w:rsidR="00FC6D0F" w:rsidRPr="00867A13">
          <w:rPr>
            <w:rStyle w:val="Hyperlink"/>
            <w:noProof w:val="0"/>
          </w:rPr>
          <w:t>Commercial</w:t>
        </w:r>
        <w:r w:rsidR="00FC6D0F" w:rsidRPr="00867A13">
          <w:rPr>
            <w:rStyle w:val="Hyperlink"/>
            <w:noProof w:val="0"/>
            <w:spacing w:val="-4"/>
          </w:rPr>
          <w:t xml:space="preserve"> </w:t>
        </w:r>
        <w:r w:rsidR="00FC6D0F" w:rsidRPr="00867A13">
          <w:rPr>
            <w:rStyle w:val="Hyperlink"/>
            <w:noProof w:val="0"/>
            <w:spacing w:val="-2"/>
          </w:rPr>
          <w:t>Division</w:t>
        </w:r>
        <w:r w:rsidR="00FC6D0F" w:rsidRPr="00867A13">
          <w:rPr>
            <w:noProof w:val="0"/>
            <w:webHidden/>
          </w:rPr>
          <w:tab/>
        </w:r>
        <w:r w:rsidR="00FC6D0F" w:rsidRPr="00867A13">
          <w:rPr>
            <w:noProof w:val="0"/>
            <w:webHidden/>
          </w:rPr>
          <w:fldChar w:fldCharType="begin"/>
        </w:r>
        <w:r w:rsidR="00FC6D0F" w:rsidRPr="00867A13">
          <w:rPr>
            <w:noProof w:val="0"/>
            <w:webHidden/>
          </w:rPr>
          <w:instrText xml:space="preserve"> PAGEREF _Toc176941411 \h </w:instrText>
        </w:r>
        <w:r w:rsidR="00FC6D0F" w:rsidRPr="00867A13">
          <w:rPr>
            <w:noProof w:val="0"/>
            <w:webHidden/>
          </w:rPr>
        </w:r>
        <w:r w:rsidR="00FC6D0F" w:rsidRPr="00867A13">
          <w:rPr>
            <w:noProof w:val="0"/>
            <w:webHidden/>
          </w:rPr>
          <w:fldChar w:fldCharType="separate"/>
        </w:r>
        <w:r w:rsidR="00E112B1" w:rsidRPr="00867A13">
          <w:rPr>
            <w:noProof w:val="0"/>
            <w:webHidden/>
          </w:rPr>
          <w:t>27</w:t>
        </w:r>
        <w:r w:rsidR="00FC6D0F" w:rsidRPr="00867A13">
          <w:rPr>
            <w:noProof w:val="0"/>
            <w:webHidden/>
          </w:rPr>
          <w:fldChar w:fldCharType="end"/>
        </w:r>
      </w:hyperlink>
    </w:p>
    <w:p w14:paraId="3D928F9E" w14:textId="7E4D7CA5" w:rsidR="00FC6D0F" w:rsidRPr="00867A13" w:rsidRDefault="006337C4">
      <w:pPr>
        <w:pStyle w:val="TOC2"/>
        <w:rPr>
          <w:noProof w:val="0"/>
          <w:color w:val="auto"/>
          <w:spacing w:val="0"/>
          <w:kern w:val="2"/>
          <w:sz w:val="24"/>
          <w:szCs w:val="24"/>
          <w14:ligatures w14:val="standardContextual"/>
        </w:rPr>
      </w:pPr>
      <w:hyperlink w:anchor="_Toc176941412" w:history="1">
        <w:r w:rsidR="00FC6D0F" w:rsidRPr="00867A13">
          <w:rPr>
            <w:rStyle w:val="Hyperlink"/>
            <w:noProof w:val="0"/>
          </w:rPr>
          <w:t>Infrastructure</w:t>
        </w:r>
        <w:r w:rsidR="00FC6D0F" w:rsidRPr="00867A13">
          <w:rPr>
            <w:rStyle w:val="Hyperlink"/>
            <w:noProof w:val="0"/>
            <w:spacing w:val="-10"/>
          </w:rPr>
          <w:t xml:space="preserve"> </w:t>
        </w:r>
        <w:r w:rsidR="00FC6D0F" w:rsidRPr="00867A13">
          <w:rPr>
            <w:rStyle w:val="Hyperlink"/>
            <w:noProof w:val="0"/>
            <w:spacing w:val="-2"/>
          </w:rPr>
          <w:t>Division</w:t>
        </w:r>
        <w:r w:rsidR="00FC6D0F" w:rsidRPr="00867A13">
          <w:rPr>
            <w:noProof w:val="0"/>
            <w:webHidden/>
          </w:rPr>
          <w:tab/>
        </w:r>
        <w:r w:rsidR="00FC6D0F" w:rsidRPr="00867A13">
          <w:rPr>
            <w:noProof w:val="0"/>
            <w:webHidden/>
          </w:rPr>
          <w:fldChar w:fldCharType="begin"/>
        </w:r>
        <w:r w:rsidR="00FC6D0F" w:rsidRPr="00867A13">
          <w:rPr>
            <w:noProof w:val="0"/>
            <w:webHidden/>
          </w:rPr>
          <w:instrText xml:space="preserve"> PAGEREF _Toc176941412 \h </w:instrText>
        </w:r>
        <w:r w:rsidR="00FC6D0F" w:rsidRPr="00867A13">
          <w:rPr>
            <w:noProof w:val="0"/>
            <w:webHidden/>
          </w:rPr>
        </w:r>
        <w:r w:rsidR="00FC6D0F" w:rsidRPr="00867A13">
          <w:rPr>
            <w:noProof w:val="0"/>
            <w:webHidden/>
          </w:rPr>
          <w:fldChar w:fldCharType="separate"/>
        </w:r>
        <w:r w:rsidR="00E112B1" w:rsidRPr="00867A13">
          <w:rPr>
            <w:noProof w:val="0"/>
            <w:webHidden/>
          </w:rPr>
          <w:t>29</w:t>
        </w:r>
        <w:r w:rsidR="00FC6D0F" w:rsidRPr="00867A13">
          <w:rPr>
            <w:noProof w:val="0"/>
            <w:webHidden/>
          </w:rPr>
          <w:fldChar w:fldCharType="end"/>
        </w:r>
      </w:hyperlink>
    </w:p>
    <w:p w14:paraId="3A9C6C00" w14:textId="74F06952" w:rsidR="00FC6D0F" w:rsidRPr="00867A13" w:rsidRDefault="006337C4">
      <w:pPr>
        <w:pStyle w:val="TOC2"/>
        <w:rPr>
          <w:noProof w:val="0"/>
          <w:color w:val="auto"/>
          <w:spacing w:val="0"/>
          <w:kern w:val="2"/>
          <w:sz w:val="24"/>
          <w:szCs w:val="24"/>
          <w14:ligatures w14:val="standardContextual"/>
        </w:rPr>
      </w:pPr>
      <w:hyperlink w:anchor="_Toc176941413" w:history="1">
        <w:r w:rsidR="00FC6D0F" w:rsidRPr="00867A13">
          <w:rPr>
            <w:rStyle w:val="Hyperlink"/>
            <w:noProof w:val="0"/>
          </w:rPr>
          <w:t>Industrial</w:t>
        </w:r>
        <w:r w:rsidR="00FC6D0F" w:rsidRPr="00867A13">
          <w:rPr>
            <w:rStyle w:val="Hyperlink"/>
            <w:noProof w:val="0"/>
            <w:spacing w:val="-7"/>
          </w:rPr>
          <w:t xml:space="preserve"> </w:t>
        </w:r>
        <w:r w:rsidR="00FC6D0F" w:rsidRPr="00867A13">
          <w:rPr>
            <w:rStyle w:val="Hyperlink"/>
            <w:noProof w:val="0"/>
          </w:rPr>
          <w:t>Relations</w:t>
        </w:r>
        <w:r w:rsidR="00FC6D0F" w:rsidRPr="00867A13">
          <w:rPr>
            <w:rStyle w:val="Hyperlink"/>
            <w:noProof w:val="0"/>
            <w:spacing w:val="-4"/>
          </w:rPr>
          <w:t xml:space="preserve"> </w:t>
        </w:r>
        <w:r w:rsidR="00FC6D0F" w:rsidRPr="00867A13">
          <w:rPr>
            <w:rStyle w:val="Hyperlink"/>
            <w:noProof w:val="0"/>
            <w:spacing w:val="-2"/>
          </w:rPr>
          <w:t>Victoria</w:t>
        </w:r>
        <w:r w:rsidR="00FC6D0F" w:rsidRPr="00867A13">
          <w:rPr>
            <w:noProof w:val="0"/>
            <w:webHidden/>
          </w:rPr>
          <w:tab/>
        </w:r>
        <w:r w:rsidR="00FC6D0F" w:rsidRPr="00867A13">
          <w:rPr>
            <w:noProof w:val="0"/>
            <w:webHidden/>
          </w:rPr>
          <w:fldChar w:fldCharType="begin"/>
        </w:r>
        <w:r w:rsidR="00FC6D0F" w:rsidRPr="00867A13">
          <w:rPr>
            <w:noProof w:val="0"/>
            <w:webHidden/>
          </w:rPr>
          <w:instrText xml:space="preserve"> PAGEREF _Toc176941413 \h </w:instrText>
        </w:r>
        <w:r w:rsidR="00FC6D0F" w:rsidRPr="00867A13">
          <w:rPr>
            <w:noProof w:val="0"/>
            <w:webHidden/>
          </w:rPr>
        </w:r>
        <w:r w:rsidR="00FC6D0F" w:rsidRPr="00867A13">
          <w:rPr>
            <w:noProof w:val="0"/>
            <w:webHidden/>
          </w:rPr>
          <w:fldChar w:fldCharType="separate"/>
        </w:r>
        <w:r w:rsidR="00E112B1" w:rsidRPr="00867A13">
          <w:rPr>
            <w:noProof w:val="0"/>
            <w:webHidden/>
          </w:rPr>
          <w:t>31</w:t>
        </w:r>
        <w:r w:rsidR="00FC6D0F" w:rsidRPr="00867A13">
          <w:rPr>
            <w:noProof w:val="0"/>
            <w:webHidden/>
          </w:rPr>
          <w:fldChar w:fldCharType="end"/>
        </w:r>
      </w:hyperlink>
    </w:p>
    <w:p w14:paraId="1DE82068" w14:textId="58046917" w:rsidR="00FC6D0F" w:rsidRPr="00867A13" w:rsidRDefault="006337C4">
      <w:pPr>
        <w:pStyle w:val="TOC2"/>
        <w:rPr>
          <w:noProof w:val="0"/>
          <w:color w:val="auto"/>
          <w:spacing w:val="0"/>
          <w:kern w:val="2"/>
          <w:sz w:val="24"/>
          <w:szCs w:val="24"/>
          <w14:ligatures w14:val="standardContextual"/>
        </w:rPr>
      </w:pPr>
      <w:hyperlink w:anchor="_Toc176941414" w:history="1">
        <w:r w:rsidR="00FC6D0F" w:rsidRPr="00867A13">
          <w:rPr>
            <w:rStyle w:val="Hyperlink"/>
            <w:noProof w:val="0"/>
          </w:rPr>
          <w:t>State</w:t>
        </w:r>
        <w:r w:rsidR="00FC6D0F" w:rsidRPr="00867A13">
          <w:rPr>
            <w:rStyle w:val="Hyperlink"/>
            <w:noProof w:val="0"/>
            <w:spacing w:val="-17"/>
          </w:rPr>
          <w:t xml:space="preserve"> </w:t>
        </w:r>
        <w:r w:rsidR="00FC6D0F" w:rsidRPr="00867A13">
          <w:rPr>
            <w:rStyle w:val="Hyperlink"/>
            <w:noProof w:val="0"/>
          </w:rPr>
          <w:t>Revenue</w:t>
        </w:r>
        <w:r w:rsidR="00FC6D0F" w:rsidRPr="00867A13">
          <w:rPr>
            <w:rStyle w:val="Hyperlink"/>
            <w:noProof w:val="0"/>
            <w:spacing w:val="-16"/>
          </w:rPr>
          <w:t xml:space="preserve"> </w:t>
        </w:r>
        <w:r w:rsidR="00FC6D0F" w:rsidRPr="00867A13">
          <w:rPr>
            <w:rStyle w:val="Hyperlink"/>
            <w:noProof w:val="0"/>
            <w:spacing w:val="-2"/>
          </w:rPr>
          <w:t>Office</w:t>
        </w:r>
        <w:r w:rsidR="00FC6D0F" w:rsidRPr="00867A13">
          <w:rPr>
            <w:noProof w:val="0"/>
            <w:webHidden/>
          </w:rPr>
          <w:tab/>
        </w:r>
        <w:r w:rsidR="00FC6D0F" w:rsidRPr="00867A13">
          <w:rPr>
            <w:noProof w:val="0"/>
            <w:webHidden/>
          </w:rPr>
          <w:fldChar w:fldCharType="begin"/>
        </w:r>
        <w:r w:rsidR="00FC6D0F" w:rsidRPr="00867A13">
          <w:rPr>
            <w:noProof w:val="0"/>
            <w:webHidden/>
          </w:rPr>
          <w:instrText xml:space="preserve"> PAGEREF _Toc176941414 \h </w:instrText>
        </w:r>
        <w:r w:rsidR="00FC6D0F" w:rsidRPr="00867A13">
          <w:rPr>
            <w:noProof w:val="0"/>
            <w:webHidden/>
          </w:rPr>
        </w:r>
        <w:r w:rsidR="00FC6D0F" w:rsidRPr="00867A13">
          <w:rPr>
            <w:noProof w:val="0"/>
            <w:webHidden/>
          </w:rPr>
          <w:fldChar w:fldCharType="separate"/>
        </w:r>
        <w:r w:rsidR="00E112B1" w:rsidRPr="00867A13">
          <w:rPr>
            <w:noProof w:val="0"/>
            <w:webHidden/>
          </w:rPr>
          <w:t>33</w:t>
        </w:r>
        <w:r w:rsidR="00FC6D0F" w:rsidRPr="00867A13">
          <w:rPr>
            <w:noProof w:val="0"/>
            <w:webHidden/>
          </w:rPr>
          <w:fldChar w:fldCharType="end"/>
        </w:r>
      </w:hyperlink>
    </w:p>
    <w:p w14:paraId="6D2FF88A" w14:textId="1145E5B1" w:rsidR="00FC6D0F" w:rsidRPr="00867A13" w:rsidRDefault="006337C4">
      <w:pPr>
        <w:pStyle w:val="TOC1"/>
        <w:rPr>
          <w:rFonts w:asciiTheme="minorHAnsi" w:hAnsiTheme="minorHAnsi" w:cstheme="minorBidi"/>
          <w:noProof w:val="0"/>
          <w:color w:val="auto"/>
          <w:kern w:val="2"/>
          <w:sz w:val="24"/>
          <w14:ligatures w14:val="standardContextual"/>
        </w:rPr>
      </w:pPr>
      <w:hyperlink w:anchor="_Toc176941415" w:history="1">
        <w:r w:rsidR="00FC6D0F" w:rsidRPr="00867A13">
          <w:rPr>
            <w:rStyle w:val="Hyperlink"/>
            <w:noProof w:val="0"/>
          </w:rPr>
          <w:t>Financial</w:t>
        </w:r>
        <w:r w:rsidR="00FC6D0F" w:rsidRPr="00867A13">
          <w:rPr>
            <w:rStyle w:val="Hyperlink"/>
            <w:noProof w:val="0"/>
            <w:spacing w:val="-27"/>
          </w:rPr>
          <w:t xml:space="preserve"> </w:t>
        </w:r>
        <w:r w:rsidR="00FC6D0F" w:rsidRPr="00867A13">
          <w:rPr>
            <w:rStyle w:val="Hyperlink"/>
            <w:noProof w:val="0"/>
            <w:spacing w:val="-2"/>
          </w:rPr>
          <w:t>outlook</w:t>
        </w:r>
        <w:r w:rsidR="00FC6D0F" w:rsidRPr="00867A13">
          <w:rPr>
            <w:noProof w:val="0"/>
            <w:webHidden/>
          </w:rPr>
          <w:tab/>
        </w:r>
        <w:r w:rsidR="00FC6D0F" w:rsidRPr="00867A13">
          <w:rPr>
            <w:noProof w:val="0"/>
            <w:webHidden/>
          </w:rPr>
          <w:fldChar w:fldCharType="begin"/>
        </w:r>
        <w:r w:rsidR="00FC6D0F" w:rsidRPr="00867A13">
          <w:rPr>
            <w:noProof w:val="0"/>
            <w:webHidden/>
          </w:rPr>
          <w:instrText xml:space="preserve"> PAGEREF _Toc176941415 \h </w:instrText>
        </w:r>
        <w:r w:rsidR="00FC6D0F" w:rsidRPr="00867A13">
          <w:rPr>
            <w:noProof w:val="0"/>
            <w:webHidden/>
          </w:rPr>
        </w:r>
        <w:r w:rsidR="00FC6D0F" w:rsidRPr="00867A13">
          <w:rPr>
            <w:noProof w:val="0"/>
            <w:webHidden/>
          </w:rPr>
          <w:fldChar w:fldCharType="separate"/>
        </w:r>
        <w:r w:rsidR="00E112B1" w:rsidRPr="00867A13">
          <w:rPr>
            <w:noProof w:val="0"/>
            <w:webHidden/>
          </w:rPr>
          <w:t>34</w:t>
        </w:r>
        <w:r w:rsidR="00FC6D0F" w:rsidRPr="00867A13">
          <w:rPr>
            <w:noProof w:val="0"/>
            <w:webHidden/>
          </w:rPr>
          <w:fldChar w:fldCharType="end"/>
        </w:r>
      </w:hyperlink>
    </w:p>
    <w:p w14:paraId="3A756E5A" w14:textId="645EC044" w:rsidR="00C46671" w:rsidRPr="00867A13" w:rsidRDefault="00CE1013" w:rsidP="00CE1013">
      <w:r w:rsidRPr="00867A13">
        <w:fldChar w:fldCharType="end"/>
      </w:r>
    </w:p>
    <w:p w14:paraId="01ED23CC" w14:textId="77777777" w:rsidR="00BE4BDF" w:rsidRPr="00867A13" w:rsidRDefault="00BE4BDF" w:rsidP="00AE7009"/>
    <w:p w14:paraId="520FB12D" w14:textId="77777777" w:rsidR="00907A37" w:rsidRPr="00867A13" w:rsidRDefault="00907A37" w:rsidP="00AE7009">
      <w:pPr>
        <w:sectPr w:rsidR="00907A37" w:rsidRPr="00867A13" w:rsidSect="00CE1013">
          <w:footerReference w:type="even" r:id="rId26"/>
          <w:footerReference w:type="default" r:id="rId27"/>
          <w:type w:val="oddPage"/>
          <w:pgSz w:w="11906" w:h="16838"/>
          <w:pgMar w:top="1411" w:right="1368" w:bottom="1267" w:left="1411" w:header="706" w:footer="706" w:gutter="0"/>
          <w:pgNumType w:fmt="lowerRoman" w:start="1"/>
          <w:cols w:space="708"/>
          <w:docGrid w:linePitch="360"/>
        </w:sectPr>
      </w:pPr>
    </w:p>
    <w:p w14:paraId="65434868" w14:textId="61EF4A20" w:rsidR="009922DB" w:rsidRPr="00867A13" w:rsidRDefault="00FA10F4" w:rsidP="00FA10F4">
      <w:pPr>
        <w:pStyle w:val="Heading1"/>
      </w:pPr>
      <w:bookmarkStart w:id="1" w:name="_TOC_250020"/>
      <w:bookmarkStart w:id="2" w:name="_Toc176941390"/>
      <w:r w:rsidRPr="00867A13">
        <w:t>Secretary’s</w:t>
      </w:r>
      <w:r w:rsidRPr="00867A13">
        <w:rPr>
          <w:spacing w:val="-13"/>
        </w:rPr>
        <w:t xml:space="preserve"> </w:t>
      </w:r>
      <w:bookmarkEnd w:id="1"/>
      <w:r w:rsidRPr="00867A13">
        <w:rPr>
          <w:spacing w:val="-2"/>
        </w:rPr>
        <w:t>foreword</w:t>
      </w:r>
      <w:bookmarkEnd w:id="2"/>
    </w:p>
    <w:p w14:paraId="613DB3B7" w14:textId="5217CEA0" w:rsidR="00345296" w:rsidRPr="00867A13" w:rsidRDefault="003F1111" w:rsidP="00951908">
      <w:pPr>
        <w:pStyle w:val="Introduction"/>
      </w:pPr>
      <w:r w:rsidRPr="00867A13">
        <w:t>The Department of Treasury and Finance (DTF) is a central government agency dedicated to providing strong leadership in economic, financial, and resource management advice to support the Victorian Government in implementing its policies and programs. Our work serves to represent and benefit all Victorians.</w:t>
      </w:r>
    </w:p>
    <w:p w14:paraId="716BC1AE" w14:textId="77777777" w:rsidR="00951908" w:rsidRPr="00867A13" w:rsidRDefault="00951908" w:rsidP="00951908">
      <w:r w:rsidRPr="00867A13">
        <w:t>The</w:t>
      </w:r>
      <w:r w:rsidRPr="00867A13">
        <w:rPr>
          <w:spacing w:val="-3"/>
          <w:sz w:val="18"/>
        </w:rPr>
        <w:t xml:space="preserve"> </w:t>
      </w:r>
      <w:r w:rsidRPr="00867A13">
        <w:rPr>
          <w:i/>
          <w:iCs/>
        </w:rPr>
        <w:t>2024–28 Corporate Plan</w:t>
      </w:r>
      <w:r w:rsidRPr="00867A13">
        <w:t xml:space="preserve"> continues the Department’s commitment to deliver the Government’s fiscal strategy and continue to grow</w:t>
      </w:r>
      <w:r w:rsidRPr="00867A13">
        <w:rPr>
          <w:spacing w:val="-5"/>
        </w:rPr>
        <w:t xml:space="preserve"> </w:t>
      </w:r>
      <w:r w:rsidRPr="00867A13">
        <w:t>the</w:t>
      </w:r>
      <w:r w:rsidRPr="00867A13">
        <w:rPr>
          <w:spacing w:val="-5"/>
        </w:rPr>
        <w:t xml:space="preserve"> </w:t>
      </w:r>
      <w:r w:rsidRPr="00867A13">
        <w:t>Victorian</w:t>
      </w:r>
      <w:r w:rsidRPr="00867A13">
        <w:rPr>
          <w:spacing w:val="-5"/>
        </w:rPr>
        <w:t xml:space="preserve"> </w:t>
      </w:r>
      <w:r w:rsidRPr="00867A13">
        <w:t>economy.</w:t>
      </w:r>
      <w:r w:rsidRPr="00867A13">
        <w:rPr>
          <w:spacing w:val="-5"/>
        </w:rPr>
        <w:t xml:space="preserve"> </w:t>
      </w:r>
      <w:r w:rsidRPr="00867A13">
        <w:t>It</w:t>
      </w:r>
      <w:r w:rsidRPr="00867A13">
        <w:rPr>
          <w:spacing w:val="-5"/>
        </w:rPr>
        <w:t xml:space="preserve"> </w:t>
      </w:r>
      <w:r w:rsidRPr="00867A13">
        <w:t>outlines</w:t>
      </w:r>
      <w:r w:rsidRPr="00867A13">
        <w:rPr>
          <w:spacing w:val="-5"/>
        </w:rPr>
        <w:t xml:space="preserve"> </w:t>
      </w:r>
      <w:r w:rsidRPr="00867A13">
        <w:t>our</w:t>
      </w:r>
      <w:r w:rsidRPr="00867A13">
        <w:rPr>
          <w:spacing w:val="-5"/>
        </w:rPr>
        <w:t xml:space="preserve"> </w:t>
      </w:r>
      <w:r w:rsidRPr="00867A13">
        <w:t>short to</w:t>
      </w:r>
      <w:r w:rsidRPr="00867A13">
        <w:rPr>
          <w:spacing w:val="-9"/>
        </w:rPr>
        <w:t xml:space="preserve"> </w:t>
      </w:r>
      <w:r w:rsidRPr="00867A13">
        <w:t>medium-term</w:t>
      </w:r>
      <w:r w:rsidRPr="00867A13">
        <w:rPr>
          <w:spacing w:val="-10"/>
        </w:rPr>
        <w:t xml:space="preserve"> </w:t>
      </w:r>
      <w:r w:rsidRPr="00867A13">
        <w:t>priorities</w:t>
      </w:r>
      <w:r w:rsidRPr="00867A13">
        <w:rPr>
          <w:spacing w:val="-9"/>
        </w:rPr>
        <w:t xml:space="preserve"> </w:t>
      </w:r>
      <w:r w:rsidRPr="00867A13">
        <w:t>to</w:t>
      </w:r>
      <w:r w:rsidRPr="00867A13">
        <w:rPr>
          <w:spacing w:val="-10"/>
        </w:rPr>
        <w:t xml:space="preserve"> </w:t>
      </w:r>
      <w:r w:rsidRPr="00867A13">
        <w:t>achieve</w:t>
      </w:r>
      <w:r w:rsidRPr="00867A13">
        <w:rPr>
          <w:spacing w:val="-9"/>
        </w:rPr>
        <w:t xml:space="preserve"> </w:t>
      </w:r>
      <w:r w:rsidRPr="00867A13">
        <w:t>these</w:t>
      </w:r>
      <w:r w:rsidRPr="00867A13">
        <w:rPr>
          <w:spacing w:val="-10"/>
        </w:rPr>
        <w:t xml:space="preserve"> </w:t>
      </w:r>
      <w:r w:rsidRPr="00867A13">
        <w:t>aims, and how we will measure our success.</w:t>
      </w:r>
    </w:p>
    <w:p w14:paraId="4DF21A3C" w14:textId="77777777" w:rsidR="00951908" w:rsidRPr="00867A13" w:rsidRDefault="00951908" w:rsidP="00951908">
      <w:r w:rsidRPr="00867A13">
        <w:t>These measures support our commitment to help the Government achieve its goals of fiscal stability and economic growth, progress new commercial</w:t>
      </w:r>
      <w:r w:rsidRPr="00867A13">
        <w:rPr>
          <w:spacing w:val="-5"/>
        </w:rPr>
        <w:t xml:space="preserve"> </w:t>
      </w:r>
      <w:r w:rsidRPr="00867A13">
        <w:t>opportunities,</w:t>
      </w:r>
      <w:r w:rsidRPr="00867A13">
        <w:rPr>
          <w:spacing w:val="-5"/>
        </w:rPr>
        <w:t xml:space="preserve"> </w:t>
      </w:r>
      <w:r w:rsidRPr="00867A13">
        <w:t>advise</w:t>
      </w:r>
      <w:r w:rsidRPr="00867A13">
        <w:rPr>
          <w:spacing w:val="-5"/>
        </w:rPr>
        <w:t xml:space="preserve"> </w:t>
      </w:r>
      <w:r w:rsidRPr="00867A13">
        <w:t>on</w:t>
      </w:r>
      <w:r w:rsidRPr="00867A13">
        <w:rPr>
          <w:spacing w:val="-5"/>
        </w:rPr>
        <w:t xml:space="preserve"> </w:t>
      </w:r>
      <w:r w:rsidRPr="00867A13">
        <w:t>important economic</w:t>
      </w:r>
      <w:r w:rsidRPr="00867A13">
        <w:rPr>
          <w:spacing w:val="-12"/>
        </w:rPr>
        <w:t xml:space="preserve"> </w:t>
      </w:r>
      <w:r w:rsidRPr="00867A13">
        <w:t>reforms</w:t>
      </w:r>
      <w:r w:rsidRPr="00867A13">
        <w:rPr>
          <w:spacing w:val="-12"/>
        </w:rPr>
        <w:t xml:space="preserve"> </w:t>
      </w:r>
      <w:r w:rsidRPr="00867A13">
        <w:t>and</w:t>
      </w:r>
      <w:r w:rsidRPr="00867A13">
        <w:rPr>
          <w:spacing w:val="-11"/>
        </w:rPr>
        <w:t xml:space="preserve"> </w:t>
      </w:r>
      <w:r w:rsidRPr="00867A13">
        <w:t>deliver</w:t>
      </w:r>
      <w:r w:rsidRPr="00867A13">
        <w:rPr>
          <w:spacing w:val="-12"/>
        </w:rPr>
        <w:t xml:space="preserve"> </w:t>
      </w:r>
      <w:r w:rsidRPr="00867A13">
        <w:t>value-for-money services to the whole of government.</w:t>
      </w:r>
    </w:p>
    <w:p w14:paraId="5BE54A89" w14:textId="77777777" w:rsidR="00951908" w:rsidRPr="00867A13" w:rsidRDefault="00951908" w:rsidP="00951908">
      <w:r w:rsidRPr="00867A13">
        <w:t>In 2024 structural</w:t>
      </w:r>
      <w:r w:rsidRPr="00867A13">
        <w:rPr>
          <w:spacing w:val="-1"/>
        </w:rPr>
        <w:t xml:space="preserve"> </w:t>
      </w:r>
      <w:r w:rsidRPr="00867A13">
        <w:t>department changes</w:t>
      </w:r>
      <w:r w:rsidRPr="00867A13">
        <w:rPr>
          <w:spacing w:val="-1"/>
        </w:rPr>
        <w:t xml:space="preserve"> </w:t>
      </w:r>
      <w:r w:rsidRPr="00867A13">
        <w:rPr>
          <w:spacing w:val="-4"/>
        </w:rPr>
        <w:t>also</w:t>
      </w:r>
      <w:r w:rsidRPr="00867A13">
        <w:t xml:space="preserve"> came</w:t>
      </w:r>
      <w:r w:rsidRPr="00867A13">
        <w:rPr>
          <w:spacing w:val="-11"/>
        </w:rPr>
        <w:t xml:space="preserve"> </w:t>
      </w:r>
      <w:r w:rsidRPr="00867A13">
        <w:t>into</w:t>
      </w:r>
      <w:r w:rsidRPr="00867A13">
        <w:rPr>
          <w:spacing w:val="-11"/>
        </w:rPr>
        <w:t xml:space="preserve"> </w:t>
      </w:r>
      <w:r w:rsidRPr="00867A13">
        <w:t>effect,</w:t>
      </w:r>
      <w:r w:rsidRPr="00867A13">
        <w:rPr>
          <w:spacing w:val="-11"/>
        </w:rPr>
        <w:t xml:space="preserve"> </w:t>
      </w:r>
      <w:r w:rsidRPr="00867A13">
        <w:t>presenting</w:t>
      </w:r>
      <w:r w:rsidRPr="00867A13">
        <w:rPr>
          <w:spacing w:val="-11"/>
        </w:rPr>
        <w:t xml:space="preserve"> </w:t>
      </w:r>
      <w:r w:rsidRPr="00867A13">
        <w:t>exciting</w:t>
      </w:r>
      <w:r w:rsidRPr="00867A13">
        <w:rPr>
          <w:spacing w:val="-11"/>
        </w:rPr>
        <w:t xml:space="preserve"> </w:t>
      </w:r>
      <w:r w:rsidRPr="00867A13">
        <w:t>opportunities for collaboration across new Commercial and Infrastructure divisions. We also welcomed Industrial Relations Victoria and the Victorian Independent Remuneration Tribunal into DTF. The</w:t>
      </w:r>
      <w:r w:rsidRPr="00867A13">
        <w:rPr>
          <w:spacing w:val="-8"/>
        </w:rPr>
        <w:t xml:space="preserve"> </w:t>
      </w:r>
      <w:r w:rsidRPr="00867A13">
        <w:t>integration</w:t>
      </w:r>
      <w:r w:rsidRPr="00867A13">
        <w:rPr>
          <w:spacing w:val="-8"/>
        </w:rPr>
        <w:t xml:space="preserve"> </w:t>
      </w:r>
      <w:r w:rsidRPr="00867A13">
        <w:t>of</w:t>
      </w:r>
      <w:r w:rsidRPr="00867A13">
        <w:rPr>
          <w:spacing w:val="-8"/>
        </w:rPr>
        <w:t xml:space="preserve"> </w:t>
      </w:r>
      <w:r w:rsidRPr="00867A13">
        <w:t>these</w:t>
      </w:r>
      <w:r w:rsidRPr="00867A13">
        <w:rPr>
          <w:spacing w:val="-8"/>
        </w:rPr>
        <w:t xml:space="preserve"> </w:t>
      </w:r>
      <w:r w:rsidRPr="00867A13">
        <w:t>teams</w:t>
      </w:r>
      <w:r w:rsidRPr="00867A13">
        <w:rPr>
          <w:spacing w:val="-8"/>
        </w:rPr>
        <w:t xml:space="preserve"> </w:t>
      </w:r>
      <w:r w:rsidRPr="00867A13">
        <w:t>brings</w:t>
      </w:r>
      <w:r w:rsidRPr="00867A13">
        <w:rPr>
          <w:spacing w:val="-8"/>
        </w:rPr>
        <w:t xml:space="preserve"> </w:t>
      </w:r>
      <w:r w:rsidRPr="00867A13">
        <w:t>significant opportunities for knowledge-sharing.</w:t>
      </w:r>
    </w:p>
    <w:p w14:paraId="06694257" w14:textId="77777777" w:rsidR="00951908" w:rsidRPr="00867A13" w:rsidRDefault="00951908" w:rsidP="00951908">
      <w:r w:rsidRPr="00867A13">
        <w:t>DTF’s new senior executive team has also provided an invaluable base of knowledge</w:t>
      </w:r>
      <w:r w:rsidRPr="00867A13">
        <w:rPr>
          <w:spacing w:val="40"/>
        </w:rPr>
        <w:t xml:space="preserve"> </w:t>
      </w:r>
      <w:r w:rsidRPr="00867A13">
        <w:t>and</w:t>
      </w:r>
      <w:r w:rsidRPr="00867A13">
        <w:rPr>
          <w:spacing w:val="-6"/>
        </w:rPr>
        <w:t xml:space="preserve"> </w:t>
      </w:r>
      <w:r w:rsidRPr="00867A13">
        <w:t>experience</w:t>
      </w:r>
      <w:r w:rsidRPr="00867A13">
        <w:rPr>
          <w:spacing w:val="-6"/>
        </w:rPr>
        <w:t xml:space="preserve"> </w:t>
      </w:r>
      <w:r w:rsidRPr="00867A13">
        <w:t>as</w:t>
      </w:r>
      <w:r w:rsidRPr="00867A13">
        <w:rPr>
          <w:spacing w:val="-6"/>
        </w:rPr>
        <w:t xml:space="preserve"> </w:t>
      </w:r>
      <w:r w:rsidRPr="00867A13">
        <w:t>we</w:t>
      </w:r>
      <w:r w:rsidRPr="00867A13">
        <w:rPr>
          <w:spacing w:val="-6"/>
        </w:rPr>
        <w:t xml:space="preserve"> </w:t>
      </w:r>
      <w:r w:rsidRPr="00867A13">
        <w:t>continue</w:t>
      </w:r>
      <w:r w:rsidRPr="00867A13">
        <w:rPr>
          <w:spacing w:val="-6"/>
        </w:rPr>
        <w:t xml:space="preserve"> </w:t>
      </w:r>
      <w:r w:rsidRPr="00867A13">
        <w:t>to</w:t>
      </w:r>
      <w:r w:rsidRPr="00867A13">
        <w:rPr>
          <w:spacing w:val="-6"/>
        </w:rPr>
        <w:t xml:space="preserve"> </w:t>
      </w:r>
      <w:r w:rsidRPr="00867A13">
        <w:t>focus</w:t>
      </w:r>
      <w:r w:rsidRPr="00867A13">
        <w:rPr>
          <w:spacing w:val="-6"/>
        </w:rPr>
        <w:t xml:space="preserve"> </w:t>
      </w:r>
      <w:r w:rsidRPr="00867A13">
        <w:t>on</w:t>
      </w:r>
      <w:r w:rsidRPr="00867A13">
        <w:rPr>
          <w:spacing w:val="-6"/>
        </w:rPr>
        <w:t xml:space="preserve"> </w:t>
      </w:r>
      <w:r w:rsidRPr="00867A13">
        <w:t>the state’s</w:t>
      </w:r>
      <w:r w:rsidRPr="00867A13">
        <w:rPr>
          <w:spacing w:val="-11"/>
        </w:rPr>
        <w:t xml:space="preserve"> </w:t>
      </w:r>
      <w:r w:rsidRPr="00867A13">
        <w:t>balance</w:t>
      </w:r>
      <w:r w:rsidRPr="00867A13">
        <w:rPr>
          <w:spacing w:val="-11"/>
        </w:rPr>
        <w:t xml:space="preserve"> </w:t>
      </w:r>
      <w:r w:rsidRPr="00867A13">
        <w:t>sheet,</w:t>
      </w:r>
      <w:r w:rsidRPr="00867A13">
        <w:rPr>
          <w:spacing w:val="-11"/>
        </w:rPr>
        <w:t xml:space="preserve"> </w:t>
      </w:r>
      <w:r w:rsidRPr="00867A13">
        <w:t>support</w:t>
      </w:r>
      <w:r w:rsidRPr="00867A13">
        <w:rPr>
          <w:spacing w:val="-11"/>
        </w:rPr>
        <w:t xml:space="preserve"> </w:t>
      </w:r>
      <w:r w:rsidRPr="00867A13">
        <w:t>financial</w:t>
      </w:r>
      <w:r w:rsidRPr="00867A13">
        <w:rPr>
          <w:spacing w:val="-11"/>
        </w:rPr>
        <w:t xml:space="preserve"> </w:t>
      </w:r>
      <w:r w:rsidRPr="00867A13">
        <w:t>reform initiatives,</w:t>
      </w:r>
      <w:r w:rsidRPr="00867A13">
        <w:rPr>
          <w:spacing w:val="-8"/>
        </w:rPr>
        <w:t xml:space="preserve"> </w:t>
      </w:r>
      <w:r w:rsidRPr="00867A13">
        <w:t>make</w:t>
      </w:r>
      <w:r w:rsidRPr="00867A13">
        <w:rPr>
          <w:spacing w:val="-8"/>
        </w:rPr>
        <w:t xml:space="preserve"> </w:t>
      </w:r>
      <w:r w:rsidRPr="00867A13">
        <w:t>the</w:t>
      </w:r>
      <w:r w:rsidRPr="00867A13">
        <w:rPr>
          <w:spacing w:val="-8"/>
        </w:rPr>
        <w:t xml:space="preserve"> </w:t>
      </w:r>
      <w:r w:rsidRPr="00867A13">
        <w:t>most</w:t>
      </w:r>
      <w:r w:rsidRPr="00867A13">
        <w:rPr>
          <w:spacing w:val="-8"/>
        </w:rPr>
        <w:t xml:space="preserve"> </w:t>
      </w:r>
      <w:r w:rsidRPr="00867A13">
        <w:t>of</w:t>
      </w:r>
      <w:r w:rsidRPr="00867A13">
        <w:rPr>
          <w:spacing w:val="-8"/>
        </w:rPr>
        <w:t xml:space="preserve"> </w:t>
      </w:r>
      <w:r w:rsidRPr="00867A13">
        <w:t>new</w:t>
      </w:r>
      <w:r w:rsidRPr="00867A13">
        <w:rPr>
          <w:spacing w:val="-8"/>
        </w:rPr>
        <w:t xml:space="preserve"> </w:t>
      </w:r>
      <w:r w:rsidRPr="00867A13">
        <w:t>opportunities and address global economic challenges.</w:t>
      </w:r>
    </w:p>
    <w:p w14:paraId="401BC638" w14:textId="504C5082" w:rsidR="00951908" w:rsidRPr="00867A13" w:rsidRDefault="00951908" w:rsidP="00951908">
      <w:r w:rsidRPr="00867A13">
        <w:t>Amongst our key priorities, it is my</w:t>
      </w:r>
      <w:r w:rsidRPr="00867A13">
        <w:rPr>
          <w:spacing w:val="-1"/>
        </w:rPr>
        <w:t xml:space="preserve"> </w:t>
      </w:r>
      <w:r w:rsidRPr="00867A13">
        <w:t>privilege to</w:t>
      </w:r>
      <w:r w:rsidRPr="00867A13">
        <w:rPr>
          <w:spacing w:val="-10"/>
        </w:rPr>
        <w:t xml:space="preserve"> </w:t>
      </w:r>
      <w:r w:rsidRPr="00867A13">
        <w:t>help</w:t>
      </w:r>
      <w:r w:rsidRPr="00867A13">
        <w:rPr>
          <w:spacing w:val="-10"/>
        </w:rPr>
        <w:t xml:space="preserve"> </w:t>
      </w:r>
      <w:r w:rsidRPr="00867A13">
        <w:t>progress</w:t>
      </w:r>
      <w:r w:rsidRPr="00867A13">
        <w:rPr>
          <w:spacing w:val="-10"/>
        </w:rPr>
        <w:t xml:space="preserve"> </w:t>
      </w:r>
      <w:r w:rsidRPr="00867A13">
        <w:t>the</w:t>
      </w:r>
      <w:r w:rsidRPr="00867A13">
        <w:rPr>
          <w:spacing w:val="-10"/>
        </w:rPr>
        <w:t xml:space="preserve"> </w:t>
      </w:r>
      <w:r w:rsidRPr="00867A13">
        <w:t>Government’s</w:t>
      </w:r>
      <w:r w:rsidRPr="00867A13">
        <w:rPr>
          <w:spacing w:val="-10"/>
        </w:rPr>
        <w:t xml:space="preserve"> </w:t>
      </w:r>
      <w:r w:rsidRPr="00867A13">
        <w:t>commitment to</w:t>
      </w:r>
      <w:r w:rsidRPr="00867A13">
        <w:rPr>
          <w:spacing w:val="-12"/>
        </w:rPr>
        <w:t xml:space="preserve"> </w:t>
      </w:r>
      <w:r w:rsidRPr="00867A13">
        <w:t>self-determination</w:t>
      </w:r>
      <w:r w:rsidRPr="00867A13">
        <w:rPr>
          <w:spacing w:val="-12"/>
        </w:rPr>
        <w:t xml:space="preserve"> </w:t>
      </w:r>
      <w:r w:rsidRPr="00867A13">
        <w:t>and</w:t>
      </w:r>
      <w:r w:rsidRPr="00867A13">
        <w:rPr>
          <w:spacing w:val="-11"/>
        </w:rPr>
        <w:t xml:space="preserve"> </w:t>
      </w:r>
      <w:r w:rsidRPr="00867A13">
        <w:t>Truth</w:t>
      </w:r>
      <w:r w:rsidRPr="00867A13">
        <w:rPr>
          <w:spacing w:val="-12"/>
        </w:rPr>
        <w:t xml:space="preserve"> </w:t>
      </w:r>
      <w:r w:rsidRPr="00867A13">
        <w:t>and</w:t>
      </w:r>
      <w:r w:rsidRPr="00867A13">
        <w:rPr>
          <w:spacing w:val="-11"/>
        </w:rPr>
        <w:t xml:space="preserve"> </w:t>
      </w:r>
      <w:r w:rsidRPr="00867A13">
        <w:t>Treaty.</w:t>
      </w:r>
      <w:r w:rsidRPr="00867A13">
        <w:rPr>
          <w:spacing w:val="-12"/>
        </w:rPr>
        <w:t xml:space="preserve"> </w:t>
      </w:r>
      <w:r w:rsidRPr="00867A13">
        <w:t>This includes re-establishing the Self-Determination and Treaty Taskforce. I look forward to leading the</w:t>
      </w:r>
      <w:r w:rsidRPr="00867A13">
        <w:rPr>
          <w:spacing w:val="-6"/>
        </w:rPr>
        <w:t xml:space="preserve"> </w:t>
      </w:r>
      <w:r w:rsidRPr="00867A13">
        <w:t>Department</w:t>
      </w:r>
      <w:r w:rsidRPr="00867A13">
        <w:rPr>
          <w:spacing w:val="-6"/>
        </w:rPr>
        <w:t xml:space="preserve"> </w:t>
      </w:r>
      <w:r w:rsidRPr="00867A13">
        <w:t>as</w:t>
      </w:r>
      <w:r w:rsidRPr="00867A13">
        <w:rPr>
          <w:spacing w:val="-6"/>
        </w:rPr>
        <w:t xml:space="preserve"> </w:t>
      </w:r>
      <w:r w:rsidRPr="00867A13">
        <w:t>we</w:t>
      </w:r>
      <w:r w:rsidRPr="00867A13">
        <w:rPr>
          <w:spacing w:val="-6"/>
        </w:rPr>
        <w:t xml:space="preserve"> </w:t>
      </w:r>
      <w:r w:rsidRPr="00867A13">
        <w:t>engage</w:t>
      </w:r>
      <w:r w:rsidRPr="00867A13">
        <w:rPr>
          <w:spacing w:val="-6"/>
        </w:rPr>
        <w:t xml:space="preserve"> </w:t>
      </w:r>
      <w:r w:rsidRPr="00867A13">
        <w:t>more</w:t>
      </w:r>
      <w:r w:rsidRPr="00867A13">
        <w:rPr>
          <w:spacing w:val="-6"/>
        </w:rPr>
        <w:t xml:space="preserve"> </w:t>
      </w:r>
      <w:r w:rsidRPr="00867A13">
        <w:t>directly</w:t>
      </w:r>
      <w:r w:rsidRPr="00867A13">
        <w:rPr>
          <w:spacing w:val="-6"/>
        </w:rPr>
        <w:t xml:space="preserve"> </w:t>
      </w:r>
      <w:r w:rsidRPr="00867A13">
        <w:t>with Victoria’s First Nations Communities and deliver meaningful change.</w:t>
      </w:r>
    </w:p>
    <w:p w14:paraId="04901A34" w14:textId="77777777" w:rsidR="00951908" w:rsidRPr="00867A13" w:rsidRDefault="00951908" w:rsidP="00951908">
      <w:r w:rsidRPr="00867A13">
        <w:t>As we set out our corporate blueprint, the Victorian economy is performing well. The labour market is strong. Business investment in our</w:t>
      </w:r>
      <w:r w:rsidRPr="00867A13">
        <w:rPr>
          <w:spacing w:val="40"/>
        </w:rPr>
        <w:t xml:space="preserve"> </w:t>
      </w:r>
      <w:r w:rsidRPr="00867A13">
        <w:t>state is continuing to grow. Yet building on this momentum</w:t>
      </w:r>
      <w:r w:rsidRPr="00867A13">
        <w:rPr>
          <w:spacing w:val="-10"/>
        </w:rPr>
        <w:t xml:space="preserve"> </w:t>
      </w:r>
      <w:r w:rsidRPr="00867A13">
        <w:t>requires</w:t>
      </w:r>
      <w:r w:rsidRPr="00867A13">
        <w:rPr>
          <w:spacing w:val="-10"/>
        </w:rPr>
        <w:t xml:space="preserve"> </w:t>
      </w:r>
      <w:r w:rsidRPr="00867A13">
        <w:t>strategic</w:t>
      </w:r>
      <w:r w:rsidRPr="00867A13">
        <w:rPr>
          <w:spacing w:val="-10"/>
        </w:rPr>
        <w:t xml:space="preserve"> </w:t>
      </w:r>
      <w:r w:rsidRPr="00867A13">
        <w:t>thinking</w:t>
      </w:r>
      <w:r w:rsidRPr="00867A13">
        <w:rPr>
          <w:spacing w:val="-10"/>
        </w:rPr>
        <w:t xml:space="preserve"> </w:t>
      </w:r>
      <w:r w:rsidRPr="00867A13">
        <w:t>and</w:t>
      </w:r>
      <w:r w:rsidRPr="00867A13">
        <w:rPr>
          <w:spacing w:val="-10"/>
        </w:rPr>
        <w:t xml:space="preserve"> </w:t>
      </w:r>
      <w:r w:rsidRPr="00867A13">
        <w:t>policy influence that will guide our state’s future.</w:t>
      </w:r>
    </w:p>
    <w:p w14:paraId="2749F7C9" w14:textId="77777777" w:rsidR="00951908" w:rsidRPr="00867A13" w:rsidRDefault="00951908" w:rsidP="00951908">
      <w:r w:rsidRPr="00867A13">
        <w:t>DTF’s</w:t>
      </w:r>
      <w:r w:rsidRPr="00867A13">
        <w:rPr>
          <w:spacing w:val="-12"/>
        </w:rPr>
        <w:t xml:space="preserve"> </w:t>
      </w:r>
      <w:r w:rsidRPr="00867A13">
        <w:t>highly-skilled</w:t>
      </w:r>
      <w:r w:rsidRPr="00867A13">
        <w:rPr>
          <w:spacing w:val="-12"/>
        </w:rPr>
        <w:t xml:space="preserve"> </w:t>
      </w:r>
      <w:r w:rsidRPr="00867A13">
        <w:t>staff</w:t>
      </w:r>
      <w:r w:rsidRPr="00867A13">
        <w:rPr>
          <w:spacing w:val="-11"/>
        </w:rPr>
        <w:t xml:space="preserve"> </w:t>
      </w:r>
      <w:r w:rsidRPr="00867A13">
        <w:t>are</w:t>
      </w:r>
      <w:r w:rsidRPr="00867A13">
        <w:rPr>
          <w:spacing w:val="-12"/>
        </w:rPr>
        <w:t xml:space="preserve"> </w:t>
      </w:r>
      <w:r w:rsidRPr="00867A13">
        <w:t>integral</w:t>
      </w:r>
      <w:r w:rsidRPr="00867A13">
        <w:rPr>
          <w:spacing w:val="-11"/>
        </w:rPr>
        <w:t xml:space="preserve"> </w:t>
      </w:r>
      <w:r w:rsidRPr="00867A13">
        <w:t>to</w:t>
      </w:r>
      <w:r w:rsidRPr="00867A13">
        <w:rPr>
          <w:spacing w:val="-12"/>
        </w:rPr>
        <w:t xml:space="preserve"> </w:t>
      </w:r>
      <w:r w:rsidRPr="00867A13">
        <w:t>achieving these aims. Their responsive and dynamic leadership has enhanced DTF’s reputation as a high-performing central agency. As Secretary, the wellbeing of our staff remains a key priority as</w:t>
      </w:r>
      <w:r w:rsidRPr="00867A13">
        <w:rPr>
          <w:spacing w:val="-7"/>
        </w:rPr>
        <w:t xml:space="preserve"> </w:t>
      </w:r>
      <w:r w:rsidRPr="00867A13">
        <w:t>we</w:t>
      </w:r>
      <w:r w:rsidRPr="00867A13">
        <w:rPr>
          <w:spacing w:val="-7"/>
        </w:rPr>
        <w:t xml:space="preserve"> </w:t>
      </w:r>
      <w:r w:rsidRPr="00867A13">
        <w:t>advance</w:t>
      </w:r>
      <w:r w:rsidRPr="00867A13">
        <w:rPr>
          <w:spacing w:val="-7"/>
        </w:rPr>
        <w:t xml:space="preserve"> </w:t>
      </w:r>
      <w:r w:rsidRPr="00867A13">
        <w:t>and</w:t>
      </w:r>
      <w:r w:rsidRPr="00867A13">
        <w:rPr>
          <w:spacing w:val="-7"/>
        </w:rPr>
        <w:t xml:space="preserve"> </w:t>
      </w:r>
      <w:r w:rsidRPr="00867A13">
        <w:t>lead</w:t>
      </w:r>
      <w:r w:rsidRPr="00867A13">
        <w:rPr>
          <w:spacing w:val="-7"/>
        </w:rPr>
        <w:t xml:space="preserve"> </w:t>
      </w:r>
      <w:r w:rsidRPr="00867A13">
        <w:t>a</w:t>
      </w:r>
      <w:r w:rsidRPr="00867A13">
        <w:rPr>
          <w:spacing w:val="-7"/>
        </w:rPr>
        <w:t xml:space="preserve"> </w:t>
      </w:r>
      <w:r w:rsidRPr="00867A13">
        <w:t>commitment</w:t>
      </w:r>
      <w:r w:rsidRPr="00867A13">
        <w:rPr>
          <w:spacing w:val="-7"/>
        </w:rPr>
        <w:t xml:space="preserve"> </w:t>
      </w:r>
      <w:r w:rsidRPr="00867A13">
        <w:t>to</w:t>
      </w:r>
      <w:r w:rsidRPr="00867A13">
        <w:rPr>
          <w:spacing w:val="-7"/>
        </w:rPr>
        <w:t xml:space="preserve"> </w:t>
      </w:r>
      <w:r w:rsidRPr="00867A13">
        <w:t>equity, flexibility, diversity and inclusion in the Victorian public service.</w:t>
      </w:r>
    </w:p>
    <w:p w14:paraId="5BB3AB04" w14:textId="77777777" w:rsidR="00951908" w:rsidRPr="00867A13" w:rsidRDefault="00951908" w:rsidP="00951908">
      <w:r w:rsidRPr="00867A13">
        <w:t>I look forward to working with all DTF staff to achieve</w:t>
      </w:r>
      <w:r w:rsidRPr="00867A13">
        <w:rPr>
          <w:spacing w:val="-6"/>
        </w:rPr>
        <w:t xml:space="preserve"> </w:t>
      </w:r>
      <w:r w:rsidRPr="00867A13">
        <w:t>the</w:t>
      </w:r>
      <w:r w:rsidRPr="00867A13">
        <w:rPr>
          <w:spacing w:val="-6"/>
        </w:rPr>
        <w:t xml:space="preserve"> </w:t>
      </w:r>
      <w:r w:rsidRPr="00867A13">
        <w:t>goals</w:t>
      </w:r>
      <w:r w:rsidRPr="00867A13">
        <w:rPr>
          <w:spacing w:val="-6"/>
        </w:rPr>
        <w:t xml:space="preserve"> </w:t>
      </w:r>
      <w:r w:rsidRPr="00867A13">
        <w:t>set</w:t>
      </w:r>
      <w:r w:rsidRPr="00867A13">
        <w:rPr>
          <w:spacing w:val="-6"/>
        </w:rPr>
        <w:t xml:space="preserve"> </w:t>
      </w:r>
      <w:r w:rsidRPr="00867A13">
        <w:t>out</w:t>
      </w:r>
      <w:r w:rsidRPr="00867A13">
        <w:rPr>
          <w:spacing w:val="-6"/>
        </w:rPr>
        <w:t xml:space="preserve"> </w:t>
      </w:r>
      <w:r w:rsidRPr="00867A13">
        <w:t>in</w:t>
      </w:r>
      <w:r w:rsidRPr="00867A13">
        <w:rPr>
          <w:spacing w:val="-6"/>
        </w:rPr>
        <w:t xml:space="preserve"> </w:t>
      </w:r>
      <w:r w:rsidRPr="00867A13">
        <w:t>this</w:t>
      </w:r>
      <w:r w:rsidRPr="00867A13">
        <w:rPr>
          <w:spacing w:val="-6"/>
        </w:rPr>
        <w:t xml:space="preserve"> </w:t>
      </w:r>
      <w:r w:rsidRPr="00867A13">
        <w:t>Corporate</w:t>
      </w:r>
      <w:r w:rsidRPr="00867A13">
        <w:rPr>
          <w:spacing w:val="-6"/>
        </w:rPr>
        <w:t xml:space="preserve"> </w:t>
      </w:r>
      <w:r w:rsidRPr="00867A13">
        <w:t>Plan, as we build on our strengths and tackle the challenges ahead on behalf of all Victorians.</w:t>
      </w:r>
    </w:p>
    <w:p w14:paraId="1E78091F" w14:textId="06CFA4DE" w:rsidR="005E3668" w:rsidRPr="00867A13" w:rsidRDefault="005E3668" w:rsidP="005E3668">
      <w:pPr>
        <w:spacing w:before="400"/>
      </w:pPr>
      <w:r w:rsidRPr="00867A13">
        <w:rPr>
          <w:b/>
          <w:bCs/>
        </w:rPr>
        <w:t>Chris Barrett</w:t>
      </w:r>
      <w:r w:rsidRPr="00867A13">
        <w:rPr>
          <w:b/>
          <w:bCs/>
        </w:rPr>
        <w:br/>
      </w:r>
      <w:r w:rsidRPr="00867A13">
        <w:t>Secretary</w:t>
      </w:r>
    </w:p>
    <w:p w14:paraId="3E961528" w14:textId="0FE39DE6" w:rsidR="00AE7009" w:rsidRPr="00867A13" w:rsidRDefault="00FC706F" w:rsidP="00FC706F">
      <w:pPr>
        <w:pStyle w:val="Heading1"/>
      </w:pPr>
      <w:bookmarkStart w:id="3" w:name="_Toc176941391"/>
      <w:r w:rsidRPr="00867A13">
        <w:t>Introduction</w:t>
      </w:r>
      <w:bookmarkEnd w:id="3"/>
    </w:p>
    <w:p w14:paraId="0076FFA1" w14:textId="77777777" w:rsidR="004B4C80" w:rsidRPr="00867A13" w:rsidRDefault="004B4C80" w:rsidP="004B4C80">
      <w:r w:rsidRPr="00867A13">
        <w:t>This plan defines DTF’s role in delivering on the Government’s objectives,</w:t>
      </w:r>
      <w:r w:rsidRPr="00867A13">
        <w:rPr>
          <w:spacing w:val="-12"/>
        </w:rPr>
        <w:t xml:space="preserve"> </w:t>
      </w:r>
      <w:r w:rsidRPr="00867A13">
        <w:t>priorities</w:t>
      </w:r>
      <w:r w:rsidRPr="00867A13">
        <w:rPr>
          <w:spacing w:val="-12"/>
        </w:rPr>
        <w:t xml:space="preserve"> </w:t>
      </w:r>
      <w:r w:rsidRPr="00867A13">
        <w:t>and</w:t>
      </w:r>
      <w:r w:rsidRPr="00867A13">
        <w:rPr>
          <w:spacing w:val="-11"/>
        </w:rPr>
        <w:t xml:space="preserve"> </w:t>
      </w:r>
      <w:r w:rsidRPr="00867A13">
        <w:t xml:space="preserve">budget </w:t>
      </w:r>
      <w:r w:rsidRPr="00867A13">
        <w:rPr>
          <w:spacing w:val="-2"/>
        </w:rPr>
        <w:t>decisions.</w:t>
      </w:r>
    </w:p>
    <w:p w14:paraId="70396102" w14:textId="77777777" w:rsidR="004B4C80" w:rsidRPr="00867A13" w:rsidRDefault="004B4C80" w:rsidP="004B4C80">
      <w:r w:rsidRPr="00867A13">
        <w:t>The</w:t>
      </w:r>
      <w:r w:rsidRPr="00867A13">
        <w:rPr>
          <w:spacing w:val="-12"/>
        </w:rPr>
        <w:t xml:space="preserve"> </w:t>
      </w:r>
      <w:r w:rsidRPr="00867A13">
        <w:rPr>
          <w:i/>
          <w:iCs/>
        </w:rPr>
        <w:t>2024-28 Corporate Plan</w:t>
      </w:r>
      <w:r w:rsidRPr="00867A13">
        <w:rPr>
          <w:rFonts w:ascii="VIC Light Italic" w:hAnsi="VIC Light Italic"/>
          <w:i/>
          <w:spacing w:val="-12"/>
        </w:rPr>
        <w:t xml:space="preserve"> </w:t>
      </w:r>
      <w:r w:rsidRPr="00867A13">
        <w:t xml:space="preserve">sets out the Department’s mission, vision and values, outlining its commitment to creating value through people, technology and </w:t>
      </w:r>
      <w:r w:rsidRPr="00867A13">
        <w:rPr>
          <w:spacing w:val="-2"/>
        </w:rPr>
        <w:t>communications.</w:t>
      </w:r>
    </w:p>
    <w:p w14:paraId="644B794B" w14:textId="77777777" w:rsidR="004B4C80" w:rsidRPr="00867A13" w:rsidRDefault="004B4C80" w:rsidP="004B4C80">
      <w:r w:rsidRPr="00867A13">
        <w:t>The</w:t>
      </w:r>
      <w:r w:rsidRPr="00867A13">
        <w:rPr>
          <w:spacing w:val="-12"/>
        </w:rPr>
        <w:t xml:space="preserve"> </w:t>
      </w:r>
      <w:r w:rsidRPr="00867A13">
        <w:t>plan</w:t>
      </w:r>
      <w:r w:rsidRPr="00867A13">
        <w:rPr>
          <w:spacing w:val="-12"/>
        </w:rPr>
        <w:t xml:space="preserve"> </w:t>
      </w:r>
      <w:r w:rsidRPr="00867A13">
        <w:t>details</w:t>
      </w:r>
      <w:r w:rsidRPr="00867A13">
        <w:rPr>
          <w:spacing w:val="-11"/>
        </w:rPr>
        <w:t xml:space="preserve"> </w:t>
      </w:r>
      <w:r w:rsidRPr="00867A13">
        <w:t>DTF’s</w:t>
      </w:r>
      <w:r w:rsidRPr="00867A13">
        <w:rPr>
          <w:spacing w:val="-12"/>
        </w:rPr>
        <w:t xml:space="preserve"> </w:t>
      </w:r>
      <w:r w:rsidRPr="00867A13">
        <w:t>current operating environment and key challenges. DTF’s risk management</w:t>
      </w:r>
      <w:r w:rsidRPr="00867A13">
        <w:rPr>
          <w:spacing w:val="-1"/>
        </w:rPr>
        <w:t xml:space="preserve"> </w:t>
      </w:r>
      <w:r w:rsidRPr="00867A13">
        <w:t>approach</w:t>
      </w:r>
      <w:r w:rsidRPr="00867A13">
        <w:rPr>
          <w:spacing w:val="-1"/>
        </w:rPr>
        <w:t xml:space="preserve"> </w:t>
      </w:r>
      <w:r w:rsidRPr="00867A13">
        <w:t>sets</w:t>
      </w:r>
      <w:r w:rsidRPr="00867A13">
        <w:rPr>
          <w:spacing w:val="-1"/>
        </w:rPr>
        <w:t xml:space="preserve"> </w:t>
      </w:r>
      <w:r w:rsidRPr="00867A13">
        <w:t>out how</w:t>
      </w:r>
      <w:r w:rsidRPr="00867A13">
        <w:rPr>
          <w:spacing w:val="-11"/>
        </w:rPr>
        <w:t xml:space="preserve"> </w:t>
      </w:r>
      <w:r w:rsidRPr="00867A13">
        <w:t>the</w:t>
      </w:r>
      <w:r w:rsidRPr="00867A13">
        <w:rPr>
          <w:spacing w:val="-11"/>
        </w:rPr>
        <w:t xml:space="preserve"> </w:t>
      </w:r>
      <w:r w:rsidRPr="00867A13">
        <w:t>Department</w:t>
      </w:r>
      <w:r w:rsidRPr="00867A13">
        <w:rPr>
          <w:spacing w:val="-11"/>
        </w:rPr>
        <w:t xml:space="preserve"> </w:t>
      </w:r>
      <w:r w:rsidRPr="00867A13">
        <w:t>will</w:t>
      </w:r>
      <w:r w:rsidRPr="00867A13">
        <w:rPr>
          <w:spacing w:val="-11"/>
        </w:rPr>
        <w:t xml:space="preserve"> </w:t>
      </w:r>
      <w:r w:rsidRPr="00867A13">
        <w:t>address these challenges, supported by</w:t>
      </w:r>
      <w:r w:rsidRPr="00867A13">
        <w:rPr>
          <w:spacing w:val="40"/>
        </w:rPr>
        <w:t xml:space="preserve"> </w:t>
      </w:r>
      <w:r w:rsidRPr="00867A13">
        <w:t>a</w:t>
      </w:r>
      <w:r w:rsidRPr="00867A13">
        <w:rPr>
          <w:spacing w:val="-7"/>
        </w:rPr>
        <w:t xml:space="preserve"> </w:t>
      </w:r>
      <w:r w:rsidRPr="00867A13">
        <w:t>robust</w:t>
      </w:r>
      <w:r w:rsidRPr="00867A13">
        <w:rPr>
          <w:spacing w:val="-7"/>
        </w:rPr>
        <w:t xml:space="preserve"> </w:t>
      </w:r>
      <w:r w:rsidRPr="00867A13">
        <w:t>governance</w:t>
      </w:r>
      <w:r w:rsidRPr="00867A13">
        <w:rPr>
          <w:spacing w:val="-7"/>
        </w:rPr>
        <w:t xml:space="preserve"> </w:t>
      </w:r>
      <w:r w:rsidRPr="00867A13">
        <w:t>framework.</w:t>
      </w:r>
    </w:p>
    <w:p w14:paraId="3E792975" w14:textId="7300A66F" w:rsidR="004B4C80" w:rsidRPr="00867A13" w:rsidRDefault="004B4C80" w:rsidP="004B4C80">
      <w:r w:rsidRPr="00867A13">
        <w:t xml:space="preserve">The </w:t>
      </w:r>
      <w:r w:rsidRPr="00867A13">
        <w:rPr>
          <w:i/>
          <w:iCs/>
        </w:rPr>
        <w:t>2024-28 Corporate Plan</w:t>
      </w:r>
      <w:r w:rsidRPr="00867A13">
        <w:rPr>
          <w:rFonts w:ascii="VIC Light Italic" w:hAnsi="VIC Light Italic"/>
          <w:i/>
        </w:rPr>
        <w:t xml:space="preserve"> </w:t>
      </w:r>
      <w:r w:rsidRPr="00867A13">
        <w:t xml:space="preserve">provides an overview of the Department’s objectives, as presented in Budget Paper No. 3 </w:t>
      </w:r>
      <w:r w:rsidRPr="00867A13">
        <w:rPr>
          <w:i/>
          <w:iCs/>
        </w:rPr>
        <w:t>Service Delivery</w:t>
      </w:r>
      <w:r w:rsidRPr="00867A13">
        <w:t>,</w:t>
      </w:r>
      <w:r w:rsidRPr="00867A13">
        <w:rPr>
          <w:spacing w:val="-5"/>
        </w:rPr>
        <w:t xml:space="preserve"> </w:t>
      </w:r>
      <w:r w:rsidRPr="00867A13">
        <w:t>and</w:t>
      </w:r>
      <w:r w:rsidRPr="00867A13">
        <w:rPr>
          <w:spacing w:val="-5"/>
        </w:rPr>
        <w:t xml:space="preserve"> </w:t>
      </w:r>
      <w:r w:rsidRPr="00867A13">
        <w:t>outlines</w:t>
      </w:r>
      <w:r w:rsidRPr="00867A13">
        <w:rPr>
          <w:spacing w:val="-5"/>
        </w:rPr>
        <w:t xml:space="preserve"> </w:t>
      </w:r>
      <w:r w:rsidRPr="00867A13">
        <w:t>the core</w:t>
      </w:r>
      <w:r w:rsidRPr="00867A13">
        <w:rPr>
          <w:spacing w:val="-12"/>
        </w:rPr>
        <w:t xml:space="preserve"> </w:t>
      </w:r>
      <w:r w:rsidRPr="00867A13">
        <w:t>functions</w:t>
      </w:r>
      <w:r w:rsidRPr="00867A13">
        <w:rPr>
          <w:spacing w:val="-12"/>
        </w:rPr>
        <w:t xml:space="preserve"> </w:t>
      </w:r>
      <w:r w:rsidRPr="00867A13">
        <w:t>and</w:t>
      </w:r>
      <w:r w:rsidRPr="00867A13">
        <w:rPr>
          <w:spacing w:val="-11"/>
        </w:rPr>
        <w:t xml:space="preserve"> </w:t>
      </w:r>
      <w:r w:rsidRPr="00867A13">
        <w:t>medium-term priorities of each DTF group.</w:t>
      </w:r>
    </w:p>
    <w:p w14:paraId="493846F8" w14:textId="77777777" w:rsidR="004B4C80" w:rsidRPr="00867A13" w:rsidRDefault="004B4C80" w:rsidP="004B4C80">
      <w:r w:rsidRPr="00867A13">
        <w:t>The priorities reflect the key initiatives</w:t>
      </w:r>
      <w:r w:rsidRPr="00867A13">
        <w:rPr>
          <w:spacing w:val="-3"/>
        </w:rPr>
        <w:t xml:space="preserve"> </w:t>
      </w:r>
      <w:r w:rsidRPr="00867A13">
        <w:t>that</w:t>
      </w:r>
      <w:r w:rsidRPr="00867A13">
        <w:rPr>
          <w:spacing w:val="-1"/>
        </w:rPr>
        <w:t xml:space="preserve"> </w:t>
      </w:r>
      <w:r w:rsidRPr="00867A13">
        <w:t>will</w:t>
      </w:r>
      <w:r w:rsidRPr="00867A13">
        <w:rPr>
          <w:spacing w:val="-1"/>
        </w:rPr>
        <w:t xml:space="preserve"> </w:t>
      </w:r>
      <w:r w:rsidRPr="00867A13">
        <w:t xml:space="preserve">guide </w:t>
      </w:r>
      <w:r w:rsidRPr="00867A13">
        <w:rPr>
          <w:spacing w:val="-5"/>
        </w:rPr>
        <w:t xml:space="preserve">and </w:t>
      </w:r>
      <w:r w:rsidRPr="00867A13">
        <w:t>frame</w:t>
      </w:r>
      <w:r w:rsidRPr="00867A13">
        <w:rPr>
          <w:spacing w:val="-3"/>
        </w:rPr>
        <w:t xml:space="preserve"> </w:t>
      </w:r>
      <w:r w:rsidRPr="00867A13">
        <w:t>the</w:t>
      </w:r>
      <w:r w:rsidRPr="00867A13">
        <w:rPr>
          <w:spacing w:val="-2"/>
        </w:rPr>
        <w:t xml:space="preserve"> </w:t>
      </w:r>
      <w:r w:rsidRPr="00867A13">
        <w:t>work</w:t>
      </w:r>
      <w:r w:rsidRPr="00867A13">
        <w:rPr>
          <w:spacing w:val="-2"/>
        </w:rPr>
        <w:t xml:space="preserve"> </w:t>
      </w:r>
      <w:r w:rsidRPr="00867A13">
        <w:t>of</w:t>
      </w:r>
      <w:r w:rsidRPr="00867A13">
        <w:rPr>
          <w:spacing w:val="-3"/>
        </w:rPr>
        <w:t xml:space="preserve"> </w:t>
      </w:r>
      <w:r w:rsidRPr="00867A13">
        <w:t>DTF</w:t>
      </w:r>
      <w:r w:rsidRPr="00867A13">
        <w:rPr>
          <w:spacing w:val="-2"/>
        </w:rPr>
        <w:t xml:space="preserve"> </w:t>
      </w:r>
      <w:r w:rsidRPr="00867A13">
        <w:t>from</w:t>
      </w:r>
      <w:r w:rsidRPr="00867A13">
        <w:rPr>
          <w:spacing w:val="-2"/>
        </w:rPr>
        <w:t xml:space="preserve"> </w:t>
      </w:r>
      <w:r w:rsidRPr="00867A13">
        <w:rPr>
          <w:spacing w:val="-5"/>
        </w:rPr>
        <w:t xml:space="preserve">now </w:t>
      </w:r>
      <w:r w:rsidRPr="00867A13">
        <w:t>to</w:t>
      </w:r>
      <w:r w:rsidRPr="00867A13">
        <w:rPr>
          <w:spacing w:val="-5"/>
        </w:rPr>
        <w:t xml:space="preserve"> </w:t>
      </w:r>
      <w:r w:rsidRPr="00867A13">
        <w:t>2028.</w:t>
      </w:r>
      <w:r w:rsidRPr="00867A13">
        <w:rPr>
          <w:spacing w:val="-4"/>
        </w:rPr>
        <w:t xml:space="preserve"> </w:t>
      </w:r>
      <w:r w:rsidRPr="00867A13">
        <w:t>Achievement</w:t>
      </w:r>
      <w:r w:rsidRPr="00867A13">
        <w:rPr>
          <w:spacing w:val="-4"/>
        </w:rPr>
        <w:t xml:space="preserve"> </w:t>
      </w:r>
      <w:r w:rsidRPr="00867A13">
        <w:rPr>
          <w:spacing w:val="-2"/>
        </w:rPr>
        <w:t xml:space="preserve">against </w:t>
      </w:r>
      <w:r w:rsidRPr="00867A13">
        <w:t>these</w:t>
      </w:r>
      <w:r w:rsidRPr="00867A13">
        <w:rPr>
          <w:spacing w:val="-10"/>
        </w:rPr>
        <w:t xml:space="preserve"> </w:t>
      </w:r>
      <w:r w:rsidRPr="00867A13">
        <w:t>priorities</w:t>
      </w:r>
      <w:r w:rsidRPr="00867A13">
        <w:rPr>
          <w:spacing w:val="-10"/>
        </w:rPr>
        <w:t xml:space="preserve"> </w:t>
      </w:r>
      <w:r w:rsidRPr="00867A13">
        <w:t>will</w:t>
      </w:r>
      <w:r w:rsidRPr="00867A13">
        <w:rPr>
          <w:spacing w:val="-10"/>
        </w:rPr>
        <w:t xml:space="preserve"> </w:t>
      </w:r>
      <w:r w:rsidRPr="00867A13">
        <w:t>be</w:t>
      </w:r>
      <w:r w:rsidRPr="00867A13">
        <w:rPr>
          <w:spacing w:val="-10"/>
        </w:rPr>
        <w:t xml:space="preserve"> </w:t>
      </w:r>
      <w:r w:rsidRPr="00867A13">
        <w:t>reported in future annual reports.</w:t>
      </w:r>
    </w:p>
    <w:p w14:paraId="7CE4A5D4" w14:textId="3D7A1134" w:rsidR="00EE4D09" w:rsidRPr="00867A13" w:rsidRDefault="008F3A17" w:rsidP="00D701E4">
      <w:pPr>
        <w:pStyle w:val="Quote"/>
      </w:pPr>
      <w:r w:rsidRPr="00867A13">
        <w:t>The wellbeing of our staff remains a key priority as we advance and lead a commitment to equity, flexibility, diversity and inclusion in the Victorian public service</w:t>
      </w:r>
    </w:p>
    <w:p w14:paraId="3F88E955" w14:textId="77777777" w:rsidR="00B71168" w:rsidRPr="00867A13" w:rsidRDefault="00B71168" w:rsidP="00EE4D09"/>
    <w:p w14:paraId="647550CB" w14:textId="2C3A24FD" w:rsidR="00B71168" w:rsidRPr="00867A13" w:rsidRDefault="00A133F7" w:rsidP="00A133F7">
      <w:pPr>
        <w:pStyle w:val="Heading1"/>
      </w:pPr>
      <w:bookmarkStart w:id="4" w:name="_TOC_250018"/>
      <w:bookmarkStart w:id="5" w:name="_Toc176941392"/>
      <w:r w:rsidRPr="00867A13">
        <w:rPr>
          <w:spacing w:val="-4"/>
        </w:rPr>
        <w:t xml:space="preserve">Our </w:t>
      </w:r>
      <w:bookmarkEnd w:id="4"/>
      <w:r w:rsidRPr="00867A13">
        <w:t>commitment</w:t>
      </w:r>
      <w:bookmarkEnd w:id="5"/>
    </w:p>
    <w:p w14:paraId="4BA1C0BB" w14:textId="6CB669D9" w:rsidR="00A133F7" w:rsidRPr="00867A13" w:rsidRDefault="000E3DD0" w:rsidP="00802FF1">
      <w:pPr>
        <w:pStyle w:val="Heading2"/>
      </w:pPr>
      <w:bookmarkStart w:id="6" w:name="_Toc176941393"/>
      <w:r w:rsidRPr="00867A13">
        <w:t>Our vision</w:t>
      </w:r>
      <w:bookmarkEnd w:id="6"/>
    </w:p>
    <w:p w14:paraId="60706564" w14:textId="51C6FBB5" w:rsidR="00802FF1" w:rsidRPr="00867A13" w:rsidRDefault="00793CA6" w:rsidP="00793CA6">
      <w:r w:rsidRPr="00867A13">
        <w:t>Excellence</w:t>
      </w:r>
      <w:r w:rsidRPr="00867A13">
        <w:rPr>
          <w:spacing w:val="-3"/>
        </w:rPr>
        <w:t xml:space="preserve"> </w:t>
      </w:r>
      <w:r w:rsidRPr="00867A13">
        <w:t>in</w:t>
      </w:r>
      <w:r w:rsidRPr="00867A13">
        <w:rPr>
          <w:spacing w:val="-3"/>
        </w:rPr>
        <w:t xml:space="preserve"> </w:t>
      </w:r>
      <w:r w:rsidRPr="00867A13">
        <w:t>financial</w:t>
      </w:r>
      <w:r w:rsidRPr="00867A13">
        <w:rPr>
          <w:spacing w:val="-3"/>
        </w:rPr>
        <w:t xml:space="preserve"> </w:t>
      </w:r>
      <w:r w:rsidRPr="00867A13">
        <w:t>and</w:t>
      </w:r>
      <w:r w:rsidRPr="00867A13">
        <w:rPr>
          <w:spacing w:val="-3"/>
        </w:rPr>
        <w:t xml:space="preserve"> </w:t>
      </w:r>
      <w:r w:rsidRPr="00867A13">
        <w:t>economic</w:t>
      </w:r>
      <w:r w:rsidRPr="00867A13">
        <w:rPr>
          <w:spacing w:val="-3"/>
        </w:rPr>
        <w:t xml:space="preserve"> </w:t>
      </w:r>
      <w:r w:rsidRPr="00867A13">
        <w:rPr>
          <w:spacing w:val="-2"/>
        </w:rPr>
        <w:t>management.</w:t>
      </w:r>
    </w:p>
    <w:p w14:paraId="1F181EFD" w14:textId="01A15B53" w:rsidR="000E3DD0" w:rsidRPr="00867A13" w:rsidRDefault="000E3DD0" w:rsidP="000E3DD0">
      <w:pPr>
        <w:pStyle w:val="Heading2"/>
      </w:pPr>
      <w:bookmarkStart w:id="7" w:name="_Toc176941394"/>
      <w:r w:rsidRPr="00867A13">
        <w:t xml:space="preserve">Our </w:t>
      </w:r>
      <w:r w:rsidR="001707E3" w:rsidRPr="00867A13">
        <w:t>mission</w:t>
      </w:r>
      <w:bookmarkEnd w:id="7"/>
    </w:p>
    <w:p w14:paraId="2EE3C3D1" w14:textId="681BE62F" w:rsidR="000E3DD0" w:rsidRPr="00867A13" w:rsidRDefault="00642746" w:rsidP="00642746">
      <w:r w:rsidRPr="00867A13">
        <w:rPr>
          <w:spacing w:val="-2"/>
        </w:rPr>
        <w:t>To</w:t>
      </w:r>
      <w:r w:rsidRPr="00867A13">
        <w:rPr>
          <w:spacing w:val="-12"/>
        </w:rPr>
        <w:t xml:space="preserve"> </w:t>
      </w:r>
      <w:r w:rsidRPr="00867A13">
        <w:rPr>
          <w:spacing w:val="-2"/>
        </w:rPr>
        <w:t>provide</w:t>
      </w:r>
      <w:r w:rsidRPr="00867A13">
        <w:rPr>
          <w:spacing w:val="-12"/>
        </w:rPr>
        <w:t xml:space="preserve"> </w:t>
      </w:r>
      <w:r w:rsidRPr="00867A13">
        <w:rPr>
          <w:spacing w:val="-2"/>
        </w:rPr>
        <w:t>leading</w:t>
      </w:r>
      <w:r w:rsidRPr="00867A13">
        <w:rPr>
          <w:spacing w:val="-12"/>
        </w:rPr>
        <w:t xml:space="preserve"> </w:t>
      </w:r>
      <w:r w:rsidRPr="00867A13">
        <w:rPr>
          <w:spacing w:val="-2"/>
        </w:rPr>
        <w:t>financial</w:t>
      </w:r>
      <w:r w:rsidRPr="00867A13">
        <w:rPr>
          <w:spacing w:val="-12"/>
        </w:rPr>
        <w:t xml:space="preserve"> </w:t>
      </w:r>
      <w:r w:rsidRPr="00867A13">
        <w:rPr>
          <w:spacing w:val="-2"/>
        </w:rPr>
        <w:t>and</w:t>
      </w:r>
      <w:r w:rsidRPr="00867A13">
        <w:rPr>
          <w:spacing w:val="-12"/>
        </w:rPr>
        <w:t xml:space="preserve"> </w:t>
      </w:r>
      <w:r w:rsidRPr="00867A13">
        <w:rPr>
          <w:spacing w:val="-2"/>
        </w:rPr>
        <w:t>economic</w:t>
      </w:r>
      <w:r w:rsidRPr="00867A13">
        <w:rPr>
          <w:spacing w:val="-12"/>
        </w:rPr>
        <w:t xml:space="preserve"> </w:t>
      </w:r>
      <w:r w:rsidRPr="00867A13">
        <w:rPr>
          <w:spacing w:val="-2"/>
        </w:rPr>
        <w:t>advice</w:t>
      </w:r>
      <w:r w:rsidRPr="00867A13">
        <w:rPr>
          <w:spacing w:val="-12"/>
        </w:rPr>
        <w:t xml:space="preserve"> </w:t>
      </w:r>
      <w:r w:rsidRPr="00867A13">
        <w:rPr>
          <w:spacing w:val="-2"/>
        </w:rPr>
        <w:t>to</w:t>
      </w:r>
      <w:r w:rsidRPr="00867A13">
        <w:rPr>
          <w:spacing w:val="-12"/>
        </w:rPr>
        <w:t xml:space="preserve"> </w:t>
      </w:r>
      <w:r w:rsidRPr="00867A13">
        <w:rPr>
          <w:spacing w:val="-2"/>
        </w:rPr>
        <w:t xml:space="preserve">the </w:t>
      </w:r>
      <w:r w:rsidRPr="00867A13">
        <w:t>Government</w:t>
      </w:r>
      <w:r w:rsidRPr="00867A13">
        <w:rPr>
          <w:spacing w:val="-2"/>
        </w:rPr>
        <w:t xml:space="preserve"> </w:t>
      </w:r>
      <w:r w:rsidRPr="00867A13">
        <w:t>on</w:t>
      </w:r>
      <w:r w:rsidRPr="00867A13">
        <w:rPr>
          <w:spacing w:val="-2"/>
        </w:rPr>
        <w:t xml:space="preserve"> </w:t>
      </w:r>
      <w:r w:rsidRPr="00867A13">
        <w:t>the</w:t>
      </w:r>
      <w:r w:rsidRPr="00867A13">
        <w:rPr>
          <w:spacing w:val="-2"/>
        </w:rPr>
        <w:t xml:space="preserve"> </w:t>
      </w:r>
      <w:r w:rsidRPr="00867A13">
        <w:t>allocation</w:t>
      </w:r>
      <w:r w:rsidRPr="00867A13">
        <w:rPr>
          <w:spacing w:val="-2"/>
        </w:rPr>
        <w:t xml:space="preserve"> </w:t>
      </w:r>
      <w:r w:rsidRPr="00867A13">
        <w:t>of</w:t>
      </w:r>
      <w:r w:rsidRPr="00867A13">
        <w:rPr>
          <w:spacing w:val="-2"/>
        </w:rPr>
        <w:t xml:space="preserve"> </w:t>
      </w:r>
      <w:r w:rsidRPr="00867A13">
        <w:t>resources</w:t>
      </w:r>
      <w:r w:rsidRPr="00867A13">
        <w:rPr>
          <w:spacing w:val="-2"/>
        </w:rPr>
        <w:t xml:space="preserve"> </w:t>
      </w:r>
      <w:r w:rsidRPr="00867A13">
        <w:t>to</w:t>
      </w:r>
      <w:r w:rsidRPr="00867A13">
        <w:rPr>
          <w:spacing w:val="-2"/>
        </w:rPr>
        <w:t xml:space="preserve"> </w:t>
      </w:r>
      <w:r w:rsidRPr="00867A13">
        <w:t>improve the living standards of all Victorians.</w:t>
      </w:r>
    </w:p>
    <w:p w14:paraId="0544A8D7" w14:textId="620FE15B" w:rsidR="0001546B" w:rsidRPr="00867A13" w:rsidRDefault="0001546B" w:rsidP="0001546B">
      <w:pPr>
        <w:pStyle w:val="Heading2"/>
      </w:pPr>
      <w:bookmarkStart w:id="8" w:name="_Toc176941395"/>
      <w:r w:rsidRPr="00867A13">
        <w:t>Our role</w:t>
      </w:r>
      <w:bookmarkEnd w:id="8"/>
    </w:p>
    <w:p w14:paraId="0A23265C" w14:textId="44877716" w:rsidR="00F25850" w:rsidRPr="00867A13" w:rsidRDefault="00F25850" w:rsidP="00D057CD">
      <w:pPr>
        <w:pStyle w:val="ListBullet"/>
      </w:pPr>
      <w:r w:rsidRPr="00867A13">
        <w:t>We provide economic, financial, industrial relations and resource management advice to help the Victorian Government deliver its policies</w:t>
      </w:r>
    </w:p>
    <w:p w14:paraId="01833FBD" w14:textId="147F57BA" w:rsidR="00F25850" w:rsidRPr="00867A13" w:rsidRDefault="00F25850" w:rsidP="00F25850">
      <w:pPr>
        <w:pStyle w:val="ListBullet"/>
      </w:pPr>
      <w:r w:rsidRPr="00867A13">
        <w:t>We support the ministerial portfolios of the Treasurer, Assistant Treasurer, Minister for Industrial Relations and the Minister for WorkSafe and the TAC</w:t>
      </w:r>
    </w:p>
    <w:p w14:paraId="79261E34" w14:textId="4A0CB405" w:rsidR="00642746" w:rsidRPr="00867A13" w:rsidRDefault="00F25850" w:rsidP="00F25850">
      <w:pPr>
        <w:pStyle w:val="ListBullet"/>
      </w:pPr>
      <w:r w:rsidRPr="00867A13">
        <w:t>We work with all Victorian departments and agencies to ensure the Government’s objectives are achieved</w:t>
      </w:r>
    </w:p>
    <w:p w14:paraId="558DFFA3" w14:textId="7267B494" w:rsidR="0001546B" w:rsidRPr="00867A13" w:rsidRDefault="0001546B" w:rsidP="0001546B">
      <w:pPr>
        <w:pStyle w:val="Heading2"/>
      </w:pPr>
      <w:bookmarkStart w:id="9" w:name="_Toc176941396"/>
      <w:r w:rsidRPr="00867A13">
        <w:t xml:space="preserve">Our </w:t>
      </w:r>
      <w:r w:rsidR="00D578D7" w:rsidRPr="00867A13">
        <w:t>objectives</w:t>
      </w:r>
      <w:bookmarkEnd w:id="9"/>
    </w:p>
    <w:p w14:paraId="07199E8E" w14:textId="77777777" w:rsidR="009C343F" w:rsidRPr="00867A13" w:rsidRDefault="009C343F" w:rsidP="009C343F">
      <w:pPr>
        <w:pStyle w:val="ListBullet"/>
      </w:pPr>
      <w:r w:rsidRPr="00867A13">
        <w:t>Optimise Victoria’s fiscal resources</w:t>
      </w:r>
    </w:p>
    <w:p w14:paraId="7CE46135" w14:textId="4DF9868A" w:rsidR="009C343F" w:rsidRPr="00867A13" w:rsidRDefault="009C343F" w:rsidP="009C343F">
      <w:pPr>
        <w:pStyle w:val="ListBullet"/>
      </w:pPr>
      <w:r w:rsidRPr="00867A13">
        <w:t>Strengthen Victoria’s economic performance</w:t>
      </w:r>
    </w:p>
    <w:p w14:paraId="60723439" w14:textId="5E7F98C7" w:rsidR="009C343F" w:rsidRPr="00867A13" w:rsidRDefault="009C343F" w:rsidP="009C343F">
      <w:pPr>
        <w:pStyle w:val="ListBullet"/>
      </w:pPr>
      <w:r w:rsidRPr="00867A13">
        <w:t>Improve how the Government manages its balance sheet, commercial activities and public sector infrastructure</w:t>
      </w:r>
    </w:p>
    <w:p w14:paraId="53E24778" w14:textId="54E01CCD" w:rsidR="0001546B" w:rsidRPr="00867A13" w:rsidRDefault="009C343F" w:rsidP="009C343F">
      <w:pPr>
        <w:pStyle w:val="ListBullet"/>
      </w:pPr>
      <w:r w:rsidRPr="00867A13">
        <w:t>Strengthen Victoria’s economic performance through fair, equitable and productive workplaces</w:t>
      </w:r>
    </w:p>
    <w:p w14:paraId="1D434E3A" w14:textId="72BD2704" w:rsidR="00B83240" w:rsidRPr="00867A13" w:rsidRDefault="00B83240" w:rsidP="00B83240">
      <w:pPr>
        <w:pStyle w:val="Heading2"/>
      </w:pPr>
      <w:bookmarkStart w:id="10" w:name="_Toc176941397"/>
      <w:r w:rsidRPr="00867A13">
        <w:t>Our values</w:t>
      </w:r>
      <w:bookmarkEnd w:id="10"/>
    </w:p>
    <w:p w14:paraId="21CFAF50" w14:textId="279CB3E9" w:rsidR="00D578D7" w:rsidRPr="00867A13" w:rsidRDefault="00F354CB" w:rsidP="00CB0FA2">
      <w:pPr>
        <w:pStyle w:val="Heading3"/>
      </w:pPr>
      <w:r w:rsidRPr="00867A13">
        <w:t>We</w:t>
      </w:r>
      <w:r w:rsidRPr="00867A13">
        <w:rPr>
          <w:spacing w:val="-9"/>
        </w:rPr>
        <w:t xml:space="preserve"> </w:t>
      </w:r>
      <w:r w:rsidRPr="00867A13">
        <w:t>are</w:t>
      </w:r>
      <w:r w:rsidRPr="00867A13">
        <w:rPr>
          <w:spacing w:val="-6"/>
        </w:rPr>
        <w:t xml:space="preserve"> </w:t>
      </w:r>
      <w:r w:rsidRPr="00867A13">
        <w:t>influential</w:t>
      </w:r>
    </w:p>
    <w:p w14:paraId="03E7518D" w14:textId="77777777" w:rsidR="0045764B" w:rsidRPr="00867A13" w:rsidRDefault="0045764B" w:rsidP="0045764B">
      <w:pPr>
        <w:pStyle w:val="ListBullet"/>
      </w:pPr>
      <w:r w:rsidRPr="00867A13">
        <w:t>We demonstrate leadership in our work</w:t>
      </w:r>
    </w:p>
    <w:p w14:paraId="0EE8B741" w14:textId="03950FA7" w:rsidR="00F354CB" w:rsidRPr="00867A13" w:rsidRDefault="0045764B" w:rsidP="0045764B">
      <w:pPr>
        <w:pStyle w:val="ListBullet"/>
      </w:pPr>
      <w:r w:rsidRPr="00867A13">
        <w:t>We negotiate effectively to get the best outcome for Victorians</w:t>
      </w:r>
    </w:p>
    <w:p w14:paraId="37A594A9" w14:textId="77777777" w:rsidR="00E3371F" w:rsidRPr="00867A13" w:rsidRDefault="00E3371F" w:rsidP="00CB0FA2">
      <w:pPr>
        <w:pStyle w:val="Heading3"/>
      </w:pPr>
      <w:r w:rsidRPr="00867A13">
        <w:t>We are responsive</w:t>
      </w:r>
    </w:p>
    <w:p w14:paraId="6644F73A" w14:textId="715563D6" w:rsidR="00E3371F" w:rsidRPr="00867A13" w:rsidRDefault="00E3371F" w:rsidP="00CB0FA2">
      <w:pPr>
        <w:pStyle w:val="ListBullet"/>
        <w:keepNext/>
      </w:pPr>
      <w:r w:rsidRPr="00867A13">
        <w:t>We give timely, robust and impartial advice and services to stakeholders</w:t>
      </w:r>
    </w:p>
    <w:p w14:paraId="02621185" w14:textId="1290A728" w:rsidR="00E3371F" w:rsidRPr="00867A13" w:rsidRDefault="00E3371F" w:rsidP="00CB0FA2">
      <w:pPr>
        <w:pStyle w:val="ListBullet"/>
      </w:pPr>
      <w:r w:rsidRPr="00867A13">
        <w:t>We are proactive and solution focused, seeking opportunities to resolve issues and risks</w:t>
      </w:r>
    </w:p>
    <w:p w14:paraId="4EE25825" w14:textId="77777777" w:rsidR="00A96E9D" w:rsidRPr="00867A13" w:rsidRDefault="00A96E9D" w:rsidP="00CB0FA2">
      <w:pPr>
        <w:pStyle w:val="Heading3"/>
      </w:pPr>
      <w:r w:rsidRPr="00867A13">
        <w:t>We are accountable</w:t>
      </w:r>
    </w:p>
    <w:p w14:paraId="5C5C60CD" w14:textId="1D1ABD3C" w:rsidR="00A96E9D" w:rsidRPr="00867A13" w:rsidRDefault="00A96E9D" w:rsidP="00CB0FA2">
      <w:pPr>
        <w:pStyle w:val="ListBullet"/>
      </w:pPr>
      <w:r w:rsidRPr="00867A13">
        <w:t>We behave ethically, transparently and with integrity</w:t>
      </w:r>
    </w:p>
    <w:p w14:paraId="5EFA7EC0" w14:textId="429D6266" w:rsidR="00A96E9D" w:rsidRPr="00867A13" w:rsidRDefault="00A96E9D" w:rsidP="00CB0FA2">
      <w:pPr>
        <w:pStyle w:val="ListBullet"/>
      </w:pPr>
      <w:r w:rsidRPr="00867A13">
        <w:t>We take responsibility for our work, decisions and actions</w:t>
      </w:r>
    </w:p>
    <w:p w14:paraId="6137C08C" w14:textId="305ACA9F" w:rsidR="00E3371F" w:rsidRPr="00867A13" w:rsidRDefault="00A96E9D" w:rsidP="00A96E9D">
      <w:pPr>
        <w:pStyle w:val="ListBullet"/>
      </w:pPr>
      <w:r w:rsidRPr="00867A13">
        <w:t>We work efficiently to</w:t>
      </w:r>
      <w:r w:rsidR="00CB0FA2" w:rsidRPr="00867A13">
        <w:t xml:space="preserve"> </w:t>
      </w:r>
      <w:r w:rsidRPr="00867A13">
        <w:t>achieve value-for-money outcomes</w:t>
      </w:r>
    </w:p>
    <w:p w14:paraId="136631BB" w14:textId="77777777" w:rsidR="00CB0FA2" w:rsidRPr="00867A13" w:rsidRDefault="00CB0FA2" w:rsidP="00CB0FA2">
      <w:pPr>
        <w:pStyle w:val="Heading3"/>
      </w:pPr>
      <w:r w:rsidRPr="00867A13">
        <w:t>We are collaborative</w:t>
      </w:r>
    </w:p>
    <w:p w14:paraId="528E8A01" w14:textId="08983879" w:rsidR="00CB0FA2" w:rsidRPr="00867A13" w:rsidRDefault="00CB0FA2" w:rsidP="00CB0FA2">
      <w:pPr>
        <w:pStyle w:val="ListBullet"/>
      </w:pPr>
      <w:r w:rsidRPr="00867A13">
        <w:t>We engage flexibly and constructively with our colleagues and stakeholders</w:t>
      </w:r>
    </w:p>
    <w:p w14:paraId="4151359C" w14:textId="3028EF47" w:rsidR="00CB0FA2" w:rsidRPr="00867A13" w:rsidRDefault="00CB0FA2" w:rsidP="00CB0FA2">
      <w:pPr>
        <w:pStyle w:val="ListBullet"/>
      </w:pPr>
      <w:r w:rsidRPr="00867A13">
        <w:t>We work together as a team, speaking with one voice</w:t>
      </w:r>
    </w:p>
    <w:p w14:paraId="7A8ECE89" w14:textId="523D2F5D" w:rsidR="00CB0FA2" w:rsidRPr="00867A13" w:rsidRDefault="00CB0FA2" w:rsidP="00CB0FA2">
      <w:pPr>
        <w:pStyle w:val="Heading3"/>
      </w:pPr>
      <w:r w:rsidRPr="00867A13">
        <w:t>We are respectful</w:t>
      </w:r>
    </w:p>
    <w:p w14:paraId="5396452B" w14:textId="3B870946" w:rsidR="00CB0FA2" w:rsidRPr="00867A13" w:rsidRDefault="00CB0FA2" w:rsidP="00CB0FA2">
      <w:pPr>
        <w:pStyle w:val="ListBullet"/>
      </w:pPr>
      <w:r w:rsidRPr="00867A13">
        <w:t>We treat others fairly and inclusively</w:t>
      </w:r>
    </w:p>
    <w:p w14:paraId="46E875F0" w14:textId="28A5014A" w:rsidR="00CB0FA2" w:rsidRPr="00867A13" w:rsidRDefault="00CB0FA2" w:rsidP="00CB0FA2">
      <w:pPr>
        <w:pStyle w:val="ListBullet"/>
      </w:pPr>
      <w:r w:rsidRPr="00867A13">
        <w:t>We cultivate a positive work environment and understand others’ priorities and pressures</w:t>
      </w:r>
    </w:p>
    <w:p w14:paraId="3159D6F1" w14:textId="77777777" w:rsidR="00CB0FA2" w:rsidRPr="00867A13" w:rsidRDefault="00CB0FA2" w:rsidP="00CB0FA2">
      <w:pPr>
        <w:pStyle w:val="Heading3"/>
      </w:pPr>
      <w:r w:rsidRPr="00867A13">
        <w:t>We are creative</w:t>
      </w:r>
    </w:p>
    <w:p w14:paraId="5E97ADE5" w14:textId="792F7746" w:rsidR="00CB0FA2" w:rsidRPr="00867A13" w:rsidRDefault="00CB0FA2" w:rsidP="00483AA1">
      <w:pPr>
        <w:pStyle w:val="ListBullet"/>
      </w:pPr>
      <w:r w:rsidRPr="00867A13">
        <w:t>We foster innovative thinking to create opportunities and solve challenges.</w:t>
      </w:r>
    </w:p>
    <w:p w14:paraId="07B1E5FA" w14:textId="28163901" w:rsidR="00A96E9D" w:rsidRPr="00867A13" w:rsidRDefault="00CB0FA2" w:rsidP="00483AA1">
      <w:pPr>
        <w:pStyle w:val="ListBullet"/>
      </w:pPr>
      <w:r w:rsidRPr="00867A13">
        <w:t>We value and encourage diverse views and ideas</w:t>
      </w:r>
    </w:p>
    <w:p w14:paraId="4054BB8A" w14:textId="08C44E65" w:rsidR="00483AA1" w:rsidRPr="00867A13" w:rsidRDefault="00551899" w:rsidP="00551899">
      <w:pPr>
        <w:pStyle w:val="Heading1"/>
      </w:pPr>
      <w:bookmarkStart w:id="11" w:name="_Toc176941398"/>
      <w:r w:rsidRPr="00867A13">
        <w:t>Organisational structure</w:t>
      </w:r>
      <w:bookmarkEnd w:id="11"/>
    </w:p>
    <w:p w14:paraId="4F7B640B" w14:textId="00F665DE" w:rsidR="003D7E38" w:rsidRPr="00867A13" w:rsidRDefault="003D7E38" w:rsidP="003D7E38">
      <w:r w:rsidRPr="00867A13">
        <w:rPr>
          <w:noProof/>
        </w:rPr>
        <w:drawing>
          <wp:inline distT="0" distB="0" distL="0" distR="0" wp14:anchorId="07AEAC20" wp14:editId="671357D7">
            <wp:extent cx="5925185" cy="5695950"/>
            <wp:effectExtent l="0" t="0" r="18415" b="0"/>
            <wp:docPr id="758017347" name="Diagram 2" descr="Organisational chart of the Department showing the Secretary with five Deputy Secretaries and DTF legal as core divisions, representing 19 business groups that sit under those division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3D4E4F5" w14:textId="28FDB6BC" w:rsidR="00E13B00" w:rsidRPr="00867A13" w:rsidRDefault="00720F5C" w:rsidP="004A5710">
      <w:r w:rsidRPr="00867A13">
        <w:rPr>
          <w:noProof/>
        </w:rPr>
        <mc:AlternateContent>
          <mc:Choice Requires="wpg">
            <w:drawing>
              <wp:anchor distT="0" distB="0" distL="114300" distR="114300" simplePos="0" relativeHeight="251660800" behindDoc="0" locked="0" layoutInCell="1" allowOverlap="1" wp14:anchorId="28581B85" wp14:editId="3CAEFD63">
                <wp:simplePos x="0" y="0"/>
                <wp:positionH relativeFrom="column">
                  <wp:posOffset>999490</wp:posOffset>
                </wp:positionH>
                <wp:positionV relativeFrom="paragraph">
                  <wp:posOffset>557848</wp:posOffset>
                </wp:positionV>
                <wp:extent cx="4314825" cy="144780"/>
                <wp:effectExtent l="0" t="0" r="28575" b="45720"/>
                <wp:wrapNone/>
                <wp:docPr id="213627628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4825" cy="144780"/>
                          <a:chOff x="0" y="0"/>
                          <a:chExt cx="4314825" cy="144780"/>
                        </a:xfrm>
                      </wpg:grpSpPr>
                      <wps:wsp>
                        <wps:cNvPr id="1074411049" name="Straight Connector 5"/>
                        <wps:cNvCnPr/>
                        <wps:spPr>
                          <a:xfrm>
                            <a:off x="0" y="76200"/>
                            <a:ext cx="431355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048422656" name="Straight Connector 6"/>
                        <wps:cNvCnPr/>
                        <wps:spPr>
                          <a:xfrm flipV="1">
                            <a:off x="4314825" y="0"/>
                            <a:ext cx="0" cy="1397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762133390" name="Straight Connector 7"/>
                        <wps:cNvCnPr/>
                        <wps:spPr>
                          <a:xfrm>
                            <a:off x="3114675" y="9525"/>
                            <a:ext cx="0" cy="13525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677562745" name="Straight Connector 9"/>
                        <wps:cNvCnPr/>
                        <wps:spPr>
                          <a:xfrm>
                            <a:off x="1909763" y="0"/>
                            <a:ext cx="0" cy="14414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42836783" name="Straight Connector 10"/>
                        <wps:cNvCnPr/>
                        <wps:spPr>
                          <a:xfrm>
                            <a:off x="704850" y="4762"/>
                            <a:ext cx="0" cy="13462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F25ECB9" id="Group 1" o:spid="_x0000_s1026" alt="&quot;&quot;" style="position:absolute;margin-left:78.7pt;margin-top:43.95pt;width:339.75pt;height:11.4pt;z-index:251660800" coordsize="43148,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">
                <v:line id="Straight Connector 5" o:spid="_x0000_s1027" style="position:absolute;visibility:visible;mso-wrap-style:square" from="0,762" to="4313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" strokecolor="#006cc3 [3044]" strokeweight="1pt"/>
                <v:line id="Straight Connector 6" o:spid="_x0000_s1028" style="position:absolute;flip:y;visibility:visible;mso-wrap-style:square" from="43148,0" to="43148,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" strokecolor="#006cc3 [3044]" strokeweight="1pt"/>
                <v:line id="Straight Connector 7" o:spid="_x0000_s1029" style="position:absolute;visibility:visible;mso-wrap-style:square" from="31146,95" to="31146,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" strokecolor="#006cc3 [3044]" strokeweight="1pt"/>
                <v:line id="Straight Connector 9" o:spid="_x0000_s1030" style="position:absolute;visibility:visible;mso-wrap-style:square" from="19097,0" to="19097,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" strokecolor="#006cc3 [3044]" strokeweight="1pt"/>
                <v:line id="Straight Connector 10" o:spid="_x0000_s1031" style="position:absolute;visibility:visible;mso-wrap-style:square" from="7048,47" to="7048,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" strokecolor="#006cc3 [3044]" strokeweight="1pt"/>
              </v:group>
            </w:pict>
          </mc:Fallback>
        </mc:AlternateContent>
      </w:r>
      <w:r w:rsidR="005E0047" w:rsidRPr="00867A13">
        <w:rPr>
          <w:noProof/>
        </w:rPr>
        <w:drawing>
          <wp:inline distT="0" distB="0" distL="0" distR="0" wp14:anchorId="4ED8591B" wp14:editId="1893704F">
            <wp:extent cx="5829935" cy="1268532"/>
            <wp:effectExtent l="0" t="0" r="0" b="0"/>
            <wp:docPr id="1979947319" name="Diagram 3" descr="Organisational structure of the State Revenue Office (SRO), which a division of DTF which supports the Government’s revenue management func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67D70C2C" w14:textId="0B777C88" w:rsidR="00C277D5" w:rsidRPr="00867A13" w:rsidRDefault="004C3ECF" w:rsidP="004C3ECF">
      <w:pPr>
        <w:pStyle w:val="Heading1"/>
        <w:rPr>
          <w:spacing w:val="-2"/>
        </w:rPr>
      </w:pPr>
      <w:bookmarkStart w:id="12" w:name="_TOC_250016"/>
      <w:bookmarkStart w:id="13" w:name="_Toc176941399"/>
      <w:r w:rsidRPr="00867A13">
        <w:t>Supporting</w:t>
      </w:r>
      <w:r w:rsidRPr="00867A13">
        <w:rPr>
          <w:spacing w:val="1"/>
        </w:rPr>
        <w:t xml:space="preserve"> </w:t>
      </w:r>
      <w:r w:rsidRPr="00867A13">
        <w:t>our</w:t>
      </w:r>
      <w:r w:rsidRPr="00867A13">
        <w:rPr>
          <w:spacing w:val="1"/>
        </w:rPr>
        <w:t xml:space="preserve"> </w:t>
      </w:r>
      <w:bookmarkEnd w:id="12"/>
      <w:r w:rsidRPr="00867A13">
        <w:rPr>
          <w:spacing w:val="-2"/>
        </w:rPr>
        <w:t>staff</w:t>
      </w:r>
      <w:bookmarkEnd w:id="13"/>
    </w:p>
    <w:p w14:paraId="449D1663" w14:textId="77777777" w:rsidR="002E7731" w:rsidRPr="00867A13" w:rsidRDefault="002E7731" w:rsidP="00FC6D0F">
      <w:pPr>
        <w:pStyle w:val="Heading3"/>
      </w:pPr>
      <w:r w:rsidRPr="00867A13">
        <w:t>People</w:t>
      </w:r>
    </w:p>
    <w:p w14:paraId="59709C32" w14:textId="77777777" w:rsidR="002E7731" w:rsidRPr="00867A13" w:rsidRDefault="002E7731" w:rsidP="002E7731">
      <w:r w:rsidRPr="00867A13">
        <w:rPr>
          <w:spacing w:val="-4"/>
        </w:rPr>
        <w:t>DTF</w:t>
      </w:r>
      <w:r w:rsidRPr="00867A13">
        <w:rPr>
          <w:spacing w:val="-8"/>
        </w:rPr>
        <w:t xml:space="preserve"> </w:t>
      </w:r>
      <w:r w:rsidRPr="00867A13">
        <w:rPr>
          <w:spacing w:val="-4"/>
        </w:rPr>
        <w:t>is</w:t>
      </w:r>
      <w:r w:rsidRPr="00867A13">
        <w:rPr>
          <w:spacing w:val="-8"/>
        </w:rPr>
        <w:t xml:space="preserve"> </w:t>
      </w:r>
      <w:r w:rsidRPr="00867A13">
        <w:rPr>
          <w:spacing w:val="-4"/>
        </w:rPr>
        <w:t>committed</w:t>
      </w:r>
      <w:r w:rsidRPr="00867A13">
        <w:rPr>
          <w:spacing w:val="-8"/>
        </w:rPr>
        <w:t xml:space="preserve"> </w:t>
      </w:r>
      <w:r w:rsidRPr="00867A13">
        <w:rPr>
          <w:spacing w:val="-4"/>
        </w:rPr>
        <w:t>to</w:t>
      </w:r>
      <w:r w:rsidRPr="00867A13">
        <w:rPr>
          <w:spacing w:val="-8"/>
        </w:rPr>
        <w:t xml:space="preserve"> </w:t>
      </w:r>
      <w:r w:rsidRPr="00867A13">
        <w:rPr>
          <w:spacing w:val="-4"/>
        </w:rPr>
        <w:t>attracting</w:t>
      </w:r>
      <w:r w:rsidRPr="00867A13">
        <w:rPr>
          <w:spacing w:val="-8"/>
        </w:rPr>
        <w:t xml:space="preserve"> </w:t>
      </w:r>
      <w:r w:rsidRPr="00867A13">
        <w:rPr>
          <w:spacing w:val="-4"/>
        </w:rPr>
        <w:t>and</w:t>
      </w:r>
      <w:r w:rsidRPr="00867A13">
        <w:rPr>
          <w:spacing w:val="-8"/>
        </w:rPr>
        <w:t xml:space="preserve"> </w:t>
      </w:r>
      <w:r w:rsidRPr="00867A13">
        <w:rPr>
          <w:spacing w:val="-4"/>
        </w:rPr>
        <w:t xml:space="preserve">retaining </w:t>
      </w:r>
      <w:r w:rsidRPr="00867A13">
        <w:t>top</w:t>
      </w:r>
      <w:r w:rsidRPr="00867A13">
        <w:rPr>
          <w:spacing w:val="-5"/>
        </w:rPr>
        <w:t xml:space="preserve"> </w:t>
      </w:r>
      <w:r w:rsidRPr="00867A13">
        <w:t>talent</w:t>
      </w:r>
      <w:r w:rsidRPr="00867A13">
        <w:rPr>
          <w:spacing w:val="-5"/>
        </w:rPr>
        <w:t xml:space="preserve"> </w:t>
      </w:r>
      <w:r w:rsidRPr="00867A13">
        <w:t>that</w:t>
      </w:r>
      <w:r w:rsidRPr="00867A13">
        <w:rPr>
          <w:spacing w:val="-5"/>
        </w:rPr>
        <w:t xml:space="preserve"> </w:t>
      </w:r>
      <w:r w:rsidRPr="00867A13">
        <w:t>reflects</w:t>
      </w:r>
      <w:r w:rsidRPr="00867A13">
        <w:rPr>
          <w:spacing w:val="-5"/>
        </w:rPr>
        <w:t xml:space="preserve"> </w:t>
      </w:r>
      <w:r w:rsidRPr="00867A13">
        <w:t>the</w:t>
      </w:r>
      <w:r w:rsidRPr="00867A13">
        <w:rPr>
          <w:spacing w:val="-5"/>
        </w:rPr>
        <w:t xml:space="preserve"> </w:t>
      </w:r>
      <w:r w:rsidRPr="00867A13">
        <w:t>diversity</w:t>
      </w:r>
      <w:r w:rsidRPr="00867A13">
        <w:rPr>
          <w:spacing w:val="-5"/>
        </w:rPr>
        <w:t xml:space="preserve"> </w:t>
      </w:r>
      <w:r w:rsidRPr="00867A13">
        <w:t>of</w:t>
      </w:r>
      <w:r w:rsidRPr="00867A13">
        <w:rPr>
          <w:spacing w:val="-5"/>
        </w:rPr>
        <w:t xml:space="preserve"> </w:t>
      </w:r>
      <w:r w:rsidRPr="00867A13">
        <w:t>the community we serve.</w:t>
      </w:r>
    </w:p>
    <w:p w14:paraId="502507E6" w14:textId="77777777" w:rsidR="002E7731" w:rsidRPr="00867A13" w:rsidRDefault="002E7731" w:rsidP="002E7731">
      <w:r w:rsidRPr="00867A13">
        <w:t>Developing our people to support a high-performing,</w:t>
      </w:r>
      <w:r w:rsidRPr="00867A13">
        <w:rPr>
          <w:spacing w:val="-11"/>
        </w:rPr>
        <w:t xml:space="preserve"> </w:t>
      </w:r>
      <w:r w:rsidRPr="00867A13">
        <w:t xml:space="preserve">service-oriented organisation positioned to improve </w:t>
      </w:r>
      <w:r w:rsidRPr="00867A13">
        <w:rPr>
          <w:spacing w:val="-4"/>
        </w:rPr>
        <w:t>financial</w:t>
      </w:r>
      <w:r w:rsidRPr="00867A13">
        <w:rPr>
          <w:spacing w:val="-8"/>
        </w:rPr>
        <w:t xml:space="preserve"> </w:t>
      </w:r>
      <w:r w:rsidRPr="00867A13">
        <w:rPr>
          <w:spacing w:val="-4"/>
        </w:rPr>
        <w:t>and</w:t>
      </w:r>
      <w:r w:rsidRPr="00867A13">
        <w:rPr>
          <w:spacing w:val="-8"/>
        </w:rPr>
        <w:t xml:space="preserve"> </w:t>
      </w:r>
      <w:r w:rsidRPr="00867A13">
        <w:rPr>
          <w:spacing w:val="-4"/>
        </w:rPr>
        <w:t>economic</w:t>
      </w:r>
      <w:r w:rsidRPr="00867A13">
        <w:rPr>
          <w:spacing w:val="-8"/>
        </w:rPr>
        <w:t xml:space="preserve"> </w:t>
      </w:r>
      <w:r w:rsidRPr="00867A13">
        <w:rPr>
          <w:spacing w:val="-4"/>
        </w:rPr>
        <w:t xml:space="preserve">management </w:t>
      </w:r>
      <w:r w:rsidRPr="00867A13">
        <w:t>is important to the Department.</w:t>
      </w:r>
    </w:p>
    <w:p w14:paraId="6474B9B3" w14:textId="16A4D72B" w:rsidR="002E7731" w:rsidRPr="00867A13" w:rsidRDefault="002E7731" w:rsidP="002E7731">
      <w:r w:rsidRPr="00867A13">
        <w:rPr>
          <w:spacing w:val="-6"/>
        </w:rPr>
        <w:t>We</w:t>
      </w:r>
      <w:r w:rsidRPr="00867A13">
        <w:rPr>
          <w:spacing w:val="1"/>
        </w:rPr>
        <w:t xml:space="preserve"> </w:t>
      </w:r>
      <w:r w:rsidRPr="00867A13">
        <w:rPr>
          <w:spacing w:val="-6"/>
        </w:rPr>
        <w:t>aspire</w:t>
      </w:r>
      <w:r w:rsidRPr="00867A13">
        <w:rPr>
          <w:spacing w:val="3"/>
        </w:rPr>
        <w:t xml:space="preserve"> </w:t>
      </w:r>
      <w:r w:rsidRPr="00867A13">
        <w:rPr>
          <w:spacing w:val="-6"/>
        </w:rPr>
        <w:t>to</w:t>
      </w:r>
      <w:r w:rsidRPr="00867A13">
        <w:rPr>
          <w:spacing w:val="4"/>
        </w:rPr>
        <w:t xml:space="preserve"> </w:t>
      </w:r>
      <w:r w:rsidRPr="00867A13">
        <w:rPr>
          <w:spacing w:val="-6"/>
        </w:rPr>
        <w:t>exemplary</w:t>
      </w:r>
      <w:r w:rsidRPr="00867A13">
        <w:rPr>
          <w:spacing w:val="3"/>
        </w:rPr>
        <w:t xml:space="preserve"> </w:t>
      </w:r>
      <w:r w:rsidRPr="00867A13">
        <w:rPr>
          <w:spacing w:val="-6"/>
        </w:rPr>
        <w:t>leadership</w:t>
      </w:r>
      <w:r w:rsidRPr="00867A13">
        <w:rPr>
          <w:spacing w:val="4"/>
        </w:rPr>
        <w:t xml:space="preserve"> </w:t>
      </w:r>
      <w:r w:rsidRPr="00867A13">
        <w:rPr>
          <w:spacing w:val="-6"/>
        </w:rPr>
        <w:t xml:space="preserve">that </w:t>
      </w:r>
      <w:r w:rsidRPr="00867A13">
        <w:rPr>
          <w:spacing w:val="-2"/>
        </w:rPr>
        <w:t>attracts</w:t>
      </w:r>
      <w:r w:rsidRPr="00867A13">
        <w:rPr>
          <w:spacing w:val="-10"/>
        </w:rPr>
        <w:t xml:space="preserve"> </w:t>
      </w:r>
      <w:r w:rsidRPr="00867A13">
        <w:rPr>
          <w:spacing w:val="-2"/>
        </w:rPr>
        <w:t>and</w:t>
      </w:r>
      <w:r w:rsidRPr="00867A13">
        <w:rPr>
          <w:spacing w:val="-9"/>
        </w:rPr>
        <w:t xml:space="preserve"> </w:t>
      </w:r>
      <w:r w:rsidRPr="00867A13">
        <w:rPr>
          <w:spacing w:val="-2"/>
        </w:rPr>
        <w:t>retains</w:t>
      </w:r>
      <w:r w:rsidRPr="00867A13">
        <w:rPr>
          <w:spacing w:val="-10"/>
        </w:rPr>
        <w:t xml:space="preserve"> </w:t>
      </w:r>
      <w:r w:rsidRPr="00867A13">
        <w:rPr>
          <w:spacing w:val="-2"/>
        </w:rPr>
        <w:t>staff,</w:t>
      </w:r>
      <w:r w:rsidRPr="00867A13">
        <w:rPr>
          <w:spacing w:val="-9"/>
        </w:rPr>
        <w:t xml:space="preserve"> </w:t>
      </w:r>
      <w:r w:rsidRPr="00867A13">
        <w:rPr>
          <w:spacing w:val="-2"/>
        </w:rPr>
        <w:t>with</w:t>
      </w:r>
      <w:r w:rsidRPr="00867A13">
        <w:rPr>
          <w:spacing w:val="-9"/>
        </w:rPr>
        <w:t xml:space="preserve"> </w:t>
      </w:r>
      <w:r w:rsidRPr="00867A13">
        <w:rPr>
          <w:spacing w:val="-2"/>
        </w:rPr>
        <w:t>a</w:t>
      </w:r>
      <w:r w:rsidRPr="00867A13">
        <w:rPr>
          <w:spacing w:val="-10"/>
        </w:rPr>
        <w:t xml:space="preserve"> </w:t>
      </w:r>
      <w:r w:rsidRPr="00867A13">
        <w:rPr>
          <w:spacing w:val="-2"/>
        </w:rPr>
        <w:t xml:space="preserve">focus </w:t>
      </w:r>
      <w:r w:rsidRPr="00867A13">
        <w:t>on</w:t>
      </w:r>
      <w:r w:rsidRPr="00867A13">
        <w:rPr>
          <w:spacing w:val="-11"/>
        </w:rPr>
        <w:t xml:space="preserve"> </w:t>
      </w:r>
      <w:r w:rsidRPr="00867A13">
        <w:t>supporting</w:t>
      </w:r>
      <w:r w:rsidRPr="00867A13">
        <w:rPr>
          <w:spacing w:val="-11"/>
        </w:rPr>
        <w:t xml:space="preserve"> </w:t>
      </w:r>
      <w:r w:rsidRPr="00867A13">
        <w:t>our</w:t>
      </w:r>
      <w:r w:rsidRPr="00867A13">
        <w:rPr>
          <w:spacing w:val="-11"/>
        </w:rPr>
        <w:t xml:space="preserve"> </w:t>
      </w:r>
      <w:r w:rsidRPr="00867A13">
        <w:t>people’s</w:t>
      </w:r>
      <w:r w:rsidRPr="00867A13">
        <w:rPr>
          <w:spacing w:val="-11"/>
        </w:rPr>
        <w:t xml:space="preserve"> </w:t>
      </w:r>
      <w:r w:rsidRPr="00867A13">
        <w:t>wellbeing.</w:t>
      </w:r>
      <w:r w:rsidR="003323B6" w:rsidRPr="00867A13">
        <w:t xml:space="preserve"> </w:t>
      </w:r>
      <w:r w:rsidRPr="00867A13">
        <w:t>We</w:t>
      </w:r>
      <w:r w:rsidRPr="00867A13">
        <w:rPr>
          <w:spacing w:val="-1"/>
        </w:rPr>
        <w:t xml:space="preserve"> </w:t>
      </w:r>
      <w:r w:rsidRPr="00867A13">
        <w:t>understand</w:t>
      </w:r>
      <w:r w:rsidRPr="00867A13">
        <w:rPr>
          <w:spacing w:val="-1"/>
        </w:rPr>
        <w:t xml:space="preserve"> </w:t>
      </w:r>
      <w:r w:rsidRPr="00867A13">
        <w:t>the</w:t>
      </w:r>
      <w:r w:rsidRPr="00867A13">
        <w:rPr>
          <w:spacing w:val="-1"/>
        </w:rPr>
        <w:t xml:space="preserve"> </w:t>
      </w:r>
      <w:r w:rsidRPr="00867A13">
        <w:t>value</w:t>
      </w:r>
      <w:r w:rsidRPr="00867A13">
        <w:rPr>
          <w:spacing w:val="-1"/>
        </w:rPr>
        <w:t xml:space="preserve"> </w:t>
      </w:r>
      <w:r w:rsidRPr="00867A13">
        <w:t>of</w:t>
      </w:r>
      <w:r w:rsidRPr="00867A13">
        <w:rPr>
          <w:spacing w:val="-1"/>
        </w:rPr>
        <w:t xml:space="preserve"> </w:t>
      </w:r>
      <w:r w:rsidRPr="00867A13">
        <w:t>our</w:t>
      </w:r>
      <w:r w:rsidRPr="00867A13">
        <w:rPr>
          <w:spacing w:val="-1"/>
        </w:rPr>
        <w:t xml:space="preserve"> </w:t>
      </w:r>
      <w:r w:rsidRPr="00867A13">
        <w:t xml:space="preserve">people </w:t>
      </w:r>
      <w:r w:rsidRPr="00867A13">
        <w:rPr>
          <w:spacing w:val="-4"/>
        </w:rPr>
        <w:t>and</w:t>
      </w:r>
      <w:r w:rsidRPr="00867A13">
        <w:rPr>
          <w:spacing w:val="-8"/>
        </w:rPr>
        <w:t xml:space="preserve"> </w:t>
      </w:r>
      <w:r w:rsidRPr="00867A13">
        <w:rPr>
          <w:spacing w:val="-4"/>
        </w:rPr>
        <w:t>continue</w:t>
      </w:r>
      <w:r w:rsidRPr="00867A13">
        <w:rPr>
          <w:spacing w:val="-8"/>
        </w:rPr>
        <w:t xml:space="preserve"> </w:t>
      </w:r>
      <w:r w:rsidRPr="00867A13">
        <w:rPr>
          <w:spacing w:val="-4"/>
        </w:rPr>
        <w:t>to</w:t>
      </w:r>
      <w:r w:rsidRPr="00867A13">
        <w:rPr>
          <w:spacing w:val="-8"/>
        </w:rPr>
        <w:t xml:space="preserve"> </w:t>
      </w:r>
      <w:r w:rsidRPr="00867A13">
        <w:rPr>
          <w:spacing w:val="-4"/>
        </w:rPr>
        <w:t>build</w:t>
      </w:r>
      <w:r w:rsidRPr="00867A13">
        <w:rPr>
          <w:spacing w:val="-8"/>
        </w:rPr>
        <w:t xml:space="preserve"> </w:t>
      </w:r>
      <w:r w:rsidRPr="00867A13">
        <w:rPr>
          <w:spacing w:val="-4"/>
        </w:rPr>
        <w:t>strong</w:t>
      </w:r>
      <w:r w:rsidRPr="00867A13">
        <w:rPr>
          <w:spacing w:val="-8"/>
        </w:rPr>
        <w:t xml:space="preserve"> </w:t>
      </w:r>
      <w:r w:rsidRPr="00867A13">
        <w:rPr>
          <w:spacing w:val="-4"/>
        </w:rPr>
        <w:t>foundations to</w:t>
      </w:r>
      <w:r w:rsidRPr="00867A13">
        <w:rPr>
          <w:spacing w:val="-8"/>
        </w:rPr>
        <w:t xml:space="preserve"> </w:t>
      </w:r>
      <w:r w:rsidRPr="00867A13">
        <w:rPr>
          <w:spacing w:val="-4"/>
        </w:rPr>
        <w:t>ensure</w:t>
      </w:r>
      <w:r w:rsidRPr="00867A13">
        <w:rPr>
          <w:spacing w:val="-8"/>
        </w:rPr>
        <w:t xml:space="preserve"> </w:t>
      </w:r>
      <w:r w:rsidRPr="00867A13">
        <w:rPr>
          <w:spacing w:val="-4"/>
        </w:rPr>
        <w:t>we</w:t>
      </w:r>
      <w:r w:rsidRPr="00867A13">
        <w:rPr>
          <w:spacing w:val="-8"/>
        </w:rPr>
        <w:t xml:space="preserve"> </w:t>
      </w:r>
      <w:r w:rsidRPr="00867A13">
        <w:rPr>
          <w:spacing w:val="-4"/>
        </w:rPr>
        <w:t>remain</w:t>
      </w:r>
      <w:r w:rsidRPr="00867A13">
        <w:rPr>
          <w:spacing w:val="-8"/>
        </w:rPr>
        <w:t xml:space="preserve"> </w:t>
      </w:r>
      <w:r w:rsidRPr="00867A13">
        <w:rPr>
          <w:spacing w:val="-4"/>
        </w:rPr>
        <w:t>capable,</w:t>
      </w:r>
      <w:r w:rsidRPr="00867A13">
        <w:rPr>
          <w:spacing w:val="-8"/>
        </w:rPr>
        <w:t xml:space="preserve"> </w:t>
      </w:r>
      <w:r w:rsidRPr="00867A13">
        <w:rPr>
          <w:spacing w:val="-4"/>
        </w:rPr>
        <w:t xml:space="preserve">responsive </w:t>
      </w:r>
      <w:r w:rsidRPr="00867A13">
        <w:t>and</w:t>
      </w:r>
      <w:r w:rsidRPr="00867A13">
        <w:rPr>
          <w:spacing w:val="-11"/>
        </w:rPr>
        <w:t xml:space="preserve"> </w:t>
      </w:r>
      <w:r w:rsidRPr="00867A13">
        <w:t>agile.</w:t>
      </w:r>
    </w:p>
    <w:p w14:paraId="6D04FD10" w14:textId="77777777" w:rsidR="002E7731" w:rsidRPr="00867A13" w:rsidRDefault="002E7731" w:rsidP="002E7731">
      <w:r w:rsidRPr="00867A13">
        <w:rPr>
          <w:spacing w:val="-4"/>
        </w:rPr>
        <w:t>We</w:t>
      </w:r>
      <w:r w:rsidRPr="00867A13">
        <w:rPr>
          <w:spacing w:val="-8"/>
        </w:rPr>
        <w:t xml:space="preserve"> </w:t>
      </w:r>
      <w:r w:rsidRPr="00867A13">
        <w:rPr>
          <w:spacing w:val="-4"/>
        </w:rPr>
        <w:t>aim</w:t>
      </w:r>
      <w:r w:rsidRPr="00867A13">
        <w:rPr>
          <w:spacing w:val="-8"/>
        </w:rPr>
        <w:t xml:space="preserve"> </w:t>
      </w:r>
      <w:r w:rsidRPr="00867A13">
        <w:rPr>
          <w:spacing w:val="-4"/>
        </w:rPr>
        <w:t>to</w:t>
      </w:r>
      <w:r w:rsidRPr="00867A13">
        <w:rPr>
          <w:spacing w:val="-8"/>
        </w:rPr>
        <w:t xml:space="preserve"> </w:t>
      </w:r>
      <w:r w:rsidRPr="00867A13">
        <w:rPr>
          <w:spacing w:val="-4"/>
        </w:rPr>
        <w:t>build</w:t>
      </w:r>
      <w:r w:rsidRPr="00867A13">
        <w:rPr>
          <w:spacing w:val="-8"/>
        </w:rPr>
        <w:t xml:space="preserve"> </w:t>
      </w:r>
      <w:r w:rsidRPr="00867A13">
        <w:rPr>
          <w:spacing w:val="-4"/>
        </w:rPr>
        <w:t>capability</w:t>
      </w:r>
      <w:r w:rsidRPr="00867A13">
        <w:rPr>
          <w:spacing w:val="-8"/>
        </w:rPr>
        <w:t xml:space="preserve"> </w:t>
      </w:r>
      <w:r w:rsidRPr="00867A13">
        <w:rPr>
          <w:spacing w:val="-4"/>
        </w:rPr>
        <w:t>and</w:t>
      </w:r>
      <w:r w:rsidRPr="00867A13">
        <w:rPr>
          <w:spacing w:val="-8"/>
        </w:rPr>
        <w:t xml:space="preserve"> </w:t>
      </w:r>
      <w:r w:rsidRPr="00867A13">
        <w:rPr>
          <w:spacing w:val="-4"/>
        </w:rPr>
        <w:t xml:space="preserve">leadership </w:t>
      </w:r>
      <w:r w:rsidRPr="00867A13">
        <w:rPr>
          <w:spacing w:val="-2"/>
        </w:rPr>
        <w:t>that</w:t>
      </w:r>
      <w:r w:rsidRPr="00867A13">
        <w:rPr>
          <w:spacing w:val="-10"/>
        </w:rPr>
        <w:t xml:space="preserve"> </w:t>
      </w:r>
      <w:r w:rsidRPr="00867A13">
        <w:rPr>
          <w:spacing w:val="-2"/>
        </w:rPr>
        <w:t>will</w:t>
      </w:r>
      <w:r w:rsidRPr="00867A13">
        <w:rPr>
          <w:spacing w:val="-9"/>
        </w:rPr>
        <w:t xml:space="preserve"> </w:t>
      </w:r>
      <w:r w:rsidRPr="00867A13">
        <w:rPr>
          <w:spacing w:val="-2"/>
        </w:rPr>
        <w:t>position</w:t>
      </w:r>
      <w:r w:rsidRPr="00867A13">
        <w:rPr>
          <w:spacing w:val="-10"/>
        </w:rPr>
        <w:t xml:space="preserve"> </w:t>
      </w:r>
      <w:r w:rsidRPr="00867A13">
        <w:rPr>
          <w:spacing w:val="-2"/>
        </w:rPr>
        <w:t>the</w:t>
      </w:r>
      <w:r w:rsidRPr="00867A13">
        <w:rPr>
          <w:spacing w:val="-9"/>
        </w:rPr>
        <w:t xml:space="preserve"> </w:t>
      </w:r>
      <w:r w:rsidRPr="00867A13">
        <w:rPr>
          <w:spacing w:val="-2"/>
        </w:rPr>
        <w:t>Department</w:t>
      </w:r>
      <w:r w:rsidRPr="00867A13">
        <w:rPr>
          <w:spacing w:val="-9"/>
        </w:rPr>
        <w:t xml:space="preserve"> </w:t>
      </w:r>
      <w:r w:rsidRPr="00867A13">
        <w:rPr>
          <w:spacing w:val="-2"/>
        </w:rPr>
        <w:t>to</w:t>
      </w:r>
      <w:r w:rsidRPr="00867A13">
        <w:rPr>
          <w:spacing w:val="-10"/>
        </w:rPr>
        <w:t xml:space="preserve"> </w:t>
      </w:r>
      <w:r w:rsidRPr="00867A13">
        <w:rPr>
          <w:spacing w:val="-2"/>
        </w:rPr>
        <w:t xml:space="preserve">meet </w:t>
      </w:r>
      <w:r w:rsidRPr="00867A13">
        <w:t>current and future workforce needs, attract</w:t>
      </w:r>
      <w:r w:rsidRPr="00867A13">
        <w:rPr>
          <w:spacing w:val="-12"/>
        </w:rPr>
        <w:t xml:space="preserve"> </w:t>
      </w:r>
      <w:r w:rsidRPr="00867A13">
        <w:t>great</w:t>
      </w:r>
      <w:r w:rsidRPr="00867A13">
        <w:rPr>
          <w:spacing w:val="-11"/>
        </w:rPr>
        <w:t xml:space="preserve"> </w:t>
      </w:r>
      <w:r w:rsidRPr="00867A13">
        <w:t>people</w:t>
      </w:r>
      <w:r w:rsidRPr="00867A13">
        <w:rPr>
          <w:spacing w:val="-12"/>
        </w:rPr>
        <w:t xml:space="preserve"> </w:t>
      </w:r>
      <w:r w:rsidRPr="00867A13">
        <w:t>and</w:t>
      </w:r>
      <w:r w:rsidRPr="00867A13">
        <w:rPr>
          <w:spacing w:val="-11"/>
        </w:rPr>
        <w:t xml:space="preserve"> </w:t>
      </w:r>
      <w:r w:rsidRPr="00867A13">
        <w:t>support</w:t>
      </w:r>
      <w:r w:rsidRPr="00867A13">
        <w:rPr>
          <w:spacing w:val="-11"/>
        </w:rPr>
        <w:t xml:space="preserve"> </w:t>
      </w:r>
      <w:r w:rsidRPr="00867A13">
        <w:t>career development and mobility.</w:t>
      </w:r>
    </w:p>
    <w:p w14:paraId="41E4F090" w14:textId="48DD3C70" w:rsidR="002E7731" w:rsidRPr="00867A13" w:rsidRDefault="002E7731" w:rsidP="002E7731">
      <w:r w:rsidRPr="00867A13">
        <w:t>We</w:t>
      </w:r>
      <w:r w:rsidRPr="00867A13">
        <w:rPr>
          <w:spacing w:val="-4"/>
        </w:rPr>
        <w:t xml:space="preserve"> </w:t>
      </w:r>
      <w:r w:rsidRPr="00867A13">
        <w:t>have</w:t>
      </w:r>
      <w:r w:rsidRPr="00867A13">
        <w:rPr>
          <w:spacing w:val="-4"/>
        </w:rPr>
        <w:t xml:space="preserve"> </w:t>
      </w:r>
      <w:r w:rsidRPr="00867A13">
        <w:t>implemented</w:t>
      </w:r>
      <w:r w:rsidRPr="00867A13">
        <w:rPr>
          <w:spacing w:val="-4"/>
        </w:rPr>
        <w:t xml:space="preserve"> </w:t>
      </w:r>
      <w:r w:rsidRPr="00867A13">
        <w:t>several</w:t>
      </w:r>
      <w:r w:rsidRPr="00867A13">
        <w:rPr>
          <w:spacing w:val="-4"/>
        </w:rPr>
        <w:t xml:space="preserve"> </w:t>
      </w:r>
      <w:r w:rsidRPr="00867A13">
        <w:t xml:space="preserve">strategic </w:t>
      </w:r>
      <w:r w:rsidRPr="00867A13">
        <w:rPr>
          <w:spacing w:val="-4"/>
        </w:rPr>
        <w:t>initiatives</w:t>
      </w:r>
      <w:r w:rsidRPr="00867A13">
        <w:rPr>
          <w:spacing w:val="-8"/>
        </w:rPr>
        <w:t xml:space="preserve"> </w:t>
      </w:r>
      <w:r w:rsidRPr="00867A13">
        <w:rPr>
          <w:spacing w:val="-4"/>
        </w:rPr>
        <w:t>including</w:t>
      </w:r>
      <w:r w:rsidRPr="00867A13">
        <w:rPr>
          <w:spacing w:val="-8"/>
        </w:rPr>
        <w:t xml:space="preserve"> </w:t>
      </w:r>
      <w:r w:rsidRPr="00867A13">
        <w:rPr>
          <w:spacing w:val="-4"/>
        </w:rPr>
        <w:t>training</w:t>
      </w:r>
      <w:r w:rsidRPr="00867A13">
        <w:rPr>
          <w:spacing w:val="-8"/>
        </w:rPr>
        <w:t xml:space="preserve"> </w:t>
      </w:r>
      <w:r w:rsidRPr="00867A13">
        <w:rPr>
          <w:spacing w:val="-4"/>
        </w:rPr>
        <w:t>and</w:t>
      </w:r>
      <w:r w:rsidRPr="00867A13">
        <w:rPr>
          <w:spacing w:val="-8"/>
        </w:rPr>
        <w:t xml:space="preserve"> </w:t>
      </w:r>
      <w:r w:rsidRPr="00867A13">
        <w:rPr>
          <w:spacing w:val="-4"/>
        </w:rPr>
        <w:t xml:space="preserve">resources </w:t>
      </w:r>
      <w:r w:rsidRPr="00867A13">
        <w:t>to support wellbeing and workload management, a centralised recruitment function</w:t>
      </w:r>
      <w:r w:rsidRPr="00867A13">
        <w:rPr>
          <w:spacing w:val="-2"/>
        </w:rPr>
        <w:t xml:space="preserve"> </w:t>
      </w:r>
      <w:r w:rsidRPr="00867A13">
        <w:t>providing</w:t>
      </w:r>
      <w:r w:rsidRPr="00867A13">
        <w:rPr>
          <w:spacing w:val="-2"/>
        </w:rPr>
        <w:t xml:space="preserve"> </w:t>
      </w:r>
      <w:r w:rsidRPr="00867A13">
        <w:t>training</w:t>
      </w:r>
      <w:r w:rsidRPr="00867A13">
        <w:rPr>
          <w:spacing w:val="-2"/>
        </w:rPr>
        <w:t xml:space="preserve"> </w:t>
      </w:r>
      <w:r w:rsidRPr="00867A13">
        <w:t>to</w:t>
      </w:r>
      <w:r w:rsidRPr="00867A13">
        <w:rPr>
          <w:spacing w:val="-2"/>
        </w:rPr>
        <w:t xml:space="preserve"> </w:t>
      </w:r>
      <w:r w:rsidRPr="00867A13">
        <w:t xml:space="preserve">managers </w:t>
      </w:r>
      <w:r w:rsidRPr="00867A13">
        <w:rPr>
          <w:spacing w:val="-4"/>
        </w:rPr>
        <w:t>on</w:t>
      </w:r>
      <w:r w:rsidRPr="00867A13">
        <w:rPr>
          <w:spacing w:val="-8"/>
        </w:rPr>
        <w:t xml:space="preserve"> </w:t>
      </w:r>
      <w:r w:rsidRPr="00867A13">
        <w:rPr>
          <w:spacing w:val="-4"/>
        </w:rPr>
        <w:t>best</w:t>
      </w:r>
      <w:r w:rsidRPr="00867A13">
        <w:rPr>
          <w:spacing w:val="-8"/>
        </w:rPr>
        <w:t xml:space="preserve"> </w:t>
      </w:r>
      <w:r w:rsidRPr="00867A13">
        <w:rPr>
          <w:spacing w:val="-4"/>
        </w:rPr>
        <w:t>practice</w:t>
      </w:r>
      <w:r w:rsidRPr="00867A13">
        <w:rPr>
          <w:spacing w:val="-8"/>
        </w:rPr>
        <w:t xml:space="preserve"> </w:t>
      </w:r>
      <w:r w:rsidRPr="00867A13">
        <w:rPr>
          <w:spacing w:val="-4"/>
        </w:rPr>
        <w:t>recruitment</w:t>
      </w:r>
      <w:r w:rsidRPr="00867A13">
        <w:rPr>
          <w:spacing w:val="-8"/>
        </w:rPr>
        <w:t xml:space="preserve"> </w:t>
      </w:r>
      <w:r w:rsidRPr="00867A13">
        <w:rPr>
          <w:spacing w:val="-4"/>
        </w:rPr>
        <w:t>and</w:t>
      </w:r>
      <w:r w:rsidRPr="00867A13">
        <w:rPr>
          <w:spacing w:val="-8"/>
        </w:rPr>
        <w:t xml:space="preserve"> </w:t>
      </w:r>
      <w:r w:rsidRPr="00867A13">
        <w:rPr>
          <w:spacing w:val="-4"/>
        </w:rPr>
        <w:t xml:space="preserve">selection </w:t>
      </w:r>
      <w:r w:rsidRPr="00867A13">
        <w:t>methodologies,</w:t>
      </w:r>
      <w:r w:rsidRPr="00867A13">
        <w:rPr>
          <w:spacing w:val="-3"/>
        </w:rPr>
        <w:t xml:space="preserve"> </w:t>
      </w:r>
      <w:r w:rsidRPr="00867A13">
        <w:t>a</w:t>
      </w:r>
      <w:r w:rsidRPr="00867A13">
        <w:rPr>
          <w:spacing w:val="-3"/>
        </w:rPr>
        <w:t xml:space="preserve"> </w:t>
      </w:r>
      <w:r w:rsidRPr="00867A13">
        <w:t>Diversity</w:t>
      </w:r>
      <w:r w:rsidRPr="00867A13">
        <w:rPr>
          <w:spacing w:val="-3"/>
        </w:rPr>
        <w:t xml:space="preserve"> </w:t>
      </w:r>
      <w:r w:rsidRPr="00867A13">
        <w:t>and</w:t>
      </w:r>
      <w:r w:rsidRPr="00867A13">
        <w:rPr>
          <w:spacing w:val="-3"/>
        </w:rPr>
        <w:t xml:space="preserve"> </w:t>
      </w:r>
      <w:r w:rsidRPr="00867A13">
        <w:t>Inclusion Framework and a Gender Equality</w:t>
      </w:r>
      <w:r w:rsidR="00D81004" w:rsidRPr="00867A13">
        <w:t xml:space="preserve"> </w:t>
      </w:r>
      <w:r w:rsidRPr="00867A13">
        <w:rPr>
          <w:spacing w:val="-5"/>
        </w:rPr>
        <w:t>Action</w:t>
      </w:r>
      <w:r w:rsidR="00E112B1" w:rsidRPr="00867A13">
        <w:rPr>
          <w:rFonts w:ascii="Calibri" w:hAnsi="Calibri" w:cs="Calibri"/>
          <w:spacing w:val="-2"/>
        </w:rPr>
        <w:t> </w:t>
      </w:r>
      <w:r w:rsidRPr="00867A13">
        <w:rPr>
          <w:spacing w:val="-2"/>
        </w:rPr>
        <w:t>Plan.</w:t>
      </w:r>
    </w:p>
    <w:p w14:paraId="5E37B0A8" w14:textId="4C8A154F" w:rsidR="002E7731" w:rsidRPr="00867A13" w:rsidRDefault="002E7731" w:rsidP="002E7731">
      <w:r w:rsidRPr="00867A13">
        <w:t xml:space="preserve">DTF continues to progress actions to advance self-determination in the </w:t>
      </w:r>
      <w:r w:rsidRPr="00867A13">
        <w:rPr>
          <w:spacing w:val="-4"/>
        </w:rPr>
        <w:t>department,</w:t>
      </w:r>
      <w:r w:rsidRPr="00867A13">
        <w:rPr>
          <w:spacing w:val="-7"/>
        </w:rPr>
        <w:t xml:space="preserve"> </w:t>
      </w:r>
      <w:r w:rsidRPr="00867A13">
        <w:rPr>
          <w:spacing w:val="-4"/>
        </w:rPr>
        <w:t>including</w:t>
      </w:r>
      <w:r w:rsidRPr="00867A13">
        <w:rPr>
          <w:spacing w:val="-7"/>
        </w:rPr>
        <w:t xml:space="preserve"> </w:t>
      </w:r>
      <w:r w:rsidRPr="00867A13">
        <w:rPr>
          <w:spacing w:val="-4"/>
        </w:rPr>
        <w:t>re-establishing</w:t>
      </w:r>
      <w:r w:rsidRPr="00867A13">
        <w:rPr>
          <w:spacing w:val="-7"/>
        </w:rPr>
        <w:t xml:space="preserve"> </w:t>
      </w:r>
      <w:r w:rsidRPr="00867A13">
        <w:rPr>
          <w:spacing w:val="-4"/>
        </w:rPr>
        <w:t xml:space="preserve">the </w:t>
      </w:r>
      <w:r w:rsidRPr="00867A13">
        <w:rPr>
          <w:spacing w:val="-2"/>
        </w:rPr>
        <w:t>Self-Determination</w:t>
      </w:r>
      <w:r w:rsidRPr="00867A13">
        <w:rPr>
          <w:spacing w:val="-10"/>
        </w:rPr>
        <w:t xml:space="preserve"> </w:t>
      </w:r>
      <w:r w:rsidRPr="00867A13">
        <w:rPr>
          <w:spacing w:val="-2"/>
        </w:rPr>
        <w:t>and</w:t>
      </w:r>
      <w:r w:rsidRPr="00867A13">
        <w:rPr>
          <w:spacing w:val="-9"/>
        </w:rPr>
        <w:t xml:space="preserve"> </w:t>
      </w:r>
      <w:r w:rsidRPr="00867A13">
        <w:rPr>
          <w:spacing w:val="-2"/>
        </w:rPr>
        <w:t>Treaty</w:t>
      </w:r>
      <w:r w:rsidRPr="00867A13">
        <w:rPr>
          <w:spacing w:val="-10"/>
        </w:rPr>
        <w:t xml:space="preserve"> </w:t>
      </w:r>
      <w:r w:rsidRPr="00867A13">
        <w:rPr>
          <w:spacing w:val="-2"/>
        </w:rPr>
        <w:t xml:space="preserve">Taskforce </w:t>
      </w:r>
      <w:r w:rsidRPr="00867A13">
        <w:t>which</w:t>
      </w:r>
      <w:r w:rsidRPr="00867A13">
        <w:rPr>
          <w:spacing w:val="-12"/>
        </w:rPr>
        <w:t xml:space="preserve"> </w:t>
      </w:r>
      <w:r w:rsidRPr="00867A13">
        <w:t>will</w:t>
      </w:r>
      <w:r w:rsidRPr="00867A13">
        <w:rPr>
          <w:spacing w:val="-11"/>
        </w:rPr>
        <w:t xml:space="preserve"> </w:t>
      </w:r>
      <w:r w:rsidRPr="00867A13">
        <w:t>oversee</w:t>
      </w:r>
      <w:r w:rsidRPr="00867A13">
        <w:rPr>
          <w:spacing w:val="-11"/>
        </w:rPr>
        <w:t xml:space="preserve"> </w:t>
      </w:r>
      <w:r w:rsidRPr="00867A13">
        <w:t>key</w:t>
      </w:r>
      <w:r w:rsidRPr="00867A13">
        <w:rPr>
          <w:spacing w:val="-12"/>
        </w:rPr>
        <w:t xml:space="preserve"> </w:t>
      </w:r>
      <w:r w:rsidRPr="00867A13">
        <w:t>projects</w:t>
      </w:r>
      <w:r w:rsidRPr="00867A13">
        <w:rPr>
          <w:spacing w:val="-11"/>
        </w:rPr>
        <w:t xml:space="preserve"> </w:t>
      </w:r>
      <w:r w:rsidRPr="00867A13">
        <w:t>including</w:t>
      </w:r>
      <w:r w:rsidR="00D81004" w:rsidRPr="00867A13">
        <w:t xml:space="preserve"> </w:t>
      </w:r>
      <w:r w:rsidRPr="00867A13">
        <w:rPr>
          <w:spacing w:val="-4"/>
        </w:rPr>
        <w:t>improving</w:t>
      </w:r>
      <w:r w:rsidRPr="00867A13">
        <w:rPr>
          <w:spacing w:val="-8"/>
        </w:rPr>
        <w:t xml:space="preserve"> </w:t>
      </w:r>
      <w:r w:rsidRPr="00867A13">
        <w:rPr>
          <w:spacing w:val="-4"/>
        </w:rPr>
        <w:t>the</w:t>
      </w:r>
      <w:r w:rsidRPr="00867A13">
        <w:rPr>
          <w:spacing w:val="-7"/>
        </w:rPr>
        <w:t xml:space="preserve"> </w:t>
      </w:r>
      <w:r w:rsidRPr="00867A13">
        <w:rPr>
          <w:spacing w:val="-4"/>
        </w:rPr>
        <w:t>cultural</w:t>
      </w:r>
      <w:r w:rsidRPr="00867A13">
        <w:rPr>
          <w:spacing w:val="-8"/>
        </w:rPr>
        <w:t xml:space="preserve"> </w:t>
      </w:r>
      <w:r w:rsidRPr="00867A13">
        <w:rPr>
          <w:spacing w:val="-4"/>
        </w:rPr>
        <w:t>safety</w:t>
      </w:r>
      <w:r w:rsidRPr="00867A13">
        <w:rPr>
          <w:spacing w:val="-7"/>
        </w:rPr>
        <w:t xml:space="preserve"> </w:t>
      </w:r>
      <w:r w:rsidRPr="00867A13">
        <w:rPr>
          <w:spacing w:val="-4"/>
        </w:rPr>
        <w:t>and</w:t>
      </w:r>
      <w:r w:rsidRPr="00867A13">
        <w:rPr>
          <w:spacing w:val="-7"/>
        </w:rPr>
        <w:t xml:space="preserve"> </w:t>
      </w:r>
      <w:r w:rsidRPr="00867A13">
        <w:rPr>
          <w:spacing w:val="-4"/>
        </w:rPr>
        <w:t xml:space="preserve">employment of First Peoples, increasing self-determination </w:t>
      </w:r>
      <w:r w:rsidRPr="00867A13">
        <w:t>as</w:t>
      </w:r>
      <w:r w:rsidRPr="00867A13">
        <w:rPr>
          <w:spacing w:val="-2"/>
        </w:rPr>
        <w:t xml:space="preserve"> </w:t>
      </w:r>
      <w:r w:rsidRPr="00867A13">
        <w:t>part</w:t>
      </w:r>
      <w:r w:rsidRPr="00867A13">
        <w:rPr>
          <w:spacing w:val="-2"/>
        </w:rPr>
        <w:t xml:space="preserve"> </w:t>
      </w:r>
      <w:r w:rsidRPr="00867A13">
        <w:t>of</w:t>
      </w:r>
      <w:r w:rsidRPr="00867A13">
        <w:rPr>
          <w:spacing w:val="-2"/>
        </w:rPr>
        <w:t xml:space="preserve"> </w:t>
      </w:r>
      <w:r w:rsidRPr="00867A13">
        <w:t>budget</w:t>
      </w:r>
      <w:r w:rsidRPr="00867A13">
        <w:rPr>
          <w:spacing w:val="-2"/>
        </w:rPr>
        <w:t xml:space="preserve"> </w:t>
      </w:r>
      <w:r w:rsidRPr="00867A13">
        <w:t>processes</w:t>
      </w:r>
      <w:r w:rsidRPr="00867A13">
        <w:rPr>
          <w:spacing w:val="-2"/>
        </w:rPr>
        <w:t xml:space="preserve"> </w:t>
      </w:r>
      <w:r w:rsidRPr="00867A13">
        <w:t>and</w:t>
      </w:r>
      <w:r w:rsidRPr="00867A13">
        <w:rPr>
          <w:spacing w:val="-2"/>
        </w:rPr>
        <w:t xml:space="preserve"> </w:t>
      </w:r>
      <w:r w:rsidRPr="00867A13">
        <w:t>preparing</w:t>
      </w:r>
      <w:r w:rsidR="00D81004" w:rsidRPr="00867A13">
        <w:t xml:space="preserve"> </w:t>
      </w:r>
      <w:r w:rsidRPr="00867A13">
        <w:t>for</w:t>
      </w:r>
      <w:r w:rsidRPr="00867A13">
        <w:rPr>
          <w:spacing w:val="-8"/>
        </w:rPr>
        <w:t xml:space="preserve"> </w:t>
      </w:r>
      <w:r w:rsidRPr="00867A13">
        <w:t>Treaty.</w:t>
      </w:r>
      <w:r w:rsidRPr="00867A13">
        <w:rPr>
          <w:spacing w:val="-8"/>
        </w:rPr>
        <w:t xml:space="preserve"> </w:t>
      </w:r>
      <w:r w:rsidRPr="00867A13">
        <w:t>This</w:t>
      </w:r>
      <w:r w:rsidRPr="00867A13">
        <w:rPr>
          <w:spacing w:val="-8"/>
        </w:rPr>
        <w:t xml:space="preserve"> </w:t>
      </w:r>
      <w:r w:rsidRPr="00867A13">
        <w:t>will</w:t>
      </w:r>
      <w:r w:rsidRPr="00867A13">
        <w:rPr>
          <w:spacing w:val="-8"/>
        </w:rPr>
        <w:t xml:space="preserve"> </w:t>
      </w:r>
      <w:r w:rsidRPr="00867A13">
        <w:t>include</w:t>
      </w:r>
      <w:r w:rsidRPr="00867A13">
        <w:rPr>
          <w:spacing w:val="-8"/>
        </w:rPr>
        <w:t xml:space="preserve"> </w:t>
      </w:r>
      <w:r w:rsidRPr="00867A13">
        <w:t>developing</w:t>
      </w:r>
      <w:r w:rsidRPr="00867A13">
        <w:rPr>
          <w:spacing w:val="-8"/>
        </w:rPr>
        <w:t xml:space="preserve"> </w:t>
      </w:r>
      <w:r w:rsidRPr="00867A13">
        <w:t>a</w:t>
      </w:r>
      <w:r w:rsidRPr="00867A13">
        <w:rPr>
          <w:spacing w:val="-8"/>
        </w:rPr>
        <w:t xml:space="preserve"> </w:t>
      </w:r>
      <w:r w:rsidRPr="00867A13">
        <w:t>new departmental</w:t>
      </w:r>
      <w:r w:rsidRPr="00867A13">
        <w:rPr>
          <w:spacing w:val="-12"/>
        </w:rPr>
        <w:t xml:space="preserve"> </w:t>
      </w:r>
      <w:r w:rsidRPr="00867A13">
        <w:t>action</w:t>
      </w:r>
      <w:r w:rsidRPr="00867A13">
        <w:rPr>
          <w:spacing w:val="-11"/>
        </w:rPr>
        <w:t xml:space="preserve"> </w:t>
      </w:r>
      <w:r w:rsidRPr="00867A13">
        <w:t>plan,</w:t>
      </w:r>
      <w:r w:rsidRPr="00867A13">
        <w:rPr>
          <w:spacing w:val="-12"/>
        </w:rPr>
        <w:t xml:space="preserve"> </w:t>
      </w:r>
      <w:r w:rsidRPr="00867A13">
        <w:t>and</w:t>
      </w:r>
      <w:r w:rsidRPr="00867A13">
        <w:rPr>
          <w:spacing w:val="-11"/>
        </w:rPr>
        <w:t xml:space="preserve"> </w:t>
      </w:r>
      <w:r w:rsidRPr="00867A13">
        <w:t>be</w:t>
      </w:r>
      <w:r w:rsidRPr="00867A13">
        <w:rPr>
          <w:spacing w:val="-11"/>
        </w:rPr>
        <w:t xml:space="preserve"> </w:t>
      </w:r>
      <w:r w:rsidRPr="00867A13">
        <w:t>supported by</w:t>
      </w:r>
      <w:r w:rsidRPr="00867A13">
        <w:rPr>
          <w:spacing w:val="-4"/>
        </w:rPr>
        <w:t xml:space="preserve"> </w:t>
      </w:r>
      <w:r w:rsidRPr="00867A13">
        <w:t>actions</w:t>
      </w:r>
      <w:r w:rsidRPr="00867A13">
        <w:rPr>
          <w:spacing w:val="-4"/>
        </w:rPr>
        <w:t xml:space="preserve"> </w:t>
      </w:r>
      <w:r w:rsidRPr="00867A13">
        <w:t>such</w:t>
      </w:r>
      <w:r w:rsidRPr="00867A13">
        <w:rPr>
          <w:spacing w:val="-4"/>
        </w:rPr>
        <w:t xml:space="preserve"> </w:t>
      </w:r>
      <w:r w:rsidRPr="00867A13">
        <w:t>as</w:t>
      </w:r>
      <w:r w:rsidRPr="00867A13">
        <w:rPr>
          <w:spacing w:val="-4"/>
        </w:rPr>
        <w:t xml:space="preserve"> </w:t>
      </w:r>
      <w:r w:rsidRPr="00867A13">
        <w:t>a</w:t>
      </w:r>
      <w:r w:rsidRPr="00867A13">
        <w:rPr>
          <w:spacing w:val="-4"/>
        </w:rPr>
        <w:t xml:space="preserve"> </w:t>
      </w:r>
      <w:r w:rsidRPr="00867A13">
        <w:t>First</w:t>
      </w:r>
      <w:r w:rsidRPr="00867A13">
        <w:rPr>
          <w:spacing w:val="-4"/>
        </w:rPr>
        <w:t xml:space="preserve"> </w:t>
      </w:r>
      <w:r w:rsidRPr="00867A13">
        <w:t>Nations</w:t>
      </w:r>
      <w:r w:rsidRPr="00867A13">
        <w:rPr>
          <w:spacing w:val="-4"/>
        </w:rPr>
        <w:t xml:space="preserve"> </w:t>
      </w:r>
      <w:r w:rsidRPr="00867A13">
        <w:t>All</w:t>
      </w:r>
      <w:r w:rsidRPr="00867A13">
        <w:rPr>
          <w:spacing w:val="-4"/>
        </w:rPr>
        <w:t xml:space="preserve"> </w:t>
      </w:r>
      <w:r w:rsidRPr="00867A13">
        <w:t xml:space="preserve">Staff </w:t>
      </w:r>
      <w:r w:rsidRPr="00867A13">
        <w:rPr>
          <w:spacing w:val="-4"/>
        </w:rPr>
        <w:t>Forum,</w:t>
      </w:r>
      <w:r w:rsidRPr="00867A13">
        <w:rPr>
          <w:spacing w:val="-5"/>
        </w:rPr>
        <w:t xml:space="preserve"> </w:t>
      </w:r>
      <w:r w:rsidRPr="00867A13">
        <w:rPr>
          <w:spacing w:val="-4"/>
        </w:rPr>
        <w:t>and</w:t>
      </w:r>
      <w:r w:rsidRPr="00867A13">
        <w:rPr>
          <w:spacing w:val="-5"/>
        </w:rPr>
        <w:t xml:space="preserve"> </w:t>
      </w:r>
      <w:r w:rsidRPr="00867A13">
        <w:rPr>
          <w:spacing w:val="-4"/>
        </w:rPr>
        <w:t>rolling</w:t>
      </w:r>
      <w:r w:rsidRPr="00867A13">
        <w:rPr>
          <w:spacing w:val="-5"/>
        </w:rPr>
        <w:t xml:space="preserve"> </w:t>
      </w:r>
      <w:r w:rsidRPr="00867A13">
        <w:rPr>
          <w:spacing w:val="-4"/>
        </w:rPr>
        <w:t>out</w:t>
      </w:r>
      <w:r w:rsidRPr="00867A13">
        <w:rPr>
          <w:spacing w:val="-5"/>
        </w:rPr>
        <w:t xml:space="preserve"> </w:t>
      </w:r>
      <w:r w:rsidRPr="00867A13">
        <w:rPr>
          <w:spacing w:val="-4"/>
        </w:rPr>
        <w:t>bespoke</w:t>
      </w:r>
      <w:r w:rsidRPr="00867A13">
        <w:rPr>
          <w:spacing w:val="-5"/>
        </w:rPr>
        <w:t xml:space="preserve"> </w:t>
      </w:r>
      <w:r w:rsidRPr="00867A13">
        <w:rPr>
          <w:spacing w:val="-4"/>
        </w:rPr>
        <w:t>cultural</w:t>
      </w:r>
      <w:r w:rsidRPr="00867A13">
        <w:rPr>
          <w:spacing w:val="-5"/>
        </w:rPr>
        <w:t xml:space="preserve"> </w:t>
      </w:r>
      <w:r w:rsidRPr="00867A13">
        <w:rPr>
          <w:spacing w:val="-4"/>
        </w:rPr>
        <w:t>safety training</w:t>
      </w:r>
      <w:r w:rsidRPr="00867A13">
        <w:rPr>
          <w:spacing w:val="-7"/>
        </w:rPr>
        <w:t xml:space="preserve"> </w:t>
      </w:r>
      <w:r w:rsidRPr="00867A13">
        <w:rPr>
          <w:spacing w:val="-4"/>
        </w:rPr>
        <w:t>for</w:t>
      </w:r>
      <w:r w:rsidRPr="00867A13">
        <w:rPr>
          <w:spacing w:val="-7"/>
        </w:rPr>
        <w:t xml:space="preserve"> </w:t>
      </w:r>
      <w:r w:rsidRPr="00867A13">
        <w:rPr>
          <w:spacing w:val="-4"/>
        </w:rPr>
        <w:t>DTF</w:t>
      </w:r>
      <w:r w:rsidRPr="00867A13">
        <w:rPr>
          <w:spacing w:val="-7"/>
        </w:rPr>
        <w:t xml:space="preserve"> </w:t>
      </w:r>
      <w:r w:rsidRPr="00867A13">
        <w:rPr>
          <w:spacing w:val="-4"/>
        </w:rPr>
        <w:t>staff.</w:t>
      </w:r>
      <w:r w:rsidRPr="00867A13">
        <w:rPr>
          <w:spacing w:val="-7"/>
        </w:rPr>
        <w:t xml:space="preserve"> </w:t>
      </w:r>
      <w:r w:rsidRPr="00867A13">
        <w:rPr>
          <w:spacing w:val="-4"/>
        </w:rPr>
        <w:t>DTF</w:t>
      </w:r>
      <w:r w:rsidRPr="00867A13">
        <w:rPr>
          <w:spacing w:val="-7"/>
        </w:rPr>
        <w:t xml:space="preserve"> </w:t>
      </w:r>
      <w:r w:rsidRPr="00867A13">
        <w:rPr>
          <w:spacing w:val="-4"/>
        </w:rPr>
        <w:t>will</w:t>
      </w:r>
      <w:r w:rsidRPr="00867A13">
        <w:rPr>
          <w:spacing w:val="-7"/>
        </w:rPr>
        <w:t xml:space="preserve"> </w:t>
      </w:r>
      <w:r w:rsidRPr="00867A13">
        <w:rPr>
          <w:spacing w:val="-4"/>
        </w:rPr>
        <w:t>also</w:t>
      </w:r>
      <w:r w:rsidRPr="00867A13">
        <w:rPr>
          <w:spacing w:val="-7"/>
        </w:rPr>
        <w:t xml:space="preserve"> </w:t>
      </w:r>
      <w:r w:rsidRPr="00867A13">
        <w:rPr>
          <w:spacing w:val="-4"/>
        </w:rPr>
        <w:t>continue</w:t>
      </w:r>
      <w:r w:rsidRPr="00867A13">
        <w:rPr>
          <w:spacing w:val="-7"/>
        </w:rPr>
        <w:t xml:space="preserve"> </w:t>
      </w:r>
      <w:r w:rsidRPr="00867A13">
        <w:rPr>
          <w:spacing w:val="-4"/>
        </w:rPr>
        <w:t>its partnership</w:t>
      </w:r>
      <w:r w:rsidRPr="00867A13">
        <w:rPr>
          <w:spacing w:val="-8"/>
        </w:rPr>
        <w:t xml:space="preserve"> </w:t>
      </w:r>
      <w:r w:rsidRPr="00867A13">
        <w:rPr>
          <w:spacing w:val="-4"/>
        </w:rPr>
        <w:t>work</w:t>
      </w:r>
      <w:r w:rsidRPr="00867A13">
        <w:rPr>
          <w:spacing w:val="-8"/>
        </w:rPr>
        <w:t xml:space="preserve"> </w:t>
      </w:r>
      <w:r w:rsidRPr="00867A13">
        <w:rPr>
          <w:spacing w:val="-4"/>
        </w:rPr>
        <w:t>with</w:t>
      </w:r>
      <w:r w:rsidRPr="00867A13">
        <w:rPr>
          <w:spacing w:val="-8"/>
        </w:rPr>
        <w:t xml:space="preserve"> </w:t>
      </w:r>
      <w:r w:rsidRPr="00867A13">
        <w:rPr>
          <w:spacing w:val="-4"/>
        </w:rPr>
        <w:t>First</w:t>
      </w:r>
      <w:r w:rsidRPr="00867A13">
        <w:rPr>
          <w:spacing w:val="-8"/>
        </w:rPr>
        <w:t xml:space="preserve"> </w:t>
      </w:r>
      <w:r w:rsidRPr="00867A13">
        <w:rPr>
          <w:spacing w:val="-4"/>
        </w:rPr>
        <w:t>Peoples</w:t>
      </w:r>
      <w:r w:rsidRPr="00867A13">
        <w:rPr>
          <w:spacing w:val="-8"/>
        </w:rPr>
        <w:t xml:space="preserve"> </w:t>
      </w:r>
      <w:r w:rsidRPr="00867A13">
        <w:rPr>
          <w:spacing w:val="-4"/>
        </w:rPr>
        <w:t>to</w:t>
      </w:r>
      <w:r w:rsidRPr="00867A13">
        <w:rPr>
          <w:spacing w:val="-8"/>
        </w:rPr>
        <w:t xml:space="preserve"> </w:t>
      </w:r>
      <w:r w:rsidRPr="00867A13">
        <w:rPr>
          <w:spacing w:val="-4"/>
        </w:rPr>
        <w:t xml:space="preserve">develop </w:t>
      </w:r>
      <w:r w:rsidRPr="00867A13">
        <w:t>a</w:t>
      </w:r>
      <w:r w:rsidRPr="00867A13">
        <w:rPr>
          <w:spacing w:val="-5"/>
        </w:rPr>
        <w:t xml:space="preserve"> </w:t>
      </w:r>
      <w:r w:rsidRPr="00867A13">
        <w:t>Cultural</w:t>
      </w:r>
      <w:r w:rsidRPr="00867A13">
        <w:rPr>
          <w:spacing w:val="-5"/>
        </w:rPr>
        <w:t xml:space="preserve"> </w:t>
      </w:r>
      <w:r w:rsidRPr="00867A13">
        <w:t>Safety</w:t>
      </w:r>
      <w:r w:rsidRPr="00867A13">
        <w:rPr>
          <w:spacing w:val="-5"/>
        </w:rPr>
        <w:t xml:space="preserve"> </w:t>
      </w:r>
      <w:r w:rsidRPr="00867A13">
        <w:t>Framework</w:t>
      </w:r>
      <w:r w:rsidRPr="00867A13">
        <w:rPr>
          <w:spacing w:val="-5"/>
        </w:rPr>
        <w:t xml:space="preserve"> </w:t>
      </w:r>
      <w:r w:rsidRPr="00867A13">
        <w:t>to</w:t>
      </w:r>
      <w:r w:rsidRPr="00867A13">
        <w:rPr>
          <w:spacing w:val="-5"/>
        </w:rPr>
        <w:t xml:space="preserve"> </w:t>
      </w:r>
      <w:r w:rsidRPr="00867A13">
        <w:t>inform</w:t>
      </w:r>
      <w:r w:rsidRPr="00867A13">
        <w:rPr>
          <w:spacing w:val="-5"/>
        </w:rPr>
        <w:t xml:space="preserve"> </w:t>
      </w:r>
      <w:r w:rsidRPr="00867A13">
        <w:t>Early Intervention</w:t>
      </w:r>
      <w:r w:rsidRPr="00867A13">
        <w:rPr>
          <w:spacing w:val="-8"/>
        </w:rPr>
        <w:t xml:space="preserve"> </w:t>
      </w:r>
      <w:r w:rsidRPr="00867A13">
        <w:t>Investment</w:t>
      </w:r>
      <w:r w:rsidRPr="00867A13">
        <w:rPr>
          <w:spacing w:val="-8"/>
        </w:rPr>
        <w:t xml:space="preserve"> </w:t>
      </w:r>
      <w:r w:rsidRPr="00867A13">
        <w:t>spending,</w:t>
      </w:r>
      <w:r w:rsidRPr="00867A13">
        <w:rPr>
          <w:spacing w:val="-8"/>
        </w:rPr>
        <w:t xml:space="preserve"> </w:t>
      </w:r>
      <w:r w:rsidRPr="00867A13">
        <w:t>maintain membership</w:t>
      </w:r>
      <w:r w:rsidRPr="00867A13">
        <w:rPr>
          <w:spacing w:val="-6"/>
        </w:rPr>
        <w:t xml:space="preserve"> </w:t>
      </w:r>
      <w:r w:rsidRPr="00867A13">
        <w:t>of</w:t>
      </w:r>
      <w:r w:rsidRPr="00867A13">
        <w:rPr>
          <w:spacing w:val="-6"/>
        </w:rPr>
        <w:t xml:space="preserve"> </w:t>
      </w:r>
      <w:r w:rsidRPr="00867A13">
        <w:t>key</w:t>
      </w:r>
      <w:r w:rsidRPr="00867A13">
        <w:rPr>
          <w:spacing w:val="-6"/>
        </w:rPr>
        <w:t xml:space="preserve"> </w:t>
      </w:r>
      <w:r w:rsidRPr="00867A13">
        <w:t>shared</w:t>
      </w:r>
      <w:r w:rsidRPr="00867A13">
        <w:rPr>
          <w:spacing w:val="-6"/>
        </w:rPr>
        <w:t xml:space="preserve"> </w:t>
      </w:r>
      <w:r w:rsidRPr="00867A13">
        <w:t>governance</w:t>
      </w:r>
      <w:r w:rsidRPr="00867A13">
        <w:rPr>
          <w:spacing w:val="-6"/>
        </w:rPr>
        <w:t xml:space="preserve"> </w:t>
      </w:r>
      <w:r w:rsidRPr="00867A13">
        <w:t>fora, and</w:t>
      </w:r>
      <w:r w:rsidRPr="00867A13">
        <w:rPr>
          <w:spacing w:val="-3"/>
        </w:rPr>
        <w:t xml:space="preserve"> </w:t>
      </w:r>
      <w:r w:rsidRPr="00867A13">
        <w:t>continue</w:t>
      </w:r>
      <w:r w:rsidRPr="00867A13">
        <w:rPr>
          <w:spacing w:val="-3"/>
        </w:rPr>
        <w:t xml:space="preserve"> </w:t>
      </w:r>
      <w:r w:rsidRPr="00867A13">
        <w:t>to</w:t>
      </w:r>
      <w:r w:rsidRPr="00867A13">
        <w:rPr>
          <w:spacing w:val="-3"/>
        </w:rPr>
        <w:t xml:space="preserve"> </w:t>
      </w:r>
      <w:r w:rsidRPr="00867A13">
        <w:t>implement</w:t>
      </w:r>
      <w:r w:rsidRPr="00867A13">
        <w:rPr>
          <w:spacing w:val="-3"/>
        </w:rPr>
        <w:t xml:space="preserve"> </w:t>
      </w:r>
      <w:r w:rsidRPr="00867A13">
        <w:t>the</w:t>
      </w:r>
      <w:r w:rsidRPr="00867A13">
        <w:rPr>
          <w:spacing w:val="-3"/>
        </w:rPr>
        <w:t xml:space="preserve"> </w:t>
      </w:r>
      <w:r w:rsidRPr="00867A13">
        <w:t>Side</w:t>
      </w:r>
      <w:r w:rsidRPr="00867A13">
        <w:rPr>
          <w:spacing w:val="-3"/>
        </w:rPr>
        <w:t xml:space="preserve"> </w:t>
      </w:r>
      <w:r w:rsidRPr="00867A13">
        <w:t>by</w:t>
      </w:r>
      <w:r w:rsidRPr="00867A13">
        <w:rPr>
          <w:spacing w:val="-3"/>
        </w:rPr>
        <w:t xml:space="preserve"> </w:t>
      </w:r>
      <w:r w:rsidRPr="00867A13">
        <w:t xml:space="preserve">Side </w:t>
      </w:r>
      <w:r w:rsidRPr="00867A13">
        <w:rPr>
          <w:spacing w:val="-2"/>
        </w:rPr>
        <w:t>Partnership</w:t>
      </w:r>
      <w:r w:rsidRPr="00867A13">
        <w:rPr>
          <w:spacing w:val="-10"/>
        </w:rPr>
        <w:t xml:space="preserve"> </w:t>
      </w:r>
      <w:r w:rsidRPr="00867A13">
        <w:rPr>
          <w:spacing w:val="-2"/>
        </w:rPr>
        <w:t>Addressing</w:t>
      </w:r>
      <w:r w:rsidRPr="00867A13">
        <w:rPr>
          <w:spacing w:val="-9"/>
        </w:rPr>
        <w:t xml:space="preserve"> </w:t>
      </w:r>
      <w:r w:rsidRPr="00867A13">
        <w:rPr>
          <w:spacing w:val="-2"/>
        </w:rPr>
        <w:t>Disadvantage.</w:t>
      </w:r>
      <w:r w:rsidRPr="00867A13">
        <w:rPr>
          <w:spacing w:val="-10"/>
        </w:rPr>
        <w:t xml:space="preserve"> </w:t>
      </w:r>
      <w:r w:rsidRPr="00867A13">
        <w:rPr>
          <w:spacing w:val="-2"/>
        </w:rPr>
        <w:t>As</w:t>
      </w:r>
      <w:r w:rsidRPr="00867A13">
        <w:rPr>
          <w:spacing w:val="-9"/>
        </w:rPr>
        <w:t xml:space="preserve"> </w:t>
      </w:r>
      <w:r w:rsidRPr="00867A13">
        <w:rPr>
          <w:spacing w:val="-2"/>
        </w:rPr>
        <w:t xml:space="preserve">the </w:t>
      </w:r>
      <w:r w:rsidRPr="00867A13">
        <w:t>Government</w:t>
      </w:r>
      <w:r w:rsidRPr="00867A13">
        <w:rPr>
          <w:spacing w:val="-3"/>
        </w:rPr>
        <w:t xml:space="preserve"> </w:t>
      </w:r>
      <w:r w:rsidRPr="00867A13">
        <w:t>makes</w:t>
      </w:r>
      <w:r w:rsidRPr="00867A13">
        <w:rPr>
          <w:spacing w:val="-3"/>
        </w:rPr>
        <w:t xml:space="preserve"> </w:t>
      </w:r>
      <w:r w:rsidRPr="00867A13">
        <w:t>progress</w:t>
      </w:r>
      <w:r w:rsidRPr="00867A13">
        <w:rPr>
          <w:spacing w:val="-3"/>
        </w:rPr>
        <w:t xml:space="preserve"> </w:t>
      </w:r>
      <w:r w:rsidRPr="00867A13">
        <w:t>toward</w:t>
      </w:r>
      <w:r w:rsidRPr="00867A13">
        <w:rPr>
          <w:spacing w:val="-3"/>
        </w:rPr>
        <w:t xml:space="preserve"> </w:t>
      </w:r>
      <w:r w:rsidRPr="00867A13">
        <w:t>its commitments</w:t>
      </w:r>
      <w:r w:rsidRPr="00867A13">
        <w:rPr>
          <w:spacing w:val="-8"/>
        </w:rPr>
        <w:t xml:space="preserve"> </w:t>
      </w:r>
      <w:r w:rsidRPr="00867A13">
        <w:t>on</w:t>
      </w:r>
      <w:r w:rsidRPr="00867A13">
        <w:rPr>
          <w:spacing w:val="-8"/>
        </w:rPr>
        <w:t xml:space="preserve"> </w:t>
      </w:r>
      <w:r w:rsidRPr="00867A13">
        <w:t>Truth</w:t>
      </w:r>
      <w:r w:rsidRPr="00867A13">
        <w:rPr>
          <w:spacing w:val="-8"/>
        </w:rPr>
        <w:t xml:space="preserve"> </w:t>
      </w:r>
      <w:r w:rsidRPr="00867A13">
        <w:t>and</w:t>
      </w:r>
      <w:r w:rsidRPr="00867A13">
        <w:rPr>
          <w:spacing w:val="-8"/>
        </w:rPr>
        <w:t xml:space="preserve"> </w:t>
      </w:r>
      <w:r w:rsidRPr="00867A13">
        <w:t>Treaty,</w:t>
      </w:r>
      <w:r w:rsidRPr="00867A13">
        <w:rPr>
          <w:spacing w:val="-8"/>
        </w:rPr>
        <w:t xml:space="preserve"> </w:t>
      </w:r>
      <w:r w:rsidRPr="00867A13">
        <w:t>DTF</w:t>
      </w:r>
      <w:r w:rsidRPr="00867A13">
        <w:rPr>
          <w:spacing w:val="-8"/>
        </w:rPr>
        <w:t xml:space="preserve"> </w:t>
      </w:r>
      <w:r w:rsidRPr="00867A13">
        <w:t xml:space="preserve">will </w:t>
      </w:r>
      <w:r w:rsidRPr="00867A13">
        <w:rPr>
          <w:spacing w:val="-2"/>
        </w:rPr>
        <w:t>work</w:t>
      </w:r>
      <w:r w:rsidRPr="00867A13">
        <w:rPr>
          <w:spacing w:val="-10"/>
        </w:rPr>
        <w:t xml:space="preserve"> </w:t>
      </w:r>
      <w:r w:rsidRPr="00867A13">
        <w:rPr>
          <w:spacing w:val="-2"/>
        </w:rPr>
        <w:t>to</w:t>
      </w:r>
      <w:r w:rsidRPr="00867A13">
        <w:rPr>
          <w:spacing w:val="-9"/>
        </w:rPr>
        <w:t xml:space="preserve"> </w:t>
      </w:r>
      <w:r w:rsidRPr="00867A13">
        <w:rPr>
          <w:spacing w:val="-2"/>
        </w:rPr>
        <w:t>ensure</w:t>
      </w:r>
      <w:r w:rsidRPr="00867A13">
        <w:rPr>
          <w:spacing w:val="-10"/>
        </w:rPr>
        <w:t xml:space="preserve"> </w:t>
      </w:r>
      <w:r w:rsidRPr="00867A13">
        <w:rPr>
          <w:spacing w:val="-2"/>
        </w:rPr>
        <w:t>that</w:t>
      </w:r>
      <w:r w:rsidRPr="00867A13">
        <w:rPr>
          <w:spacing w:val="-9"/>
        </w:rPr>
        <w:t xml:space="preserve"> </w:t>
      </w:r>
      <w:r w:rsidRPr="00867A13">
        <w:rPr>
          <w:spacing w:val="-2"/>
        </w:rPr>
        <w:t>its</w:t>
      </w:r>
      <w:r w:rsidRPr="00867A13">
        <w:rPr>
          <w:spacing w:val="-9"/>
        </w:rPr>
        <w:t xml:space="preserve"> </w:t>
      </w:r>
      <w:r w:rsidRPr="00867A13">
        <w:rPr>
          <w:spacing w:val="-2"/>
        </w:rPr>
        <w:t>people</w:t>
      </w:r>
      <w:r w:rsidRPr="00867A13">
        <w:rPr>
          <w:spacing w:val="-10"/>
        </w:rPr>
        <w:t xml:space="preserve"> </w:t>
      </w:r>
      <w:r w:rsidRPr="00867A13">
        <w:rPr>
          <w:spacing w:val="-2"/>
        </w:rPr>
        <w:t>are</w:t>
      </w:r>
      <w:r w:rsidRPr="00867A13">
        <w:rPr>
          <w:spacing w:val="-9"/>
        </w:rPr>
        <w:t xml:space="preserve"> </w:t>
      </w:r>
      <w:r w:rsidRPr="00867A13">
        <w:rPr>
          <w:spacing w:val="-2"/>
        </w:rPr>
        <w:t xml:space="preserve">well-placed </w:t>
      </w:r>
      <w:r w:rsidRPr="00867A13">
        <w:t>to</w:t>
      </w:r>
      <w:r w:rsidRPr="00867A13">
        <w:rPr>
          <w:spacing w:val="-7"/>
        </w:rPr>
        <w:t xml:space="preserve"> </w:t>
      </w:r>
      <w:r w:rsidRPr="00867A13">
        <w:t>work</w:t>
      </w:r>
      <w:r w:rsidRPr="00867A13">
        <w:rPr>
          <w:spacing w:val="-7"/>
        </w:rPr>
        <w:t xml:space="preserve"> </w:t>
      </w:r>
      <w:r w:rsidRPr="00867A13">
        <w:t>constructively</w:t>
      </w:r>
      <w:r w:rsidRPr="00867A13">
        <w:rPr>
          <w:spacing w:val="-7"/>
        </w:rPr>
        <w:t xml:space="preserve"> </w:t>
      </w:r>
      <w:r w:rsidRPr="00867A13">
        <w:t>and</w:t>
      </w:r>
      <w:r w:rsidRPr="00867A13">
        <w:rPr>
          <w:spacing w:val="-7"/>
        </w:rPr>
        <w:t xml:space="preserve"> </w:t>
      </w:r>
      <w:r w:rsidRPr="00867A13">
        <w:t>collaboratively</w:t>
      </w:r>
      <w:r w:rsidRPr="00867A13">
        <w:rPr>
          <w:spacing w:val="-7"/>
        </w:rPr>
        <w:t xml:space="preserve"> </w:t>
      </w:r>
      <w:r w:rsidRPr="00867A13">
        <w:t>in partnership</w:t>
      </w:r>
      <w:r w:rsidRPr="00867A13">
        <w:rPr>
          <w:spacing w:val="-3"/>
        </w:rPr>
        <w:t xml:space="preserve"> </w:t>
      </w:r>
      <w:r w:rsidRPr="00867A13">
        <w:t>with</w:t>
      </w:r>
      <w:r w:rsidRPr="00867A13">
        <w:rPr>
          <w:spacing w:val="-3"/>
        </w:rPr>
        <w:t xml:space="preserve"> </w:t>
      </w:r>
      <w:r w:rsidRPr="00867A13">
        <w:t>First</w:t>
      </w:r>
      <w:r w:rsidRPr="00867A13">
        <w:rPr>
          <w:spacing w:val="-3"/>
        </w:rPr>
        <w:t xml:space="preserve"> </w:t>
      </w:r>
      <w:r w:rsidRPr="00867A13">
        <w:t>Peoples</w:t>
      </w:r>
      <w:r w:rsidRPr="00867A13">
        <w:rPr>
          <w:spacing w:val="-3"/>
        </w:rPr>
        <w:t xml:space="preserve"> </w:t>
      </w:r>
      <w:r w:rsidRPr="00867A13">
        <w:t>to</w:t>
      </w:r>
      <w:r w:rsidRPr="00867A13">
        <w:rPr>
          <w:spacing w:val="-3"/>
        </w:rPr>
        <w:t xml:space="preserve"> </w:t>
      </w:r>
      <w:r w:rsidRPr="00867A13">
        <w:t>advance these</w:t>
      </w:r>
      <w:r w:rsidRPr="00867A13">
        <w:rPr>
          <w:spacing w:val="-11"/>
        </w:rPr>
        <w:t xml:space="preserve"> </w:t>
      </w:r>
      <w:r w:rsidRPr="00867A13">
        <w:t>goals.</w:t>
      </w:r>
    </w:p>
    <w:p w14:paraId="084B83FC" w14:textId="0EE9E27B" w:rsidR="002E7731" w:rsidRPr="00867A13" w:rsidRDefault="002E7731" w:rsidP="002E7731">
      <w:r w:rsidRPr="00867A13">
        <w:t>A</w:t>
      </w:r>
      <w:r w:rsidRPr="00867A13">
        <w:rPr>
          <w:spacing w:val="-3"/>
        </w:rPr>
        <w:t xml:space="preserve"> </w:t>
      </w:r>
      <w:r w:rsidRPr="00867A13">
        <w:t>wide</w:t>
      </w:r>
      <w:r w:rsidRPr="00867A13">
        <w:rPr>
          <w:spacing w:val="-3"/>
        </w:rPr>
        <w:t xml:space="preserve"> </w:t>
      </w:r>
      <w:r w:rsidRPr="00867A13">
        <w:t>range</w:t>
      </w:r>
      <w:r w:rsidRPr="00867A13">
        <w:rPr>
          <w:spacing w:val="-3"/>
        </w:rPr>
        <w:t xml:space="preserve"> </w:t>
      </w:r>
      <w:r w:rsidRPr="00867A13">
        <w:t>of</w:t>
      </w:r>
      <w:r w:rsidRPr="00867A13">
        <w:rPr>
          <w:spacing w:val="-3"/>
        </w:rPr>
        <w:t xml:space="preserve"> </w:t>
      </w:r>
      <w:r w:rsidR="0032624F" w:rsidRPr="00867A13">
        <w:t>initiatives</w:t>
      </w:r>
      <w:r w:rsidRPr="00867A13">
        <w:rPr>
          <w:spacing w:val="-3"/>
        </w:rPr>
        <w:t xml:space="preserve"> </w:t>
      </w:r>
      <w:r w:rsidRPr="00867A13">
        <w:t>are</w:t>
      </w:r>
      <w:r w:rsidRPr="00867A13">
        <w:rPr>
          <w:spacing w:val="-3"/>
        </w:rPr>
        <w:t xml:space="preserve"> </w:t>
      </w:r>
      <w:r w:rsidRPr="00867A13">
        <w:t>in</w:t>
      </w:r>
      <w:r w:rsidRPr="00867A13">
        <w:rPr>
          <w:spacing w:val="-3"/>
        </w:rPr>
        <w:t xml:space="preserve"> </w:t>
      </w:r>
      <w:r w:rsidRPr="00867A13">
        <w:t>place</w:t>
      </w:r>
      <w:r w:rsidRPr="00867A13">
        <w:rPr>
          <w:spacing w:val="-3"/>
        </w:rPr>
        <w:t xml:space="preserve"> </w:t>
      </w:r>
      <w:r w:rsidRPr="00867A13">
        <w:t>or under</w:t>
      </w:r>
      <w:r w:rsidRPr="00867A13">
        <w:rPr>
          <w:spacing w:val="-3"/>
        </w:rPr>
        <w:t xml:space="preserve"> </w:t>
      </w:r>
      <w:r w:rsidRPr="00867A13">
        <w:t>development</w:t>
      </w:r>
      <w:r w:rsidRPr="00867A13">
        <w:rPr>
          <w:spacing w:val="-3"/>
        </w:rPr>
        <w:t xml:space="preserve"> </w:t>
      </w:r>
      <w:r w:rsidRPr="00867A13">
        <w:t>to</w:t>
      </w:r>
      <w:r w:rsidRPr="00867A13">
        <w:rPr>
          <w:spacing w:val="-3"/>
        </w:rPr>
        <w:t xml:space="preserve"> </w:t>
      </w:r>
      <w:r w:rsidRPr="00867A13">
        <w:t>support</w:t>
      </w:r>
      <w:r w:rsidRPr="00867A13">
        <w:rPr>
          <w:spacing w:val="-3"/>
        </w:rPr>
        <w:t xml:space="preserve"> </w:t>
      </w:r>
      <w:r w:rsidRPr="00867A13">
        <w:t>an</w:t>
      </w:r>
      <w:r w:rsidRPr="00867A13">
        <w:rPr>
          <w:spacing w:val="-3"/>
        </w:rPr>
        <w:t xml:space="preserve"> </w:t>
      </w:r>
      <w:r w:rsidRPr="00867A13">
        <w:t>inclusive and</w:t>
      </w:r>
      <w:r w:rsidRPr="00867A13">
        <w:rPr>
          <w:spacing w:val="-10"/>
        </w:rPr>
        <w:t xml:space="preserve"> </w:t>
      </w:r>
      <w:r w:rsidRPr="00867A13">
        <w:t>respectful</w:t>
      </w:r>
      <w:r w:rsidRPr="00867A13">
        <w:rPr>
          <w:spacing w:val="-10"/>
        </w:rPr>
        <w:t xml:space="preserve"> </w:t>
      </w:r>
      <w:r w:rsidRPr="00867A13">
        <w:t>workplace</w:t>
      </w:r>
      <w:r w:rsidRPr="00867A13">
        <w:rPr>
          <w:spacing w:val="-10"/>
        </w:rPr>
        <w:t xml:space="preserve"> </w:t>
      </w:r>
      <w:r w:rsidRPr="00867A13">
        <w:t>culture,</w:t>
      </w:r>
      <w:r w:rsidRPr="00867A13">
        <w:rPr>
          <w:spacing w:val="-10"/>
        </w:rPr>
        <w:t xml:space="preserve"> </w:t>
      </w:r>
      <w:r w:rsidRPr="00867A13">
        <w:t>including training</w:t>
      </w:r>
      <w:r w:rsidRPr="00867A13">
        <w:rPr>
          <w:spacing w:val="-5"/>
        </w:rPr>
        <w:t xml:space="preserve"> </w:t>
      </w:r>
      <w:r w:rsidRPr="00867A13">
        <w:t>in</w:t>
      </w:r>
      <w:r w:rsidRPr="00867A13">
        <w:rPr>
          <w:spacing w:val="-5"/>
        </w:rPr>
        <w:t xml:space="preserve"> </w:t>
      </w:r>
      <w:r w:rsidRPr="00867A13">
        <w:t>Aboriginal</w:t>
      </w:r>
      <w:r w:rsidRPr="00867A13">
        <w:rPr>
          <w:spacing w:val="-5"/>
        </w:rPr>
        <w:t xml:space="preserve"> </w:t>
      </w:r>
      <w:r w:rsidRPr="00867A13">
        <w:t>cultural</w:t>
      </w:r>
      <w:r w:rsidRPr="00867A13">
        <w:rPr>
          <w:spacing w:val="-5"/>
        </w:rPr>
        <w:t xml:space="preserve"> </w:t>
      </w:r>
      <w:r w:rsidRPr="00867A13">
        <w:t xml:space="preserve">awareness, disability awareness, resilience, communication, LGBTIQA+ awareness, respectful relationships, and managing </w:t>
      </w:r>
      <w:r w:rsidRPr="00867A13">
        <w:rPr>
          <w:spacing w:val="-4"/>
        </w:rPr>
        <w:t>bullying,</w:t>
      </w:r>
      <w:r w:rsidRPr="00867A13">
        <w:rPr>
          <w:spacing w:val="-8"/>
        </w:rPr>
        <w:t xml:space="preserve"> </w:t>
      </w:r>
      <w:r w:rsidRPr="00867A13">
        <w:rPr>
          <w:spacing w:val="-4"/>
        </w:rPr>
        <w:t>harassment</w:t>
      </w:r>
      <w:r w:rsidRPr="00867A13">
        <w:rPr>
          <w:spacing w:val="-8"/>
        </w:rPr>
        <w:t xml:space="preserve"> </w:t>
      </w:r>
      <w:r w:rsidRPr="00867A13">
        <w:rPr>
          <w:spacing w:val="-4"/>
        </w:rPr>
        <w:t>and</w:t>
      </w:r>
      <w:r w:rsidRPr="00867A13">
        <w:rPr>
          <w:spacing w:val="-8"/>
        </w:rPr>
        <w:t xml:space="preserve"> </w:t>
      </w:r>
      <w:r w:rsidRPr="00867A13">
        <w:rPr>
          <w:spacing w:val="-4"/>
        </w:rPr>
        <w:t>sexual</w:t>
      </w:r>
      <w:r w:rsidRPr="00867A13">
        <w:rPr>
          <w:spacing w:val="-8"/>
        </w:rPr>
        <w:t xml:space="preserve"> </w:t>
      </w:r>
      <w:r w:rsidRPr="00867A13">
        <w:rPr>
          <w:spacing w:val="-4"/>
        </w:rPr>
        <w:t>harassment</w:t>
      </w:r>
      <w:r w:rsidR="00D81004" w:rsidRPr="00867A13">
        <w:rPr>
          <w:spacing w:val="-4"/>
        </w:rPr>
        <w:t xml:space="preserve"> </w:t>
      </w:r>
      <w:r w:rsidRPr="00867A13">
        <w:rPr>
          <w:spacing w:val="-4"/>
        </w:rPr>
        <w:t>(for</w:t>
      </w:r>
      <w:r w:rsidRPr="00867A13">
        <w:rPr>
          <w:spacing w:val="-8"/>
        </w:rPr>
        <w:t xml:space="preserve"> </w:t>
      </w:r>
      <w:r w:rsidRPr="00867A13">
        <w:rPr>
          <w:spacing w:val="-4"/>
        </w:rPr>
        <w:t>which</w:t>
      </w:r>
      <w:r w:rsidRPr="00867A13">
        <w:rPr>
          <w:spacing w:val="-8"/>
        </w:rPr>
        <w:t xml:space="preserve"> </w:t>
      </w:r>
      <w:r w:rsidRPr="00867A13">
        <w:rPr>
          <w:spacing w:val="-4"/>
        </w:rPr>
        <w:t>the</w:t>
      </w:r>
      <w:r w:rsidRPr="00867A13">
        <w:rPr>
          <w:spacing w:val="-8"/>
        </w:rPr>
        <w:t xml:space="preserve"> </w:t>
      </w:r>
      <w:r w:rsidRPr="00867A13">
        <w:rPr>
          <w:spacing w:val="-4"/>
        </w:rPr>
        <w:t>Department</w:t>
      </w:r>
      <w:r w:rsidRPr="00867A13">
        <w:rPr>
          <w:spacing w:val="-8"/>
        </w:rPr>
        <w:t xml:space="preserve"> </w:t>
      </w:r>
      <w:r w:rsidRPr="00867A13">
        <w:rPr>
          <w:spacing w:val="-4"/>
        </w:rPr>
        <w:t>has</w:t>
      </w:r>
      <w:r w:rsidRPr="00867A13">
        <w:rPr>
          <w:spacing w:val="-8"/>
        </w:rPr>
        <w:t xml:space="preserve"> </w:t>
      </w:r>
      <w:r w:rsidRPr="00867A13">
        <w:rPr>
          <w:spacing w:val="-4"/>
        </w:rPr>
        <w:t>zero</w:t>
      </w:r>
      <w:r w:rsidRPr="00867A13">
        <w:rPr>
          <w:spacing w:val="-8"/>
        </w:rPr>
        <w:t xml:space="preserve"> </w:t>
      </w:r>
      <w:r w:rsidRPr="00867A13">
        <w:rPr>
          <w:spacing w:val="-4"/>
        </w:rPr>
        <w:t xml:space="preserve">tolerance). </w:t>
      </w:r>
      <w:r w:rsidRPr="00867A13">
        <w:t>We</w:t>
      </w:r>
      <w:r w:rsidRPr="00867A13">
        <w:rPr>
          <w:spacing w:val="-1"/>
        </w:rPr>
        <w:t xml:space="preserve"> </w:t>
      </w:r>
      <w:r w:rsidRPr="00867A13">
        <w:t>also</w:t>
      </w:r>
      <w:r w:rsidRPr="00867A13">
        <w:rPr>
          <w:spacing w:val="-1"/>
        </w:rPr>
        <w:t xml:space="preserve"> </w:t>
      </w:r>
      <w:r w:rsidRPr="00867A13">
        <w:t>celebrate</w:t>
      </w:r>
      <w:r w:rsidRPr="00867A13">
        <w:rPr>
          <w:spacing w:val="-1"/>
        </w:rPr>
        <w:t xml:space="preserve"> </w:t>
      </w:r>
      <w:r w:rsidRPr="00867A13">
        <w:t>and</w:t>
      </w:r>
      <w:r w:rsidRPr="00867A13">
        <w:rPr>
          <w:spacing w:val="-1"/>
        </w:rPr>
        <w:t xml:space="preserve"> </w:t>
      </w:r>
      <w:r w:rsidRPr="00867A13">
        <w:t>promote</w:t>
      </w:r>
      <w:r w:rsidRPr="00867A13">
        <w:rPr>
          <w:spacing w:val="-1"/>
        </w:rPr>
        <w:t xml:space="preserve"> </w:t>
      </w:r>
      <w:r w:rsidRPr="00867A13">
        <w:t>days</w:t>
      </w:r>
      <w:r w:rsidRPr="00867A13">
        <w:rPr>
          <w:spacing w:val="-1"/>
        </w:rPr>
        <w:t xml:space="preserve"> </w:t>
      </w:r>
      <w:r w:rsidRPr="00867A13">
        <w:t xml:space="preserve">of </w:t>
      </w:r>
      <w:r w:rsidRPr="00867A13">
        <w:rPr>
          <w:spacing w:val="-2"/>
        </w:rPr>
        <w:t>significance.</w:t>
      </w:r>
    </w:p>
    <w:p w14:paraId="5BB9DC61" w14:textId="77777777" w:rsidR="00F01B98" w:rsidRPr="00867A13" w:rsidRDefault="00871B3E" w:rsidP="00871B3E">
      <w:r w:rsidRPr="00867A13">
        <w:t xml:space="preserve">We offer traineeships, cadetships, internships, and graduate programs that attract candidates from diverse backgrounds. </w:t>
      </w:r>
    </w:p>
    <w:p w14:paraId="308C4108" w14:textId="60EC13A0" w:rsidR="00871B3E" w:rsidRPr="00867A13" w:rsidRDefault="00871B3E" w:rsidP="00871B3E">
      <w:r w:rsidRPr="00867A13">
        <w:t>We aim to achieve a 50:50 gender balance in our leadership roles, and are committed to offering flexible work practices having assigned senior executives to champion these initiatives.</w:t>
      </w:r>
    </w:p>
    <w:p w14:paraId="0FA7ADCB" w14:textId="678BFD28" w:rsidR="00871B3E" w:rsidRPr="00867A13" w:rsidRDefault="00871B3E" w:rsidP="00871B3E">
      <w:r w:rsidRPr="00867A13">
        <w:t>DTF also offers diversity scholarships, supporting talented members of the Victorian community from diverse backgrounds to undertake tertiary study. The scholarship includes financial and non-financial support and an opportunity to participate in a work placement at the Department.</w:t>
      </w:r>
    </w:p>
    <w:p w14:paraId="2EC30F14" w14:textId="77777777" w:rsidR="00871B3E" w:rsidRPr="00867A13" w:rsidRDefault="00871B3E" w:rsidP="00871B3E">
      <w:r w:rsidRPr="00867A13">
        <w:t>We provide and maintain a working environment that is safe, where staff look out for each other’s welfare. DTF’s Mental Health and Wellbeing Charter is supported with a Safe People program, mental health first aiders, mental health and wellbeing training for managers, and extended employee assistance services.</w:t>
      </w:r>
    </w:p>
    <w:p w14:paraId="0C262CF0" w14:textId="77777777" w:rsidR="00871B3E" w:rsidRPr="00867A13" w:rsidRDefault="00871B3E" w:rsidP="00871B3E">
      <w:r w:rsidRPr="00867A13">
        <w:t>In addition, we have robust policies in key areas including pre-employment screening, conflict of interest, risk management, procurement and public interest disclosures.</w:t>
      </w:r>
    </w:p>
    <w:p w14:paraId="2F96AF48" w14:textId="6068F256" w:rsidR="00871B3E" w:rsidRPr="00867A13" w:rsidRDefault="00871B3E" w:rsidP="00871B3E">
      <w:r w:rsidRPr="00867A13">
        <w:t>A Wellbeing and Resilience Framework builds on what has already been achieved through the Department’s People Matter Action Plan, reflecting the Department’s ongoing commitment to promoting and protecting the mental health and wellbeing of all DTF employees.</w:t>
      </w:r>
    </w:p>
    <w:p w14:paraId="42CF2A8F" w14:textId="77777777" w:rsidR="00871B3E" w:rsidRPr="00867A13" w:rsidRDefault="00871B3E" w:rsidP="00871B3E">
      <w:r w:rsidRPr="00867A13">
        <w:t>All staff understand their obligations under the Victorian Public Sector Code of Conduct. To support the preservation of DTF’s integrity, staff attend a corporate in-duction and complete mandatory compliance training that aligns with our values and legal requirements and supports diversity and mental health awareness.</w:t>
      </w:r>
    </w:p>
    <w:p w14:paraId="34F8F1B1" w14:textId="20A07BC7" w:rsidR="004C3ECF" w:rsidRPr="00867A13" w:rsidRDefault="00871B3E" w:rsidP="00871B3E">
      <w:r w:rsidRPr="00867A13">
        <w:t>The Department strives to be an employer of choice that attracts people from a variety of areas and reflects the community it serves.</w:t>
      </w:r>
    </w:p>
    <w:p w14:paraId="3B269A93" w14:textId="37452846" w:rsidR="00E373DC" w:rsidRPr="00867A13" w:rsidRDefault="00E373DC" w:rsidP="00E373DC">
      <w:pPr>
        <w:pStyle w:val="Heading1"/>
      </w:pPr>
      <w:bookmarkStart w:id="14" w:name="_Toc176941400"/>
      <w:r w:rsidRPr="00867A13">
        <w:t>Supporting our department</w:t>
      </w:r>
      <w:bookmarkEnd w:id="14"/>
    </w:p>
    <w:p w14:paraId="2F8E5741" w14:textId="77777777" w:rsidR="008C39E2" w:rsidRPr="00867A13" w:rsidRDefault="008C39E2" w:rsidP="008C39E2">
      <w:pPr>
        <w:pStyle w:val="Heading2"/>
      </w:pPr>
      <w:bookmarkStart w:id="15" w:name="_Toc176941401"/>
      <w:r w:rsidRPr="00867A13">
        <w:t>DTF Legal</w:t>
      </w:r>
      <w:bookmarkEnd w:id="15"/>
    </w:p>
    <w:p w14:paraId="03E1763F" w14:textId="77777777" w:rsidR="00020BC2" w:rsidRPr="00867A13" w:rsidRDefault="008C39E2" w:rsidP="008C39E2">
      <w:r w:rsidRPr="00867A13">
        <w:t xml:space="preserve">DTF Legal provides internal legal and advisory services to the Treasurer, the Assistant Treasurer, the Minister for Industrial Relations, the DTF Secretary and board, and other DTF business units. The team advises on the full spectrum of issues faced by our stakeholders. </w:t>
      </w:r>
    </w:p>
    <w:p w14:paraId="3E9A7A71" w14:textId="0CD28914" w:rsidR="008C39E2" w:rsidRPr="00867A13" w:rsidRDefault="008C39E2" w:rsidP="008C39E2">
      <w:pPr>
        <w:spacing w:before="240"/>
      </w:pPr>
      <w:r w:rsidRPr="00867A13">
        <w:t>DTF Legal’s work includes providing advice on the delivery of state-significant social, economic, legislative, infrastructure and commercial projects, Victorian tax reform projects, Victoria’s financial management framework (including delivery of the annual State Budget), as well as public policy and administrative law matters, and managing litigation and disputes (including in relation to employment, freedom of information and contractual issues).</w:t>
      </w:r>
    </w:p>
    <w:p w14:paraId="1B2BE192" w14:textId="36F62B92" w:rsidR="008C39E2" w:rsidRPr="00867A13" w:rsidRDefault="008C39E2" w:rsidP="008C39E2">
      <w:pPr>
        <w:pStyle w:val="Heading2"/>
      </w:pPr>
      <w:bookmarkStart w:id="16" w:name="_Toc176941402"/>
      <w:r w:rsidRPr="00867A13">
        <w:t>Corporate Shared</w:t>
      </w:r>
      <w:r w:rsidR="00020BC2" w:rsidRPr="00867A13">
        <w:t xml:space="preserve"> </w:t>
      </w:r>
      <w:r w:rsidRPr="00867A13">
        <w:t>Services Model</w:t>
      </w:r>
      <w:bookmarkEnd w:id="16"/>
    </w:p>
    <w:p w14:paraId="1CB1D19A" w14:textId="76DA80CE" w:rsidR="008C39E2" w:rsidRPr="00867A13" w:rsidRDefault="008C39E2" w:rsidP="008C39E2">
      <w:pPr>
        <w:spacing w:before="240"/>
      </w:pPr>
      <w:r w:rsidRPr="00867A13">
        <w:t>The Department of Government Services,</w:t>
      </w:r>
      <w:r w:rsidR="00020BC2" w:rsidRPr="00867A13">
        <w:t xml:space="preserve"> </w:t>
      </w:r>
      <w:r w:rsidRPr="00867A13">
        <w:t>under its Corporate Shared Services model,</w:t>
      </w:r>
      <w:r w:rsidR="00020BC2" w:rsidRPr="00867A13">
        <w:t xml:space="preserve"> </w:t>
      </w:r>
      <w:r w:rsidRPr="00867A13">
        <w:t>deliver various corporate functions on behalf</w:t>
      </w:r>
      <w:r w:rsidR="00020BC2" w:rsidRPr="00867A13">
        <w:t xml:space="preserve"> </w:t>
      </w:r>
      <w:r w:rsidRPr="00867A13">
        <w:t>of DTF including corporate governance,</w:t>
      </w:r>
      <w:r w:rsidR="00020BC2" w:rsidRPr="00867A13">
        <w:t xml:space="preserve"> </w:t>
      </w:r>
      <w:r w:rsidRPr="00867A13">
        <w:t>human resources, finance, information</w:t>
      </w:r>
      <w:r w:rsidR="00020BC2" w:rsidRPr="00867A13">
        <w:t xml:space="preserve"> </w:t>
      </w:r>
      <w:r w:rsidRPr="00867A13">
        <w:t>technology, procurement and facility</w:t>
      </w:r>
      <w:r w:rsidR="00020BC2" w:rsidRPr="00867A13">
        <w:t xml:space="preserve"> </w:t>
      </w:r>
      <w:r w:rsidRPr="00867A13">
        <w:t>management services.</w:t>
      </w:r>
    </w:p>
    <w:p w14:paraId="289C261B" w14:textId="126800E8" w:rsidR="008C39E2" w:rsidRPr="00867A13" w:rsidRDefault="008C39E2" w:rsidP="008C39E2">
      <w:pPr>
        <w:pStyle w:val="Heading2"/>
      </w:pPr>
      <w:bookmarkStart w:id="17" w:name="_Toc176941403"/>
      <w:r w:rsidRPr="00867A13">
        <w:t>Information and</w:t>
      </w:r>
      <w:r w:rsidR="00020BC2" w:rsidRPr="00867A13">
        <w:t xml:space="preserve"> </w:t>
      </w:r>
      <w:r w:rsidRPr="00867A13">
        <w:t>Communication</w:t>
      </w:r>
      <w:r w:rsidR="00020BC2" w:rsidRPr="00867A13">
        <w:t xml:space="preserve"> </w:t>
      </w:r>
      <w:r w:rsidRPr="00867A13">
        <w:t>Technology</w:t>
      </w:r>
      <w:bookmarkEnd w:id="17"/>
    </w:p>
    <w:p w14:paraId="20780116" w14:textId="66F68882" w:rsidR="008C39E2" w:rsidRPr="00867A13" w:rsidRDefault="008C39E2" w:rsidP="008C39E2">
      <w:pPr>
        <w:spacing w:before="240"/>
      </w:pPr>
      <w:r w:rsidRPr="00867A13">
        <w:t>DTF’s Information and Communications</w:t>
      </w:r>
      <w:r w:rsidR="00020BC2" w:rsidRPr="00867A13">
        <w:t xml:space="preserve"> </w:t>
      </w:r>
      <w:r w:rsidRPr="00867A13">
        <w:t>Technology (ICT) function was transferred</w:t>
      </w:r>
      <w:r w:rsidR="00020BC2" w:rsidRPr="00867A13">
        <w:t xml:space="preserve"> </w:t>
      </w:r>
      <w:r w:rsidRPr="00867A13">
        <w:t>to the Department of Government Services</w:t>
      </w:r>
      <w:r w:rsidR="00020BC2" w:rsidRPr="00867A13">
        <w:t xml:space="preserve"> </w:t>
      </w:r>
      <w:r w:rsidRPr="00867A13">
        <w:t>(DGS) and will transition to being supplied as</w:t>
      </w:r>
      <w:r w:rsidR="00020BC2" w:rsidRPr="00867A13">
        <w:t xml:space="preserve"> </w:t>
      </w:r>
      <w:r w:rsidRPr="00867A13">
        <w:t>a service by DGS. While the operating model</w:t>
      </w:r>
      <w:r w:rsidR="00020BC2" w:rsidRPr="00867A13">
        <w:t xml:space="preserve"> </w:t>
      </w:r>
      <w:r w:rsidRPr="00867A13">
        <w:t>and service delivery agreements are being</w:t>
      </w:r>
      <w:r w:rsidR="00020BC2" w:rsidRPr="00867A13">
        <w:t xml:space="preserve"> </w:t>
      </w:r>
      <w:r w:rsidRPr="00867A13">
        <w:t>developed, DGS will continue to deliver the</w:t>
      </w:r>
      <w:r w:rsidR="00020BC2" w:rsidRPr="00867A13">
        <w:t xml:space="preserve"> </w:t>
      </w:r>
      <w:r w:rsidRPr="00867A13">
        <w:t>DTF ICT strategy and will work closely with</w:t>
      </w:r>
      <w:r w:rsidR="00020BC2" w:rsidRPr="00867A13">
        <w:t xml:space="preserve"> </w:t>
      </w:r>
      <w:r w:rsidRPr="00867A13">
        <w:t>DTF to plan for its future transition.</w:t>
      </w:r>
    </w:p>
    <w:p w14:paraId="26F9B4ED" w14:textId="6BC55EAB" w:rsidR="00E373DC" w:rsidRPr="00867A13" w:rsidRDefault="008C39E2" w:rsidP="008C39E2">
      <w:r w:rsidRPr="00867A13">
        <w:t>An updated DTF ICT strategy is currently</w:t>
      </w:r>
      <w:r w:rsidR="00020BC2" w:rsidRPr="00867A13">
        <w:t xml:space="preserve"> </w:t>
      </w:r>
      <w:r w:rsidRPr="00867A13">
        <w:t>under development and will align with</w:t>
      </w:r>
      <w:r w:rsidR="00020BC2" w:rsidRPr="00867A13">
        <w:t xml:space="preserve"> </w:t>
      </w:r>
      <w:r w:rsidRPr="00867A13">
        <w:t>DTF’s needs and the strategy employed by</w:t>
      </w:r>
      <w:r w:rsidR="00020BC2" w:rsidRPr="00867A13">
        <w:t xml:space="preserve"> </w:t>
      </w:r>
      <w:r w:rsidRPr="00867A13">
        <w:t>DGS for its operations. The strategy will</w:t>
      </w:r>
      <w:r w:rsidR="00020BC2" w:rsidRPr="00867A13">
        <w:t xml:space="preserve"> </w:t>
      </w:r>
      <w:r w:rsidRPr="00867A13">
        <w:t>continue to support flexible and hybrid work</w:t>
      </w:r>
      <w:r w:rsidR="00020BC2" w:rsidRPr="00867A13">
        <w:t xml:space="preserve"> </w:t>
      </w:r>
      <w:r w:rsidRPr="00867A13">
        <w:t>practices, as well as information and records</w:t>
      </w:r>
      <w:r w:rsidR="00020BC2" w:rsidRPr="00867A13">
        <w:t xml:space="preserve"> </w:t>
      </w:r>
      <w:r w:rsidRPr="00867A13">
        <w:t>management and IT security as defined by</w:t>
      </w:r>
      <w:r w:rsidR="00020BC2" w:rsidRPr="00867A13">
        <w:t xml:space="preserve"> </w:t>
      </w:r>
      <w:r w:rsidRPr="00867A13">
        <w:t>whole of government standards and the</w:t>
      </w:r>
      <w:r w:rsidR="00020BC2" w:rsidRPr="00867A13">
        <w:t xml:space="preserve"> </w:t>
      </w:r>
      <w:r w:rsidRPr="00867A13">
        <w:t>Victorian Protective Data Security Standards</w:t>
      </w:r>
      <w:r w:rsidR="00020BC2" w:rsidRPr="00867A13">
        <w:t xml:space="preserve"> </w:t>
      </w:r>
      <w:r w:rsidRPr="00867A13">
        <w:t>(VPDSS) framework.</w:t>
      </w:r>
    </w:p>
    <w:p w14:paraId="6B805C33" w14:textId="51590853" w:rsidR="00020BC2" w:rsidRPr="00867A13" w:rsidRDefault="002B0B52" w:rsidP="002B0B52">
      <w:pPr>
        <w:pStyle w:val="Heading1"/>
      </w:pPr>
      <w:bookmarkStart w:id="18" w:name="_Toc176941404"/>
      <w:r w:rsidRPr="00867A13">
        <w:t>Our operating environment</w:t>
      </w:r>
      <w:bookmarkEnd w:id="18"/>
    </w:p>
    <w:p w14:paraId="5777C05D" w14:textId="79FD10A1" w:rsidR="002B0B52" w:rsidRPr="00867A13" w:rsidRDefault="002B0B52" w:rsidP="002B0B52">
      <w:pPr>
        <w:pStyle w:val="Introduction"/>
      </w:pPr>
      <w:r w:rsidRPr="00867A13">
        <w:t>DTF’s responsibilities are focused on supporting the economy through the development of innovative policies, leadership in monitoring economic and business conditions, managing the Victorian budget, and financing for the state.</w:t>
      </w:r>
    </w:p>
    <w:p w14:paraId="592C8AAE" w14:textId="65D9B8AC" w:rsidR="00BA3915" w:rsidRPr="00867A13" w:rsidRDefault="00BA3915" w:rsidP="004865EF">
      <w:r w:rsidRPr="00867A13">
        <w:t>Historically, Victoria’s economy has been strong, and in the years leading up to 2020 delivered the longest period of above-trend growth in almost two decades.</w:t>
      </w:r>
    </w:p>
    <w:p w14:paraId="2A0205DE" w14:textId="2F97A743" w:rsidR="00BA3915" w:rsidRPr="00867A13" w:rsidRDefault="00BA3915" w:rsidP="004865EF">
      <w:r w:rsidRPr="00867A13">
        <w:t>Across 2020-21, the COVID-19 pandemic had a significant impact on the Victorian economy, as it did on economies around the world. This led to an unprecedented and rapid fall in real gross state product (GSP), a sharp rise in Victoria’s unemployment rate, a significant drop in taxation revenue and GST grants, and a serious negative impact on the State’s budget.</w:t>
      </w:r>
    </w:p>
    <w:p w14:paraId="0ED5995B" w14:textId="038816DD" w:rsidR="00BA3915" w:rsidRPr="00867A13" w:rsidRDefault="00BA3915" w:rsidP="004865EF">
      <w:r w:rsidRPr="00867A13">
        <w:t>Victoria’s economy has recovered rapidly from these challenges. Victoria’s gross state product (GSP) recovered strongly in 2021-22 and rose by a further 2.6 per cent in 2022-23, and the economy is now estimated to be almost 11 per cent larger in 2023-24, in real terms, than it was before the COVID-19 pandemic. The labour market is strong, with the unemployment rate averaging around 4.0 per cent in 2023-24. Workforce participation and the share of working-age Victorians in employment are near record high levels.</w:t>
      </w:r>
    </w:p>
    <w:p w14:paraId="169645E0" w14:textId="060CC009" w:rsidR="00BA3915" w:rsidRPr="00867A13" w:rsidRDefault="00BA3915" w:rsidP="004865EF">
      <w:r w:rsidRPr="00867A13">
        <w:t>However, inflation remains a key challenge</w:t>
      </w:r>
      <w:r w:rsidR="00B6704A" w:rsidRPr="00867A13">
        <w:t xml:space="preserve"> </w:t>
      </w:r>
      <w:r w:rsidRPr="00867A13">
        <w:t>for the Victorian economy, as it does</w:t>
      </w:r>
      <w:r w:rsidR="00B6704A" w:rsidRPr="00867A13">
        <w:t xml:space="preserve"> </w:t>
      </w:r>
      <w:r w:rsidRPr="00867A13">
        <w:t>nationally and globally. Annual inflation in</w:t>
      </w:r>
      <w:r w:rsidR="00B6704A" w:rsidRPr="00867A13">
        <w:t xml:space="preserve"> </w:t>
      </w:r>
      <w:r w:rsidRPr="00867A13">
        <w:t>Melbourne has eased since reaching a peak</w:t>
      </w:r>
      <w:r w:rsidR="00B6704A" w:rsidRPr="00867A13">
        <w:t xml:space="preserve"> </w:t>
      </w:r>
      <w:r w:rsidRPr="00867A13">
        <w:t>of 8.0 per cent in December 2022, but remains</w:t>
      </w:r>
      <w:r w:rsidR="00B6704A" w:rsidRPr="00867A13">
        <w:t xml:space="preserve"> </w:t>
      </w:r>
      <w:r w:rsidRPr="00867A13">
        <w:t>elevated. Victoria is well-placed to tackle this</w:t>
      </w:r>
      <w:r w:rsidR="00B6704A" w:rsidRPr="00867A13">
        <w:t xml:space="preserve"> </w:t>
      </w:r>
      <w:r w:rsidRPr="00867A13">
        <w:t>challenge – the labour market is strong,</w:t>
      </w:r>
      <w:r w:rsidR="00B6704A" w:rsidRPr="00867A13">
        <w:t xml:space="preserve"> </w:t>
      </w:r>
      <w:r w:rsidRPr="00867A13">
        <w:t>and many households built up savings buffers</w:t>
      </w:r>
      <w:r w:rsidR="00B6704A" w:rsidRPr="00867A13">
        <w:t xml:space="preserve"> </w:t>
      </w:r>
      <w:r w:rsidRPr="00867A13">
        <w:t>during the pandemic. Nonetheless, living cost</w:t>
      </w:r>
      <w:r w:rsidR="00B6704A" w:rsidRPr="00867A13">
        <w:t xml:space="preserve"> </w:t>
      </w:r>
      <w:r w:rsidRPr="00867A13">
        <w:t>pressures are pronounced, especially for</w:t>
      </w:r>
      <w:r w:rsidR="00B6704A" w:rsidRPr="00867A13">
        <w:t xml:space="preserve"> </w:t>
      </w:r>
      <w:r w:rsidRPr="00867A13">
        <w:t>low-income households, and input costs</w:t>
      </w:r>
      <w:r w:rsidR="00B6704A" w:rsidRPr="00867A13">
        <w:t xml:space="preserve"> </w:t>
      </w:r>
      <w:r w:rsidRPr="00867A13">
        <w:t>have risen for many businesses.</w:t>
      </w:r>
    </w:p>
    <w:p w14:paraId="630618DF" w14:textId="2AF038C2" w:rsidR="00BA3915" w:rsidRPr="00867A13" w:rsidRDefault="00BA3915" w:rsidP="004865EF">
      <w:r w:rsidRPr="00867A13">
        <w:t>While recognising many drivers of inflation</w:t>
      </w:r>
      <w:r w:rsidR="00B6704A" w:rsidRPr="00867A13">
        <w:t xml:space="preserve"> </w:t>
      </w:r>
      <w:r w:rsidRPr="00867A13">
        <w:t>are global or national, DTF will work to advise</w:t>
      </w:r>
      <w:r w:rsidR="00B6704A" w:rsidRPr="00867A13">
        <w:t xml:space="preserve"> </w:t>
      </w:r>
      <w:r w:rsidRPr="00867A13">
        <w:t>the Government on opportunities to put</w:t>
      </w:r>
      <w:r w:rsidR="00B6704A" w:rsidRPr="00867A13">
        <w:t xml:space="preserve"> </w:t>
      </w:r>
      <w:r w:rsidRPr="00867A13">
        <w:t>downward pressure on consumer prices and</w:t>
      </w:r>
      <w:r w:rsidR="00B6704A" w:rsidRPr="00867A13">
        <w:t xml:space="preserve"> </w:t>
      </w:r>
      <w:r w:rsidRPr="00867A13">
        <w:t>business input costs and support growth</w:t>
      </w:r>
      <w:r w:rsidR="00B6704A" w:rsidRPr="00867A13">
        <w:t xml:space="preserve"> </w:t>
      </w:r>
      <w:r w:rsidRPr="00867A13">
        <w:t>in household incomes, including through</w:t>
      </w:r>
      <w:r w:rsidR="00B6704A" w:rsidRPr="00867A13">
        <w:t xml:space="preserve"> </w:t>
      </w:r>
      <w:r w:rsidRPr="00867A13">
        <w:t>productivity growth.</w:t>
      </w:r>
    </w:p>
    <w:p w14:paraId="4114DE65" w14:textId="083D0DEB" w:rsidR="00BA3915" w:rsidRPr="00867A13" w:rsidRDefault="00BA3915" w:rsidP="00901ADE">
      <w:pPr>
        <w:pageBreakBefore/>
      </w:pPr>
      <w:r w:rsidRPr="00867A13">
        <w:t xml:space="preserve">As originally set out in the </w:t>
      </w:r>
      <w:r w:rsidRPr="00867A13">
        <w:rPr>
          <w:i/>
          <w:iCs/>
        </w:rPr>
        <w:t xml:space="preserve">2020-21 </w:t>
      </w:r>
      <w:r w:rsidRPr="00867A13">
        <w:t>and</w:t>
      </w:r>
      <w:r w:rsidR="00B6704A" w:rsidRPr="00867A13">
        <w:t xml:space="preserve"> </w:t>
      </w:r>
      <w:r w:rsidRPr="00867A13">
        <w:rPr>
          <w:i/>
          <w:iCs/>
        </w:rPr>
        <w:t xml:space="preserve">2021-22 State Budgets </w:t>
      </w:r>
      <w:r w:rsidRPr="00867A13">
        <w:t>and reiterated in</w:t>
      </w:r>
      <w:r w:rsidR="00B6704A" w:rsidRPr="00867A13">
        <w:t xml:space="preserve"> </w:t>
      </w:r>
      <w:r w:rsidRPr="00867A13">
        <w:t>subsequent budgets, the Treasurer outlined</w:t>
      </w:r>
      <w:r w:rsidR="00B6704A" w:rsidRPr="00867A13">
        <w:t xml:space="preserve"> </w:t>
      </w:r>
      <w:r w:rsidRPr="00867A13">
        <w:t>the Government’s four-step fiscal plan to</w:t>
      </w:r>
      <w:r w:rsidR="00B6704A" w:rsidRPr="00867A13">
        <w:t xml:space="preserve"> </w:t>
      </w:r>
      <w:r w:rsidRPr="00867A13">
        <w:t>economic recovery:</w:t>
      </w:r>
    </w:p>
    <w:p w14:paraId="411594E5" w14:textId="0A44A290" w:rsidR="00BA3915" w:rsidRPr="00867A13" w:rsidRDefault="00BA3915" w:rsidP="004865EF">
      <w:r w:rsidRPr="00867A13">
        <w:rPr>
          <w:b/>
          <w:bCs/>
        </w:rPr>
        <w:t xml:space="preserve">Step 1: </w:t>
      </w:r>
      <w:r w:rsidRPr="00867A13">
        <w:t>Create jobs, reduce unemployment</w:t>
      </w:r>
      <w:r w:rsidR="00B6704A" w:rsidRPr="00867A13">
        <w:t xml:space="preserve"> </w:t>
      </w:r>
      <w:r w:rsidRPr="00867A13">
        <w:t>and restore economic growth</w:t>
      </w:r>
    </w:p>
    <w:p w14:paraId="73FDEB35" w14:textId="54C1E115" w:rsidR="00BA3915" w:rsidRPr="00867A13" w:rsidRDefault="00BA3915" w:rsidP="004865EF">
      <w:r w:rsidRPr="00867A13">
        <w:rPr>
          <w:b/>
          <w:bCs/>
        </w:rPr>
        <w:t xml:space="preserve">Step 2: </w:t>
      </w:r>
      <w:r w:rsidRPr="00867A13">
        <w:t>Return to an operating cash surplus</w:t>
      </w:r>
      <w:r w:rsidR="00B6704A" w:rsidRPr="00867A13">
        <w:t xml:space="preserve"> </w:t>
      </w:r>
    </w:p>
    <w:p w14:paraId="6F353E2C" w14:textId="77777777" w:rsidR="00BA3915" w:rsidRPr="00867A13" w:rsidRDefault="00BA3915" w:rsidP="004865EF">
      <w:r w:rsidRPr="00867A13">
        <w:rPr>
          <w:b/>
          <w:bCs/>
        </w:rPr>
        <w:t xml:space="preserve">Step 3: </w:t>
      </w:r>
      <w:r w:rsidRPr="00867A13">
        <w:t>Return to operating surpluses</w:t>
      </w:r>
    </w:p>
    <w:p w14:paraId="689F09CE" w14:textId="423803FA" w:rsidR="00BA3915" w:rsidRPr="00867A13" w:rsidRDefault="00BA3915" w:rsidP="004865EF">
      <w:r w:rsidRPr="00867A13">
        <w:rPr>
          <w:b/>
          <w:bCs/>
        </w:rPr>
        <w:t xml:space="preserve">Step 4: </w:t>
      </w:r>
      <w:r w:rsidRPr="00867A13">
        <w:t>Stabilise debt levels.</w:t>
      </w:r>
      <w:r w:rsidR="00B6704A" w:rsidRPr="00867A13">
        <w:t xml:space="preserve"> </w:t>
      </w:r>
    </w:p>
    <w:p w14:paraId="38480C5D" w14:textId="77777777" w:rsidR="00BA3915" w:rsidRPr="00867A13" w:rsidRDefault="00BA3915" w:rsidP="004865EF">
      <w:r w:rsidRPr="00867A13">
        <w:t xml:space="preserve">The </w:t>
      </w:r>
      <w:r w:rsidRPr="00867A13">
        <w:rPr>
          <w:i/>
          <w:iCs/>
        </w:rPr>
        <w:t xml:space="preserve">2024-25 State Budget </w:t>
      </w:r>
      <w:r w:rsidRPr="00867A13">
        <w:t>added a fifth step:</w:t>
      </w:r>
    </w:p>
    <w:p w14:paraId="627697D2" w14:textId="11B452D7" w:rsidR="002B0B52" w:rsidRPr="00867A13" w:rsidRDefault="00BA3915" w:rsidP="004865EF">
      <w:r w:rsidRPr="00867A13">
        <w:rPr>
          <w:b/>
          <w:bCs/>
        </w:rPr>
        <w:t xml:space="preserve">Step 5: </w:t>
      </w:r>
      <w:r w:rsidRPr="00867A13">
        <w:t>Reduce net debt as a proportion</w:t>
      </w:r>
      <w:r w:rsidR="00B6704A" w:rsidRPr="00867A13">
        <w:t xml:space="preserve"> </w:t>
      </w:r>
      <w:r w:rsidRPr="00867A13">
        <w:t>of GSP.</w:t>
      </w:r>
    </w:p>
    <w:p w14:paraId="2205386C" w14:textId="256BD732" w:rsidR="007D4A3E" w:rsidRPr="00867A13" w:rsidRDefault="007D4A3E" w:rsidP="007D4A3E">
      <w:r w:rsidRPr="00867A13">
        <w:t xml:space="preserve">During the </w:t>
      </w:r>
      <w:r w:rsidRPr="00867A13">
        <w:rPr>
          <w:i/>
          <w:iCs/>
        </w:rPr>
        <w:t>2024-25 Budget,</w:t>
      </w:r>
      <w:r w:rsidRPr="00867A13">
        <w:t xml:space="preserve"> DTF continued to support</w:t>
      </w:r>
      <w:r w:rsidRPr="00867A13">
        <w:rPr>
          <w:spacing w:val="-7"/>
        </w:rPr>
        <w:t xml:space="preserve"> </w:t>
      </w:r>
      <w:r w:rsidRPr="00867A13">
        <w:t>the</w:t>
      </w:r>
      <w:r w:rsidRPr="00867A13">
        <w:rPr>
          <w:spacing w:val="-7"/>
        </w:rPr>
        <w:t xml:space="preserve"> </w:t>
      </w:r>
      <w:r w:rsidRPr="00867A13">
        <w:t>Government</w:t>
      </w:r>
      <w:r w:rsidRPr="00867A13">
        <w:rPr>
          <w:spacing w:val="-7"/>
        </w:rPr>
        <w:t xml:space="preserve"> </w:t>
      </w:r>
      <w:r w:rsidRPr="00867A13">
        <w:t>as</w:t>
      </w:r>
      <w:r w:rsidRPr="00867A13">
        <w:rPr>
          <w:spacing w:val="-7"/>
        </w:rPr>
        <w:t xml:space="preserve"> </w:t>
      </w:r>
      <w:r w:rsidRPr="00867A13">
        <w:t>it</w:t>
      </w:r>
      <w:r w:rsidRPr="00867A13">
        <w:rPr>
          <w:spacing w:val="-7"/>
        </w:rPr>
        <w:t xml:space="preserve"> </w:t>
      </w:r>
      <w:r w:rsidRPr="00867A13">
        <w:t>aims</w:t>
      </w:r>
      <w:r w:rsidRPr="00867A13">
        <w:rPr>
          <w:spacing w:val="-7"/>
        </w:rPr>
        <w:t xml:space="preserve"> </w:t>
      </w:r>
      <w:r w:rsidRPr="00867A13">
        <w:t>to</w:t>
      </w:r>
      <w:r w:rsidRPr="00867A13">
        <w:rPr>
          <w:spacing w:val="-7"/>
        </w:rPr>
        <w:t xml:space="preserve"> </w:t>
      </w:r>
      <w:r w:rsidRPr="00867A13">
        <w:t>maintain an operating cash surplus in 2023-24 (Step 2) and a projected return to operating surplus by 2025-26 (Step 3). DTF will support the Government as it aims to stabilise net debt as a</w:t>
      </w:r>
      <w:r w:rsidRPr="00867A13">
        <w:rPr>
          <w:spacing w:val="-6"/>
        </w:rPr>
        <w:t xml:space="preserve"> </w:t>
      </w:r>
      <w:r w:rsidRPr="00867A13">
        <w:t>percentage</w:t>
      </w:r>
      <w:r w:rsidRPr="00867A13">
        <w:rPr>
          <w:spacing w:val="-6"/>
        </w:rPr>
        <w:t xml:space="preserve"> </w:t>
      </w:r>
      <w:r w:rsidRPr="00867A13">
        <w:t>of</w:t>
      </w:r>
      <w:r w:rsidRPr="00867A13">
        <w:rPr>
          <w:spacing w:val="-6"/>
        </w:rPr>
        <w:t xml:space="preserve"> </w:t>
      </w:r>
      <w:r w:rsidRPr="00867A13">
        <w:t>GSP</w:t>
      </w:r>
      <w:r w:rsidRPr="00867A13">
        <w:rPr>
          <w:spacing w:val="-6"/>
        </w:rPr>
        <w:t xml:space="preserve"> </w:t>
      </w:r>
      <w:r w:rsidRPr="00867A13">
        <w:t>by</w:t>
      </w:r>
      <w:r w:rsidRPr="00867A13">
        <w:rPr>
          <w:spacing w:val="-6"/>
        </w:rPr>
        <w:t xml:space="preserve"> </w:t>
      </w:r>
      <w:r w:rsidRPr="00867A13">
        <w:t>the</w:t>
      </w:r>
      <w:r w:rsidRPr="00867A13">
        <w:rPr>
          <w:spacing w:val="-6"/>
        </w:rPr>
        <w:t xml:space="preserve"> </w:t>
      </w:r>
      <w:r w:rsidRPr="00867A13">
        <w:t>end</w:t>
      </w:r>
      <w:r w:rsidRPr="00867A13">
        <w:rPr>
          <w:spacing w:val="-6"/>
        </w:rPr>
        <w:t xml:space="preserve"> </w:t>
      </w:r>
      <w:r w:rsidRPr="00867A13">
        <w:t>of</w:t>
      </w:r>
      <w:r w:rsidRPr="00867A13">
        <w:rPr>
          <w:spacing w:val="-6"/>
        </w:rPr>
        <w:t xml:space="preserve"> </w:t>
      </w:r>
      <w:r w:rsidRPr="00867A13">
        <w:t>the</w:t>
      </w:r>
      <w:r w:rsidRPr="00867A13">
        <w:rPr>
          <w:spacing w:val="-6"/>
        </w:rPr>
        <w:t xml:space="preserve"> </w:t>
      </w:r>
      <w:r w:rsidRPr="00867A13">
        <w:t>forward estimates (Step</w:t>
      </w:r>
      <w:r w:rsidRPr="00867A13">
        <w:rPr>
          <w:rFonts w:ascii="Calibri" w:hAnsi="Calibri" w:cs="Calibri"/>
        </w:rPr>
        <w:t> </w:t>
      </w:r>
      <w:r w:rsidRPr="00867A13">
        <w:t>4), as well as a new fifth step: to reduce net debt as a proportion of GSP.</w:t>
      </w:r>
    </w:p>
    <w:p w14:paraId="3D525862" w14:textId="77777777" w:rsidR="007D4A3E" w:rsidRPr="00867A13" w:rsidRDefault="007D4A3E" w:rsidP="007D4A3E">
      <w:r w:rsidRPr="00867A13">
        <w:t>The Victorian Government expects DTF, as one of</w:t>
      </w:r>
      <w:r w:rsidRPr="00867A13">
        <w:rPr>
          <w:spacing w:val="-7"/>
        </w:rPr>
        <w:t xml:space="preserve"> </w:t>
      </w:r>
      <w:r w:rsidRPr="00867A13">
        <w:t>two</w:t>
      </w:r>
      <w:r w:rsidRPr="00867A13">
        <w:rPr>
          <w:spacing w:val="-7"/>
        </w:rPr>
        <w:t xml:space="preserve"> </w:t>
      </w:r>
      <w:r w:rsidRPr="00867A13">
        <w:t>central</w:t>
      </w:r>
      <w:r w:rsidRPr="00867A13">
        <w:rPr>
          <w:spacing w:val="-7"/>
        </w:rPr>
        <w:t xml:space="preserve"> </w:t>
      </w:r>
      <w:r w:rsidRPr="00867A13">
        <w:t>agencies,</w:t>
      </w:r>
      <w:r w:rsidRPr="00867A13">
        <w:rPr>
          <w:spacing w:val="-7"/>
        </w:rPr>
        <w:t xml:space="preserve"> </w:t>
      </w:r>
      <w:r w:rsidRPr="00867A13">
        <w:t>to</w:t>
      </w:r>
      <w:r w:rsidRPr="00867A13">
        <w:rPr>
          <w:spacing w:val="-7"/>
        </w:rPr>
        <w:t xml:space="preserve"> </w:t>
      </w:r>
      <w:r w:rsidRPr="00867A13">
        <w:t>lead</w:t>
      </w:r>
      <w:r w:rsidRPr="00867A13">
        <w:rPr>
          <w:spacing w:val="-7"/>
        </w:rPr>
        <w:t xml:space="preserve"> </w:t>
      </w:r>
      <w:r w:rsidRPr="00867A13">
        <w:t>the</w:t>
      </w:r>
      <w:r w:rsidRPr="00867A13">
        <w:rPr>
          <w:spacing w:val="-7"/>
        </w:rPr>
        <w:t xml:space="preserve"> </w:t>
      </w:r>
      <w:r w:rsidRPr="00867A13">
        <w:t>public</w:t>
      </w:r>
      <w:r w:rsidRPr="00867A13">
        <w:rPr>
          <w:spacing w:val="-7"/>
        </w:rPr>
        <w:t xml:space="preserve"> </w:t>
      </w:r>
      <w:r w:rsidRPr="00867A13">
        <w:t xml:space="preserve">sector to achieve high levels of performance and drive continuous improvements in how it delivers its </w:t>
      </w:r>
      <w:r w:rsidRPr="00867A13">
        <w:rPr>
          <w:spacing w:val="-4"/>
        </w:rPr>
        <w:t>work.</w:t>
      </w:r>
    </w:p>
    <w:p w14:paraId="1B157694" w14:textId="77777777" w:rsidR="007D4A3E" w:rsidRPr="00867A13" w:rsidRDefault="007D4A3E" w:rsidP="007D4A3E">
      <w:r w:rsidRPr="00867A13">
        <w:t>DTF will continue to build its capabilities and ensure</w:t>
      </w:r>
      <w:r w:rsidRPr="00867A13">
        <w:rPr>
          <w:spacing w:val="-10"/>
        </w:rPr>
        <w:t xml:space="preserve"> </w:t>
      </w:r>
      <w:r w:rsidRPr="00867A13">
        <w:t>efficient</w:t>
      </w:r>
      <w:r w:rsidRPr="00867A13">
        <w:rPr>
          <w:spacing w:val="-10"/>
        </w:rPr>
        <w:t xml:space="preserve"> </w:t>
      </w:r>
      <w:r w:rsidRPr="00867A13">
        <w:t>resource</w:t>
      </w:r>
      <w:r w:rsidRPr="00867A13">
        <w:rPr>
          <w:spacing w:val="-10"/>
        </w:rPr>
        <w:t xml:space="preserve"> </w:t>
      </w:r>
      <w:r w:rsidRPr="00867A13">
        <w:t>allocation,</w:t>
      </w:r>
      <w:r w:rsidRPr="00867A13">
        <w:rPr>
          <w:spacing w:val="-10"/>
        </w:rPr>
        <w:t xml:space="preserve"> </w:t>
      </w:r>
      <w:r w:rsidRPr="00867A13">
        <w:t>with</w:t>
      </w:r>
      <w:r w:rsidRPr="00867A13">
        <w:rPr>
          <w:spacing w:val="-10"/>
        </w:rPr>
        <w:t xml:space="preserve"> </w:t>
      </w:r>
      <w:r w:rsidRPr="00867A13">
        <w:t>a</w:t>
      </w:r>
      <w:r w:rsidRPr="00867A13">
        <w:rPr>
          <w:spacing w:val="-10"/>
        </w:rPr>
        <w:t xml:space="preserve"> </w:t>
      </w:r>
      <w:r w:rsidRPr="00867A13">
        <w:t>focus on evidence-based analysis to underpin our advice. DTF’s work program over the medium term will further build on our strong record by focusing on:</w:t>
      </w:r>
    </w:p>
    <w:p w14:paraId="2172D07A" w14:textId="5459285E" w:rsidR="007D4A3E" w:rsidRPr="00867A13" w:rsidRDefault="007D4A3E" w:rsidP="007D4A3E">
      <w:pPr>
        <w:pStyle w:val="ListBullet"/>
      </w:pPr>
      <w:r w:rsidRPr="00867A13">
        <w:t>helping</w:t>
      </w:r>
      <w:r w:rsidRPr="00867A13">
        <w:rPr>
          <w:spacing w:val="-6"/>
        </w:rPr>
        <w:t xml:space="preserve"> </w:t>
      </w:r>
      <w:r w:rsidRPr="00867A13">
        <w:t>the</w:t>
      </w:r>
      <w:r w:rsidRPr="00867A13">
        <w:rPr>
          <w:spacing w:val="-6"/>
        </w:rPr>
        <w:t xml:space="preserve"> </w:t>
      </w:r>
      <w:r w:rsidRPr="00867A13">
        <w:t>Victorian</w:t>
      </w:r>
      <w:r w:rsidRPr="00867A13">
        <w:rPr>
          <w:spacing w:val="-6"/>
        </w:rPr>
        <w:t xml:space="preserve"> </w:t>
      </w:r>
      <w:r w:rsidRPr="00867A13">
        <w:t>public</w:t>
      </w:r>
      <w:r w:rsidRPr="00867A13">
        <w:rPr>
          <w:spacing w:val="-6"/>
        </w:rPr>
        <w:t xml:space="preserve"> </w:t>
      </w:r>
      <w:r w:rsidRPr="00867A13">
        <w:t>sector</w:t>
      </w:r>
      <w:r w:rsidRPr="00867A13">
        <w:rPr>
          <w:spacing w:val="-6"/>
        </w:rPr>
        <w:t xml:space="preserve"> </w:t>
      </w:r>
      <w:r w:rsidRPr="00867A13">
        <w:t>deliver services more efficiently, while delivering better outcomes for Victorians</w:t>
      </w:r>
    </w:p>
    <w:p w14:paraId="4CB4A173" w14:textId="484FFD3E" w:rsidR="007D4A3E" w:rsidRPr="00867A13" w:rsidRDefault="007D4A3E" w:rsidP="007D4A3E">
      <w:pPr>
        <w:pStyle w:val="ListBullet"/>
      </w:pPr>
      <w:r w:rsidRPr="00867A13">
        <w:t>continuing to support a strong economy, rebuilding</w:t>
      </w:r>
      <w:r w:rsidRPr="00867A13">
        <w:rPr>
          <w:spacing w:val="-12"/>
        </w:rPr>
        <w:t xml:space="preserve"> </w:t>
      </w:r>
      <w:r w:rsidRPr="00867A13">
        <w:t>a</w:t>
      </w:r>
      <w:r w:rsidRPr="00867A13">
        <w:rPr>
          <w:spacing w:val="-12"/>
        </w:rPr>
        <w:t xml:space="preserve"> </w:t>
      </w:r>
      <w:r w:rsidRPr="00867A13">
        <w:t>long-term</w:t>
      </w:r>
      <w:r w:rsidRPr="00867A13">
        <w:rPr>
          <w:spacing w:val="-11"/>
        </w:rPr>
        <w:t xml:space="preserve"> </w:t>
      </w:r>
      <w:r w:rsidRPr="00867A13">
        <w:t>sustainable</w:t>
      </w:r>
      <w:r w:rsidRPr="00867A13">
        <w:rPr>
          <w:spacing w:val="-12"/>
        </w:rPr>
        <w:t xml:space="preserve"> </w:t>
      </w:r>
      <w:r w:rsidRPr="00867A13">
        <w:t xml:space="preserve">financial </w:t>
      </w:r>
      <w:r w:rsidRPr="00867A13">
        <w:rPr>
          <w:spacing w:val="-2"/>
        </w:rPr>
        <w:t>position</w:t>
      </w:r>
    </w:p>
    <w:p w14:paraId="48A29D68" w14:textId="65E53923" w:rsidR="007D4A3E" w:rsidRPr="00867A13" w:rsidRDefault="007D4A3E" w:rsidP="007D4A3E">
      <w:pPr>
        <w:pStyle w:val="ListBullet"/>
      </w:pPr>
      <w:r w:rsidRPr="00867A13">
        <w:t>implementing the Government’s financial management</w:t>
      </w:r>
      <w:r w:rsidRPr="00867A13">
        <w:rPr>
          <w:spacing w:val="-9"/>
        </w:rPr>
        <w:t xml:space="preserve"> </w:t>
      </w:r>
      <w:r w:rsidRPr="00867A13">
        <w:t>reform</w:t>
      </w:r>
      <w:r w:rsidRPr="00867A13">
        <w:rPr>
          <w:spacing w:val="-9"/>
        </w:rPr>
        <w:t xml:space="preserve"> </w:t>
      </w:r>
      <w:r w:rsidRPr="00867A13">
        <w:t>agenda</w:t>
      </w:r>
      <w:r w:rsidRPr="00867A13">
        <w:rPr>
          <w:spacing w:val="-9"/>
        </w:rPr>
        <w:t xml:space="preserve"> </w:t>
      </w:r>
      <w:r w:rsidRPr="00867A13">
        <w:t>in</w:t>
      </w:r>
      <w:r w:rsidRPr="00867A13">
        <w:rPr>
          <w:spacing w:val="-9"/>
        </w:rPr>
        <w:t xml:space="preserve"> </w:t>
      </w:r>
      <w:r w:rsidRPr="00867A13">
        <w:t>support</w:t>
      </w:r>
      <w:r w:rsidRPr="00867A13">
        <w:rPr>
          <w:spacing w:val="-9"/>
        </w:rPr>
        <w:t xml:space="preserve"> </w:t>
      </w:r>
      <w:r w:rsidRPr="00867A13">
        <w:t>of its delivery of its fiscal strategy</w:t>
      </w:r>
    </w:p>
    <w:p w14:paraId="217D7673" w14:textId="30C69608" w:rsidR="007D4A3E" w:rsidRPr="00867A13" w:rsidRDefault="007D4A3E" w:rsidP="007D4A3E">
      <w:pPr>
        <w:pStyle w:val="ListBullet"/>
      </w:pPr>
      <w:r w:rsidRPr="00867A13">
        <w:t>promoting more competitive, innovative, productive and inclusive economic performance for the state, which supports higher real incomes for all Victorians and greater</w:t>
      </w:r>
      <w:r w:rsidRPr="00867A13">
        <w:rPr>
          <w:spacing w:val="-12"/>
        </w:rPr>
        <w:t xml:space="preserve"> </w:t>
      </w:r>
      <w:r w:rsidRPr="00867A13">
        <w:t>access</w:t>
      </w:r>
      <w:r w:rsidRPr="00867A13">
        <w:rPr>
          <w:spacing w:val="-12"/>
        </w:rPr>
        <w:t xml:space="preserve"> </w:t>
      </w:r>
      <w:r w:rsidRPr="00867A13">
        <w:t>to</w:t>
      </w:r>
      <w:r w:rsidRPr="00867A13">
        <w:rPr>
          <w:spacing w:val="-11"/>
        </w:rPr>
        <w:t xml:space="preserve"> </w:t>
      </w:r>
      <w:r w:rsidRPr="00867A13">
        <w:t>more</w:t>
      </w:r>
      <w:r w:rsidRPr="00867A13">
        <w:rPr>
          <w:spacing w:val="-12"/>
        </w:rPr>
        <w:t xml:space="preserve"> </w:t>
      </w:r>
      <w:r w:rsidRPr="00867A13">
        <w:t>affordable</w:t>
      </w:r>
      <w:r w:rsidRPr="00867A13">
        <w:rPr>
          <w:spacing w:val="-11"/>
        </w:rPr>
        <w:t xml:space="preserve"> </w:t>
      </w:r>
      <w:r w:rsidRPr="00867A13">
        <w:t>housing</w:t>
      </w:r>
    </w:p>
    <w:p w14:paraId="6535E12F" w14:textId="2BC2ED03" w:rsidR="007D4A3E" w:rsidRPr="00867A13" w:rsidRDefault="007D4A3E" w:rsidP="007D4A3E">
      <w:pPr>
        <w:pStyle w:val="ListBullet"/>
      </w:pPr>
      <w:r w:rsidRPr="00867A13">
        <w:t>providing policy advice to inform decision-making</w:t>
      </w:r>
      <w:r w:rsidRPr="00867A13">
        <w:rPr>
          <w:spacing w:val="-11"/>
        </w:rPr>
        <w:t xml:space="preserve"> </w:t>
      </w:r>
      <w:r w:rsidRPr="00867A13">
        <w:t>on</w:t>
      </w:r>
      <w:r w:rsidRPr="00867A13">
        <w:rPr>
          <w:spacing w:val="-11"/>
        </w:rPr>
        <w:t xml:space="preserve"> </w:t>
      </w:r>
      <w:r w:rsidRPr="00867A13">
        <w:t>growing</w:t>
      </w:r>
      <w:r w:rsidRPr="00867A13">
        <w:rPr>
          <w:spacing w:val="-11"/>
        </w:rPr>
        <w:t xml:space="preserve"> </w:t>
      </w:r>
      <w:r w:rsidRPr="00867A13">
        <w:t>green</w:t>
      </w:r>
      <w:r w:rsidRPr="00867A13">
        <w:rPr>
          <w:spacing w:val="-11"/>
        </w:rPr>
        <w:t xml:space="preserve"> </w:t>
      </w:r>
      <w:r w:rsidRPr="00867A13">
        <w:t>jobs and economic opportunities and reducing carbon</w:t>
      </w:r>
      <w:r w:rsidRPr="00867A13">
        <w:rPr>
          <w:spacing w:val="-12"/>
        </w:rPr>
        <w:t xml:space="preserve"> </w:t>
      </w:r>
      <w:r w:rsidRPr="00867A13">
        <w:t>emissions,</w:t>
      </w:r>
      <w:r w:rsidRPr="00867A13">
        <w:rPr>
          <w:spacing w:val="-12"/>
        </w:rPr>
        <w:t xml:space="preserve"> </w:t>
      </w:r>
      <w:r w:rsidRPr="00867A13">
        <w:t>alongside</w:t>
      </w:r>
      <w:r w:rsidRPr="00867A13">
        <w:rPr>
          <w:spacing w:val="-11"/>
        </w:rPr>
        <w:t xml:space="preserve"> </w:t>
      </w:r>
      <w:r w:rsidRPr="00867A13">
        <w:t xml:space="preserve">complementary objectives such as energy reliability and </w:t>
      </w:r>
      <w:r w:rsidRPr="00867A13">
        <w:rPr>
          <w:spacing w:val="-2"/>
        </w:rPr>
        <w:t>affordability</w:t>
      </w:r>
    </w:p>
    <w:p w14:paraId="5F0CA5E2" w14:textId="048F0FFE" w:rsidR="007D4A3E" w:rsidRPr="00867A13" w:rsidRDefault="007D4A3E" w:rsidP="007D4A3E">
      <w:pPr>
        <w:pStyle w:val="ListBullet"/>
      </w:pPr>
      <w:r w:rsidRPr="00867A13">
        <w:t>implementing</w:t>
      </w:r>
      <w:r w:rsidRPr="00867A13">
        <w:rPr>
          <w:spacing w:val="-6"/>
        </w:rPr>
        <w:t xml:space="preserve"> </w:t>
      </w:r>
      <w:r w:rsidRPr="00867A13">
        <w:t>government</w:t>
      </w:r>
      <w:r w:rsidRPr="00867A13">
        <w:rPr>
          <w:spacing w:val="-6"/>
        </w:rPr>
        <w:t xml:space="preserve"> </w:t>
      </w:r>
      <w:r w:rsidRPr="00867A13">
        <w:t>priorities</w:t>
      </w:r>
      <w:r w:rsidRPr="00867A13">
        <w:rPr>
          <w:spacing w:val="-6"/>
        </w:rPr>
        <w:t xml:space="preserve"> </w:t>
      </w:r>
      <w:r w:rsidRPr="00867A13">
        <w:t>for</w:t>
      </w:r>
      <w:r w:rsidRPr="00867A13">
        <w:rPr>
          <w:spacing w:val="-6"/>
        </w:rPr>
        <w:t xml:space="preserve"> </w:t>
      </w:r>
      <w:r w:rsidRPr="00867A13">
        <w:t>which it has responsibility, including in the areas of social, affordable and market housing</w:t>
      </w:r>
    </w:p>
    <w:p w14:paraId="0344B8D4" w14:textId="71562EF4" w:rsidR="007D4A3E" w:rsidRPr="00867A13" w:rsidRDefault="007D4A3E" w:rsidP="00901ADE">
      <w:pPr>
        <w:pStyle w:val="ListBullet"/>
        <w:keepNext/>
      </w:pPr>
      <w:r w:rsidRPr="00867A13">
        <w:t>developing and implementing agreed tax reforms</w:t>
      </w:r>
      <w:r w:rsidRPr="00867A13">
        <w:rPr>
          <w:spacing w:val="-11"/>
        </w:rPr>
        <w:t xml:space="preserve"> </w:t>
      </w:r>
      <w:r w:rsidRPr="00867A13">
        <w:t>to</w:t>
      </w:r>
      <w:r w:rsidRPr="00867A13">
        <w:rPr>
          <w:spacing w:val="-11"/>
        </w:rPr>
        <w:t xml:space="preserve"> </w:t>
      </w:r>
      <w:r w:rsidRPr="00867A13">
        <w:t>improve</w:t>
      </w:r>
      <w:r w:rsidRPr="00867A13">
        <w:rPr>
          <w:spacing w:val="-11"/>
        </w:rPr>
        <w:t xml:space="preserve"> </w:t>
      </w:r>
      <w:r w:rsidRPr="00867A13">
        <w:t>the</w:t>
      </w:r>
      <w:r w:rsidRPr="00867A13">
        <w:rPr>
          <w:spacing w:val="-11"/>
        </w:rPr>
        <w:t xml:space="preserve"> </w:t>
      </w:r>
      <w:r w:rsidRPr="00867A13">
        <w:t>state’s</w:t>
      </w:r>
      <w:r w:rsidRPr="00867A13">
        <w:rPr>
          <w:spacing w:val="-11"/>
        </w:rPr>
        <w:t xml:space="preserve"> </w:t>
      </w:r>
      <w:r w:rsidRPr="00867A13">
        <w:t>tax</w:t>
      </w:r>
      <w:r w:rsidRPr="00867A13">
        <w:rPr>
          <w:spacing w:val="-11"/>
        </w:rPr>
        <w:t xml:space="preserve"> </w:t>
      </w:r>
      <w:r w:rsidRPr="00867A13">
        <w:t>mix</w:t>
      </w:r>
      <w:r w:rsidRPr="00867A13">
        <w:rPr>
          <w:spacing w:val="-11"/>
        </w:rPr>
        <w:t xml:space="preserve"> </w:t>
      </w:r>
      <w:r w:rsidRPr="00867A13">
        <w:t xml:space="preserve">and drive economic growth, productivity and </w:t>
      </w:r>
      <w:r w:rsidRPr="00867A13">
        <w:rPr>
          <w:spacing w:val="-2"/>
        </w:rPr>
        <w:t>employment</w:t>
      </w:r>
    </w:p>
    <w:p w14:paraId="7E735BCD" w14:textId="0BDD2F55" w:rsidR="007D4A3E" w:rsidRPr="00867A13" w:rsidRDefault="007D4A3E" w:rsidP="007D4A3E">
      <w:pPr>
        <w:pStyle w:val="ListBullet"/>
      </w:pPr>
      <w:r w:rsidRPr="00867A13">
        <w:t>delivering more innovative, efficient and effective</w:t>
      </w:r>
      <w:r w:rsidRPr="00867A13">
        <w:rPr>
          <w:spacing w:val="-12"/>
        </w:rPr>
        <w:t xml:space="preserve"> </w:t>
      </w:r>
      <w:r w:rsidRPr="00867A13">
        <w:t>commercial</w:t>
      </w:r>
      <w:r w:rsidRPr="00867A13">
        <w:rPr>
          <w:spacing w:val="-12"/>
        </w:rPr>
        <w:t xml:space="preserve"> </w:t>
      </w:r>
      <w:r w:rsidRPr="00867A13">
        <w:t>activities</w:t>
      </w:r>
      <w:r w:rsidRPr="00867A13">
        <w:rPr>
          <w:spacing w:val="-11"/>
        </w:rPr>
        <w:t xml:space="preserve"> </w:t>
      </w:r>
      <w:r w:rsidRPr="00867A13">
        <w:t>and</w:t>
      </w:r>
      <w:r w:rsidRPr="00867A13">
        <w:rPr>
          <w:spacing w:val="-12"/>
        </w:rPr>
        <w:t xml:space="preserve"> </w:t>
      </w:r>
      <w:r w:rsidRPr="00867A13">
        <w:t>public sector infrastructure</w:t>
      </w:r>
    </w:p>
    <w:p w14:paraId="2A95CFEC" w14:textId="3D737F38" w:rsidR="007D4A3E" w:rsidRPr="00867A13" w:rsidRDefault="007D4A3E" w:rsidP="007D4A3E">
      <w:pPr>
        <w:pStyle w:val="ListBullet"/>
      </w:pPr>
      <w:r w:rsidRPr="00867A13">
        <w:t>positioning</w:t>
      </w:r>
      <w:r w:rsidRPr="00867A13">
        <w:rPr>
          <w:spacing w:val="-6"/>
        </w:rPr>
        <w:t xml:space="preserve"> </w:t>
      </w:r>
      <w:r w:rsidRPr="00867A13">
        <w:t>Victoria</w:t>
      </w:r>
      <w:r w:rsidRPr="00867A13">
        <w:rPr>
          <w:spacing w:val="-6"/>
        </w:rPr>
        <w:t xml:space="preserve"> </w:t>
      </w:r>
      <w:r w:rsidRPr="00867A13">
        <w:t>to</w:t>
      </w:r>
      <w:r w:rsidRPr="00867A13">
        <w:rPr>
          <w:spacing w:val="-6"/>
        </w:rPr>
        <w:t xml:space="preserve"> </w:t>
      </w:r>
      <w:r w:rsidRPr="00867A13">
        <w:t>receive</w:t>
      </w:r>
      <w:r w:rsidRPr="00867A13">
        <w:rPr>
          <w:spacing w:val="-6"/>
        </w:rPr>
        <w:t xml:space="preserve"> </w:t>
      </w:r>
      <w:r w:rsidRPr="00867A13">
        <w:t>a</w:t>
      </w:r>
      <w:r w:rsidRPr="00867A13">
        <w:rPr>
          <w:spacing w:val="-6"/>
        </w:rPr>
        <w:t xml:space="preserve"> </w:t>
      </w:r>
      <w:r w:rsidRPr="00867A13">
        <w:t>fair</w:t>
      </w:r>
      <w:r w:rsidRPr="00867A13">
        <w:rPr>
          <w:spacing w:val="-6"/>
        </w:rPr>
        <w:t xml:space="preserve"> </w:t>
      </w:r>
      <w:r w:rsidRPr="00867A13">
        <w:t>share of</w:t>
      </w:r>
      <w:r w:rsidRPr="00867A13">
        <w:rPr>
          <w:spacing w:val="-8"/>
        </w:rPr>
        <w:t xml:space="preserve"> </w:t>
      </w:r>
      <w:r w:rsidRPr="00867A13">
        <w:t>Commonwealth</w:t>
      </w:r>
      <w:r w:rsidRPr="00867A13">
        <w:rPr>
          <w:spacing w:val="-8"/>
        </w:rPr>
        <w:t xml:space="preserve"> </w:t>
      </w:r>
      <w:r w:rsidRPr="00867A13">
        <w:t>funding,</w:t>
      </w:r>
      <w:r w:rsidRPr="00867A13">
        <w:rPr>
          <w:spacing w:val="-8"/>
        </w:rPr>
        <w:t xml:space="preserve"> </w:t>
      </w:r>
      <w:r w:rsidRPr="00867A13">
        <w:t>including</w:t>
      </w:r>
      <w:r w:rsidRPr="00867A13">
        <w:rPr>
          <w:spacing w:val="-8"/>
        </w:rPr>
        <w:t xml:space="preserve"> </w:t>
      </w:r>
      <w:r w:rsidRPr="00867A13">
        <w:t xml:space="preserve">GST </w:t>
      </w:r>
      <w:r w:rsidRPr="00867A13">
        <w:rPr>
          <w:spacing w:val="-2"/>
        </w:rPr>
        <w:t>revenue.</w:t>
      </w:r>
    </w:p>
    <w:p w14:paraId="5056524C" w14:textId="00F8ACEA" w:rsidR="007D4A3E" w:rsidRPr="00867A13" w:rsidRDefault="007D4A3E" w:rsidP="007D4A3E">
      <w:r w:rsidRPr="00867A13">
        <w:t>DTF aims to attract and retain the best people. To do this, DTF will ensure it remains a</w:t>
      </w:r>
      <w:r w:rsidRPr="00867A13">
        <w:rPr>
          <w:spacing w:val="-10"/>
        </w:rPr>
        <w:t xml:space="preserve"> </w:t>
      </w:r>
      <w:r w:rsidRPr="00867A13">
        <w:t>competitive</w:t>
      </w:r>
      <w:r w:rsidRPr="00867A13">
        <w:rPr>
          <w:spacing w:val="-10"/>
        </w:rPr>
        <w:t xml:space="preserve"> </w:t>
      </w:r>
      <w:r w:rsidRPr="00867A13">
        <w:t>and</w:t>
      </w:r>
      <w:r w:rsidRPr="00867A13">
        <w:rPr>
          <w:spacing w:val="-10"/>
        </w:rPr>
        <w:t xml:space="preserve"> </w:t>
      </w:r>
      <w:r w:rsidRPr="00867A13">
        <w:t>a</w:t>
      </w:r>
      <w:r w:rsidRPr="00867A13">
        <w:rPr>
          <w:spacing w:val="-10"/>
        </w:rPr>
        <w:t xml:space="preserve"> </w:t>
      </w:r>
      <w:r w:rsidRPr="00867A13">
        <w:t>well-respected</w:t>
      </w:r>
      <w:r w:rsidRPr="00867A13">
        <w:rPr>
          <w:spacing w:val="-10"/>
        </w:rPr>
        <w:t xml:space="preserve"> </w:t>
      </w:r>
      <w:r w:rsidRPr="00867A13">
        <w:t>employer of choice.</w:t>
      </w:r>
    </w:p>
    <w:p w14:paraId="1AA004FA" w14:textId="77777777" w:rsidR="007D4A3E" w:rsidRPr="00867A13" w:rsidRDefault="007D4A3E" w:rsidP="007D4A3E">
      <w:r w:rsidRPr="00867A13">
        <w:t>We</w:t>
      </w:r>
      <w:r w:rsidRPr="00867A13">
        <w:rPr>
          <w:spacing w:val="-8"/>
        </w:rPr>
        <w:t xml:space="preserve"> </w:t>
      </w:r>
      <w:r w:rsidRPr="00867A13">
        <w:t>operate</w:t>
      </w:r>
      <w:r w:rsidRPr="00867A13">
        <w:rPr>
          <w:spacing w:val="-8"/>
        </w:rPr>
        <w:t xml:space="preserve"> </w:t>
      </w:r>
      <w:r w:rsidRPr="00867A13">
        <w:t>in</w:t>
      </w:r>
      <w:r w:rsidRPr="00867A13">
        <w:rPr>
          <w:spacing w:val="-8"/>
        </w:rPr>
        <w:t xml:space="preserve"> </w:t>
      </w:r>
      <w:r w:rsidRPr="00867A13">
        <w:t>an</w:t>
      </w:r>
      <w:r w:rsidRPr="00867A13">
        <w:rPr>
          <w:spacing w:val="-8"/>
        </w:rPr>
        <w:t xml:space="preserve"> </w:t>
      </w:r>
      <w:r w:rsidRPr="00867A13">
        <w:t>age</w:t>
      </w:r>
      <w:r w:rsidRPr="00867A13">
        <w:rPr>
          <w:spacing w:val="-8"/>
        </w:rPr>
        <w:t xml:space="preserve"> </w:t>
      </w:r>
      <w:r w:rsidRPr="00867A13">
        <w:t>of</w:t>
      </w:r>
      <w:r w:rsidRPr="00867A13">
        <w:rPr>
          <w:spacing w:val="-8"/>
        </w:rPr>
        <w:t xml:space="preserve"> </w:t>
      </w:r>
      <w:r w:rsidRPr="00867A13">
        <w:t>technological</w:t>
      </w:r>
      <w:r w:rsidRPr="00867A13">
        <w:rPr>
          <w:spacing w:val="-8"/>
        </w:rPr>
        <w:t xml:space="preserve"> </w:t>
      </w:r>
      <w:r w:rsidRPr="00867A13">
        <w:t>change, and with this comes significant opportunity. We are now more connected, flexible and agile than ever before and are well positioned to respond to more flexible work arrangements.</w:t>
      </w:r>
      <w:r w:rsidRPr="00867A13">
        <w:rPr>
          <w:spacing w:val="40"/>
        </w:rPr>
        <w:t xml:space="preserve"> </w:t>
      </w:r>
      <w:r w:rsidRPr="00867A13">
        <w:t>DTF is committed to a hybrid work environment, which has the benefits of both face-to-face working and the flexibility of working from home, in</w:t>
      </w:r>
      <w:r w:rsidRPr="00867A13">
        <w:rPr>
          <w:spacing w:val="-8"/>
        </w:rPr>
        <w:t xml:space="preserve"> </w:t>
      </w:r>
      <w:r w:rsidRPr="00867A13">
        <w:t>line</w:t>
      </w:r>
      <w:r w:rsidRPr="00867A13">
        <w:rPr>
          <w:spacing w:val="-8"/>
        </w:rPr>
        <w:t xml:space="preserve"> </w:t>
      </w:r>
      <w:r w:rsidRPr="00867A13">
        <w:t>with</w:t>
      </w:r>
      <w:r w:rsidRPr="00867A13">
        <w:rPr>
          <w:spacing w:val="-8"/>
        </w:rPr>
        <w:t xml:space="preserve"> </w:t>
      </w:r>
      <w:r w:rsidRPr="00867A13">
        <w:t>current</w:t>
      </w:r>
      <w:r w:rsidRPr="00867A13">
        <w:rPr>
          <w:spacing w:val="-8"/>
        </w:rPr>
        <w:t xml:space="preserve"> </w:t>
      </w:r>
      <w:r w:rsidRPr="00867A13">
        <w:t>Victorian</w:t>
      </w:r>
      <w:r w:rsidRPr="00867A13">
        <w:rPr>
          <w:spacing w:val="-8"/>
        </w:rPr>
        <w:t xml:space="preserve"> </w:t>
      </w:r>
      <w:r w:rsidRPr="00867A13">
        <w:t>Government</w:t>
      </w:r>
      <w:r w:rsidRPr="00867A13">
        <w:rPr>
          <w:spacing w:val="-8"/>
        </w:rPr>
        <w:t xml:space="preserve"> </w:t>
      </w:r>
      <w:r w:rsidRPr="00867A13">
        <w:t>policies and directions.</w:t>
      </w:r>
    </w:p>
    <w:p w14:paraId="07EBBCB8" w14:textId="77777777" w:rsidR="007D4A3E" w:rsidRPr="00867A13" w:rsidRDefault="007D4A3E" w:rsidP="007D4A3E">
      <w:r w:rsidRPr="00867A13">
        <w:t>DTF has a strong reputation for providing influential</w:t>
      </w:r>
      <w:r w:rsidRPr="00867A13">
        <w:rPr>
          <w:spacing w:val="-7"/>
        </w:rPr>
        <w:t xml:space="preserve"> </w:t>
      </w:r>
      <w:r w:rsidRPr="00867A13">
        <w:t>advice</w:t>
      </w:r>
      <w:r w:rsidRPr="00867A13">
        <w:rPr>
          <w:spacing w:val="-7"/>
        </w:rPr>
        <w:t xml:space="preserve"> </w:t>
      </w:r>
      <w:r w:rsidRPr="00867A13">
        <w:t>to</w:t>
      </w:r>
      <w:r w:rsidRPr="00867A13">
        <w:rPr>
          <w:spacing w:val="-7"/>
        </w:rPr>
        <w:t xml:space="preserve"> </w:t>
      </w:r>
      <w:r w:rsidRPr="00867A13">
        <w:t>decision</w:t>
      </w:r>
      <w:r w:rsidRPr="00867A13">
        <w:rPr>
          <w:spacing w:val="-7"/>
        </w:rPr>
        <w:t xml:space="preserve"> </w:t>
      </w:r>
      <w:r w:rsidRPr="00867A13">
        <w:t>makers.</w:t>
      </w:r>
      <w:r w:rsidRPr="00867A13">
        <w:rPr>
          <w:spacing w:val="-7"/>
        </w:rPr>
        <w:t xml:space="preserve"> </w:t>
      </w:r>
      <w:r w:rsidRPr="00867A13">
        <w:t>This</w:t>
      </w:r>
      <w:r w:rsidRPr="00867A13">
        <w:rPr>
          <w:spacing w:val="-7"/>
        </w:rPr>
        <w:t xml:space="preserve"> </w:t>
      </w:r>
      <w:r w:rsidRPr="00867A13">
        <w:t>is</w:t>
      </w:r>
      <w:r w:rsidRPr="00867A13">
        <w:rPr>
          <w:spacing w:val="-7"/>
        </w:rPr>
        <w:t xml:space="preserve"> </w:t>
      </w:r>
      <w:r w:rsidRPr="00867A13">
        <w:t xml:space="preserve">built on our relationships with stakeholders, including the Department’s portfolio agencies, portfolio ministers, other departments and the Victorian </w:t>
      </w:r>
      <w:r w:rsidRPr="00867A13">
        <w:rPr>
          <w:spacing w:val="-2"/>
        </w:rPr>
        <w:t>community.</w:t>
      </w:r>
    </w:p>
    <w:p w14:paraId="79B3A6C6" w14:textId="77777777" w:rsidR="007D4A3E" w:rsidRPr="00867A13" w:rsidRDefault="007D4A3E" w:rsidP="007D4A3E">
      <w:r w:rsidRPr="00867A13">
        <w:t>DTF</w:t>
      </w:r>
      <w:r w:rsidRPr="00867A13">
        <w:rPr>
          <w:spacing w:val="-2"/>
        </w:rPr>
        <w:t xml:space="preserve"> </w:t>
      </w:r>
      <w:r w:rsidRPr="00867A13">
        <w:t>has</w:t>
      </w:r>
      <w:r w:rsidRPr="00867A13">
        <w:rPr>
          <w:spacing w:val="-2"/>
        </w:rPr>
        <w:t xml:space="preserve"> </w:t>
      </w:r>
      <w:r w:rsidRPr="00867A13">
        <w:t>a</w:t>
      </w:r>
      <w:r w:rsidRPr="00867A13">
        <w:rPr>
          <w:spacing w:val="-1"/>
        </w:rPr>
        <w:t xml:space="preserve"> </w:t>
      </w:r>
      <w:r w:rsidRPr="00867A13">
        <w:t>strong</w:t>
      </w:r>
      <w:r w:rsidRPr="00867A13">
        <w:rPr>
          <w:spacing w:val="-2"/>
        </w:rPr>
        <w:t xml:space="preserve"> </w:t>
      </w:r>
      <w:r w:rsidRPr="00867A13">
        <w:t>and</w:t>
      </w:r>
      <w:r w:rsidRPr="00867A13">
        <w:rPr>
          <w:spacing w:val="-2"/>
        </w:rPr>
        <w:t xml:space="preserve"> </w:t>
      </w:r>
      <w:r w:rsidRPr="00867A13">
        <w:t>well-deserved</w:t>
      </w:r>
      <w:r w:rsidRPr="00867A13">
        <w:rPr>
          <w:spacing w:val="-1"/>
        </w:rPr>
        <w:t xml:space="preserve"> </w:t>
      </w:r>
      <w:r w:rsidRPr="00867A13">
        <w:rPr>
          <w:spacing w:val="-2"/>
        </w:rPr>
        <w:t xml:space="preserve">reputation </w:t>
      </w:r>
      <w:r w:rsidRPr="00867A13">
        <w:t>for</w:t>
      </w:r>
      <w:r w:rsidRPr="00867A13">
        <w:rPr>
          <w:spacing w:val="-11"/>
        </w:rPr>
        <w:t xml:space="preserve"> </w:t>
      </w:r>
      <w:r w:rsidRPr="00867A13">
        <w:t>rapidly</w:t>
      </w:r>
      <w:r w:rsidRPr="00867A13">
        <w:rPr>
          <w:spacing w:val="-11"/>
        </w:rPr>
        <w:t xml:space="preserve"> </w:t>
      </w:r>
      <w:r w:rsidRPr="00867A13">
        <w:t>providing</w:t>
      </w:r>
      <w:r w:rsidRPr="00867A13">
        <w:rPr>
          <w:spacing w:val="-11"/>
        </w:rPr>
        <w:t xml:space="preserve"> </w:t>
      </w:r>
      <w:r w:rsidRPr="00867A13">
        <w:t>rigorous</w:t>
      </w:r>
      <w:r w:rsidRPr="00867A13">
        <w:rPr>
          <w:spacing w:val="-11"/>
        </w:rPr>
        <w:t xml:space="preserve"> </w:t>
      </w:r>
      <w:r w:rsidRPr="00867A13">
        <w:t>quantitative</w:t>
      </w:r>
      <w:r w:rsidRPr="00867A13">
        <w:rPr>
          <w:spacing w:val="-11"/>
        </w:rPr>
        <w:t xml:space="preserve"> </w:t>
      </w:r>
      <w:r w:rsidRPr="00867A13">
        <w:t>and qualitative evidence-based analysis, and the expertise and relationships that enable us to provide influential advice.</w:t>
      </w:r>
    </w:p>
    <w:p w14:paraId="7C11E227" w14:textId="77777777" w:rsidR="007D4A3E" w:rsidRPr="00867A13" w:rsidRDefault="007D4A3E" w:rsidP="007D4A3E">
      <w:r w:rsidRPr="00867A13">
        <w:t>Strong governance is core to how we operate, and</w:t>
      </w:r>
      <w:r w:rsidRPr="00867A13">
        <w:rPr>
          <w:spacing w:val="-5"/>
        </w:rPr>
        <w:t xml:space="preserve"> </w:t>
      </w:r>
      <w:r w:rsidRPr="00867A13">
        <w:t>DTF</w:t>
      </w:r>
      <w:r w:rsidRPr="00867A13">
        <w:rPr>
          <w:spacing w:val="-5"/>
        </w:rPr>
        <w:t xml:space="preserve"> </w:t>
      </w:r>
      <w:r w:rsidRPr="00867A13">
        <w:t>has</w:t>
      </w:r>
      <w:r w:rsidRPr="00867A13">
        <w:rPr>
          <w:spacing w:val="-5"/>
        </w:rPr>
        <w:t xml:space="preserve"> </w:t>
      </w:r>
      <w:r w:rsidRPr="00867A13">
        <w:t>built</w:t>
      </w:r>
      <w:r w:rsidRPr="00867A13">
        <w:rPr>
          <w:spacing w:val="-5"/>
        </w:rPr>
        <w:t xml:space="preserve"> </w:t>
      </w:r>
      <w:r w:rsidRPr="00867A13">
        <w:t>up</w:t>
      </w:r>
      <w:r w:rsidRPr="00867A13">
        <w:rPr>
          <w:spacing w:val="-5"/>
        </w:rPr>
        <w:t xml:space="preserve"> </w:t>
      </w:r>
      <w:r w:rsidRPr="00867A13">
        <w:t>its</w:t>
      </w:r>
      <w:r w:rsidRPr="00867A13">
        <w:rPr>
          <w:spacing w:val="-5"/>
        </w:rPr>
        <w:t xml:space="preserve"> </w:t>
      </w:r>
      <w:r w:rsidRPr="00867A13">
        <w:t>governance</w:t>
      </w:r>
      <w:r w:rsidRPr="00867A13">
        <w:rPr>
          <w:spacing w:val="-5"/>
        </w:rPr>
        <w:t xml:space="preserve"> </w:t>
      </w:r>
      <w:r w:rsidRPr="00867A13">
        <w:t>and</w:t>
      </w:r>
      <w:r w:rsidRPr="00867A13">
        <w:rPr>
          <w:spacing w:val="-5"/>
        </w:rPr>
        <w:t xml:space="preserve"> </w:t>
      </w:r>
      <w:r w:rsidRPr="00867A13">
        <w:t>integrity frameworks</w:t>
      </w:r>
      <w:r w:rsidRPr="00867A13">
        <w:rPr>
          <w:spacing w:val="-9"/>
        </w:rPr>
        <w:t xml:space="preserve"> </w:t>
      </w:r>
      <w:r w:rsidRPr="00867A13">
        <w:t>over</w:t>
      </w:r>
      <w:r w:rsidRPr="00867A13">
        <w:rPr>
          <w:spacing w:val="-9"/>
        </w:rPr>
        <w:t xml:space="preserve"> </w:t>
      </w:r>
      <w:r w:rsidRPr="00867A13">
        <w:t>time.</w:t>
      </w:r>
      <w:r w:rsidRPr="00867A13">
        <w:rPr>
          <w:spacing w:val="-9"/>
        </w:rPr>
        <w:t xml:space="preserve"> </w:t>
      </w:r>
      <w:r w:rsidRPr="00867A13">
        <w:t>A</w:t>
      </w:r>
      <w:r w:rsidRPr="00867A13">
        <w:rPr>
          <w:spacing w:val="-9"/>
        </w:rPr>
        <w:t xml:space="preserve"> </w:t>
      </w:r>
      <w:r w:rsidRPr="00867A13">
        <w:t>key</w:t>
      </w:r>
      <w:r w:rsidRPr="00867A13">
        <w:rPr>
          <w:spacing w:val="-9"/>
        </w:rPr>
        <w:t xml:space="preserve"> </w:t>
      </w:r>
      <w:r w:rsidRPr="00867A13">
        <w:t>challenge</w:t>
      </w:r>
      <w:r w:rsidRPr="00867A13">
        <w:rPr>
          <w:spacing w:val="-9"/>
        </w:rPr>
        <w:t xml:space="preserve"> </w:t>
      </w:r>
      <w:r w:rsidRPr="00867A13">
        <w:t>is</w:t>
      </w:r>
      <w:r w:rsidRPr="00867A13">
        <w:rPr>
          <w:spacing w:val="-9"/>
        </w:rPr>
        <w:t xml:space="preserve"> </w:t>
      </w:r>
      <w:r w:rsidRPr="00867A13">
        <w:t>ensuring continuous improvement to make sure DTF is competitive and agile, now and into the future.</w:t>
      </w:r>
    </w:p>
    <w:p w14:paraId="6C0454F9" w14:textId="551DE57B" w:rsidR="00D70C33" w:rsidRPr="00867A13" w:rsidRDefault="007D4A3E" w:rsidP="007D4A3E">
      <w:r w:rsidRPr="00867A13">
        <w:t>The</w:t>
      </w:r>
      <w:r w:rsidRPr="00867A13">
        <w:rPr>
          <w:spacing w:val="-8"/>
        </w:rPr>
        <w:t xml:space="preserve"> </w:t>
      </w:r>
      <w:r w:rsidRPr="00867A13">
        <w:t>following</w:t>
      </w:r>
      <w:r w:rsidRPr="00867A13">
        <w:rPr>
          <w:spacing w:val="-8"/>
        </w:rPr>
        <w:t xml:space="preserve"> </w:t>
      </w:r>
      <w:r w:rsidRPr="00867A13">
        <w:t>section</w:t>
      </w:r>
      <w:r w:rsidRPr="00867A13">
        <w:rPr>
          <w:spacing w:val="-8"/>
        </w:rPr>
        <w:t xml:space="preserve"> </w:t>
      </w:r>
      <w:r w:rsidRPr="00867A13">
        <w:t>of</w:t>
      </w:r>
      <w:r w:rsidRPr="00867A13">
        <w:rPr>
          <w:spacing w:val="-8"/>
        </w:rPr>
        <w:t xml:space="preserve"> </w:t>
      </w:r>
      <w:r w:rsidRPr="00867A13">
        <w:t>the</w:t>
      </w:r>
      <w:r w:rsidRPr="00867A13">
        <w:rPr>
          <w:spacing w:val="-8"/>
        </w:rPr>
        <w:t xml:space="preserve"> </w:t>
      </w:r>
      <w:r w:rsidRPr="00867A13">
        <w:rPr>
          <w:i/>
          <w:iCs/>
        </w:rPr>
        <w:t>2024-28 Corporate Plan</w:t>
      </w:r>
      <w:r w:rsidRPr="00867A13">
        <w:rPr>
          <w:rFonts w:ascii="VIC Light Italic"/>
          <w:i/>
        </w:rPr>
        <w:t xml:space="preserve"> </w:t>
      </w:r>
      <w:r w:rsidRPr="00867A13">
        <w:t>outlines the approach DTF will take to manage key risks in the context of the current and future operating environment.</w:t>
      </w:r>
    </w:p>
    <w:p w14:paraId="1B635FA7" w14:textId="198E54F6" w:rsidR="007D4A3E" w:rsidRPr="00867A13" w:rsidRDefault="00E97B2C" w:rsidP="00E97B2C">
      <w:pPr>
        <w:pStyle w:val="Heading1"/>
      </w:pPr>
      <w:bookmarkStart w:id="19" w:name="_TOC_250013"/>
      <w:bookmarkStart w:id="20" w:name="_Toc176941405"/>
      <w:r w:rsidRPr="00867A13">
        <w:t>Our</w:t>
      </w:r>
      <w:r w:rsidRPr="00867A13">
        <w:rPr>
          <w:spacing w:val="-6"/>
        </w:rPr>
        <w:t xml:space="preserve"> </w:t>
      </w:r>
      <w:r w:rsidRPr="00867A13">
        <w:t>risk</w:t>
      </w:r>
      <w:r w:rsidRPr="00867A13">
        <w:rPr>
          <w:spacing w:val="-6"/>
        </w:rPr>
        <w:t xml:space="preserve"> </w:t>
      </w:r>
      <w:r w:rsidRPr="00867A13">
        <w:t xml:space="preserve">management </w:t>
      </w:r>
      <w:bookmarkEnd w:id="19"/>
      <w:r w:rsidRPr="00867A13">
        <w:rPr>
          <w:spacing w:val="-2"/>
        </w:rPr>
        <w:t>approach</w:t>
      </w:r>
      <w:bookmarkEnd w:id="20"/>
    </w:p>
    <w:p w14:paraId="5D6C5B6B" w14:textId="60D094F4" w:rsidR="00E97B2C" w:rsidRPr="00867A13" w:rsidRDefault="00063946" w:rsidP="00063946">
      <w:pPr>
        <w:pStyle w:val="Introduction"/>
      </w:pPr>
      <w:r w:rsidRPr="00867A13">
        <w:t>DTF</w:t>
      </w:r>
      <w:r w:rsidRPr="00867A13">
        <w:rPr>
          <w:spacing w:val="-6"/>
        </w:rPr>
        <w:t xml:space="preserve"> </w:t>
      </w:r>
      <w:r w:rsidRPr="00867A13">
        <w:t>complies</w:t>
      </w:r>
      <w:r w:rsidRPr="00867A13">
        <w:rPr>
          <w:spacing w:val="-6"/>
        </w:rPr>
        <w:t xml:space="preserve"> </w:t>
      </w:r>
      <w:r w:rsidRPr="00867A13">
        <w:t>with</w:t>
      </w:r>
      <w:r w:rsidRPr="00867A13">
        <w:rPr>
          <w:spacing w:val="-6"/>
        </w:rPr>
        <w:t xml:space="preserve"> </w:t>
      </w:r>
      <w:r w:rsidRPr="00867A13">
        <w:t>and</w:t>
      </w:r>
      <w:r w:rsidRPr="00867A13">
        <w:rPr>
          <w:spacing w:val="-6"/>
        </w:rPr>
        <w:t xml:space="preserve"> </w:t>
      </w:r>
      <w:r w:rsidRPr="00867A13">
        <w:t>administers</w:t>
      </w:r>
      <w:r w:rsidRPr="00867A13">
        <w:rPr>
          <w:spacing w:val="-6"/>
        </w:rPr>
        <w:t xml:space="preserve"> </w:t>
      </w:r>
      <w:r w:rsidRPr="00867A13">
        <w:t>the</w:t>
      </w:r>
      <w:r w:rsidRPr="00867A13">
        <w:rPr>
          <w:spacing w:val="-6"/>
        </w:rPr>
        <w:t xml:space="preserve"> </w:t>
      </w:r>
      <w:r w:rsidRPr="00867A13">
        <w:t>Victorian</w:t>
      </w:r>
      <w:r w:rsidRPr="00867A13">
        <w:rPr>
          <w:spacing w:val="-6"/>
        </w:rPr>
        <w:t xml:space="preserve"> </w:t>
      </w:r>
      <w:r w:rsidRPr="00867A13">
        <w:t>Government</w:t>
      </w:r>
      <w:r w:rsidRPr="00867A13">
        <w:rPr>
          <w:spacing w:val="-6"/>
        </w:rPr>
        <w:t xml:space="preserve"> </w:t>
      </w:r>
      <w:r w:rsidRPr="00867A13">
        <w:t xml:space="preserve">Risk </w:t>
      </w:r>
      <w:r w:rsidRPr="00867A13">
        <w:rPr>
          <w:spacing w:val="-2"/>
        </w:rPr>
        <w:t>Management</w:t>
      </w:r>
      <w:r w:rsidRPr="00867A13">
        <w:rPr>
          <w:spacing w:val="-12"/>
        </w:rPr>
        <w:t xml:space="preserve"> </w:t>
      </w:r>
      <w:r w:rsidRPr="00867A13">
        <w:rPr>
          <w:spacing w:val="-2"/>
        </w:rPr>
        <w:t>Framework</w:t>
      </w:r>
      <w:r w:rsidRPr="00867A13">
        <w:rPr>
          <w:spacing w:val="-12"/>
        </w:rPr>
        <w:t xml:space="preserve"> </w:t>
      </w:r>
      <w:r w:rsidRPr="00867A13">
        <w:rPr>
          <w:spacing w:val="-2"/>
        </w:rPr>
        <w:t>(VGRMF).</w:t>
      </w:r>
      <w:r w:rsidRPr="00867A13">
        <w:rPr>
          <w:spacing w:val="-12"/>
        </w:rPr>
        <w:t xml:space="preserve"> </w:t>
      </w:r>
      <w:r w:rsidRPr="00867A13">
        <w:rPr>
          <w:spacing w:val="-2"/>
        </w:rPr>
        <w:t>The</w:t>
      </w:r>
      <w:r w:rsidRPr="00867A13">
        <w:rPr>
          <w:spacing w:val="-12"/>
        </w:rPr>
        <w:t xml:space="preserve"> </w:t>
      </w:r>
      <w:r w:rsidRPr="00867A13">
        <w:rPr>
          <w:spacing w:val="-2"/>
        </w:rPr>
        <w:t>VGRMF</w:t>
      </w:r>
      <w:r w:rsidRPr="00867A13">
        <w:rPr>
          <w:spacing w:val="-12"/>
        </w:rPr>
        <w:t xml:space="preserve"> </w:t>
      </w:r>
      <w:r w:rsidRPr="00867A13">
        <w:rPr>
          <w:spacing w:val="-2"/>
        </w:rPr>
        <w:t>provides</w:t>
      </w:r>
      <w:r w:rsidRPr="00867A13">
        <w:rPr>
          <w:spacing w:val="-12"/>
        </w:rPr>
        <w:t xml:space="preserve"> </w:t>
      </w:r>
      <w:r w:rsidRPr="00867A13">
        <w:rPr>
          <w:spacing w:val="-2"/>
        </w:rPr>
        <w:t>a</w:t>
      </w:r>
      <w:r w:rsidRPr="00867A13">
        <w:rPr>
          <w:spacing w:val="-11"/>
        </w:rPr>
        <w:t xml:space="preserve"> </w:t>
      </w:r>
      <w:r w:rsidRPr="00867A13">
        <w:rPr>
          <w:spacing w:val="-2"/>
        </w:rPr>
        <w:t xml:space="preserve">minimum </w:t>
      </w:r>
      <w:r w:rsidRPr="00867A13">
        <w:t>risk</w:t>
      </w:r>
      <w:r w:rsidRPr="00867A13">
        <w:rPr>
          <w:spacing w:val="-4"/>
        </w:rPr>
        <w:t xml:space="preserve"> </w:t>
      </w:r>
      <w:r w:rsidRPr="00867A13">
        <w:t>management</w:t>
      </w:r>
      <w:r w:rsidRPr="00867A13">
        <w:rPr>
          <w:spacing w:val="-4"/>
        </w:rPr>
        <w:t xml:space="preserve"> </w:t>
      </w:r>
      <w:r w:rsidRPr="00867A13">
        <w:t>standard</w:t>
      </w:r>
      <w:r w:rsidRPr="00867A13">
        <w:rPr>
          <w:spacing w:val="-4"/>
        </w:rPr>
        <w:t xml:space="preserve"> </w:t>
      </w:r>
      <w:r w:rsidRPr="00867A13">
        <w:t>for</w:t>
      </w:r>
      <w:r w:rsidRPr="00867A13">
        <w:rPr>
          <w:spacing w:val="-4"/>
        </w:rPr>
        <w:t xml:space="preserve"> </w:t>
      </w:r>
      <w:r w:rsidRPr="00867A13">
        <w:t>the</w:t>
      </w:r>
      <w:r w:rsidRPr="00867A13">
        <w:rPr>
          <w:spacing w:val="-4"/>
        </w:rPr>
        <w:t xml:space="preserve"> </w:t>
      </w:r>
      <w:r w:rsidRPr="00867A13">
        <w:t>Victorian</w:t>
      </w:r>
      <w:r w:rsidRPr="00867A13">
        <w:rPr>
          <w:spacing w:val="-4"/>
        </w:rPr>
        <w:t xml:space="preserve"> </w:t>
      </w:r>
      <w:r w:rsidRPr="00867A13">
        <w:t>public</w:t>
      </w:r>
      <w:r w:rsidRPr="00867A13">
        <w:rPr>
          <w:spacing w:val="-4"/>
        </w:rPr>
        <w:t xml:space="preserve"> </w:t>
      </w:r>
      <w:r w:rsidRPr="00867A13">
        <w:t>sector</w:t>
      </w:r>
      <w:r w:rsidRPr="00867A13">
        <w:rPr>
          <w:spacing w:val="-4"/>
        </w:rPr>
        <w:t xml:space="preserve"> </w:t>
      </w:r>
      <w:r w:rsidRPr="00867A13">
        <w:t>and applies</w:t>
      </w:r>
      <w:r w:rsidRPr="00867A13">
        <w:rPr>
          <w:spacing w:val="-2"/>
        </w:rPr>
        <w:t xml:space="preserve"> </w:t>
      </w:r>
      <w:r w:rsidRPr="00867A13">
        <w:t>to</w:t>
      </w:r>
      <w:r w:rsidRPr="00867A13">
        <w:rPr>
          <w:spacing w:val="-2"/>
        </w:rPr>
        <w:t xml:space="preserve"> </w:t>
      </w:r>
      <w:r w:rsidRPr="00867A13">
        <w:t>departments</w:t>
      </w:r>
      <w:r w:rsidRPr="00867A13">
        <w:rPr>
          <w:spacing w:val="-2"/>
        </w:rPr>
        <w:t xml:space="preserve"> </w:t>
      </w:r>
      <w:r w:rsidRPr="00867A13">
        <w:t>and</w:t>
      </w:r>
      <w:r w:rsidRPr="00867A13">
        <w:rPr>
          <w:spacing w:val="-2"/>
        </w:rPr>
        <w:t xml:space="preserve"> </w:t>
      </w:r>
      <w:r w:rsidRPr="00867A13">
        <w:t>public</w:t>
      </w:r>
      <w:r w:rsidRPr="00867A13">
        <w:rPr>
          <w:spacing w:val="-2"/>
        </w:rPr>
        <w:t xml:space="preserve"> </w:t>
      </w:r>
      <w:r w:rsidRPr="00867A13">
        <w:t>bodies</w:t>
      </w:r>
      <w:r w:rsidRPr="00867A13">
        <w:rPr>
          <w:spacing w:val="-2"/>
        </w:rPr>
        <w:t xml:space="preserve"> </w:t>
      </w:r>
      <w:r w:rsidRPr="00867A13">
        <w:t>covered</w:t>
      </w:r>
      <w:r w:rsidRPr="00867A13">
        <w:rPr>
          <w:spacing w:val="-2"/>
        </w:rPr>
        <w:t xml:space="preserve"> </w:t>
      </w:r>
      <w:r w:rsidRPr="00867A13">
        <w:t>by</w:t>
      </w:r>
      <w:r w:rsidRPr="00867A13">
        <w:rPr>
          <w:spacing w:val="-2"/>
        </w:rPr>
        <w:t xml:space="preserve"> </w:t>
      </w:r>
      <w:r w:rsidRPr="00867A13">
        <w:t xml:space="preserve">the </w:t>
      </w:r>
      <w:r w:rsidRPr="00867A13">
        <w:rPr>
          <w:i/>
          <w:spacing w:val="-2"/>
        </w:rPr>
        <w:t>Financial</w:t>
      </w:r>
      <w:r w:rsidRPr="00867A13">
        <w:rPr>
          <w:i/>
          <w:spacing w:val="-10"/>
        </w:rPr>
        <w:t xml:space="preserve"> </w:t>
      </w:r>
      <w:r w:rsidRPr="00867A13">
        <w:rPr>
          <w:i/>
          <w:spacing w:val="-2"/>
        </w:rPr>
        <w:t>Management</w:t>
      </w:r>
      <w:r w:rsidRPr="00867A13">
        <w:rPr>
          <w:i/>
          <w:spacing w:val="-9"/>
        </w:rPr>
        <w:t xml:space="preserve"> </w:t>
      </w:r>
      <w:r w:rsidRPr="00867A13">
        <w:rPr>
          <w:i/>
          <w:spacing w:val="-2"/>
        </w:rPr>
        <w:t>Act</w:t>
      </w:r>
      <w:r w:rsidRPr="00867A13">
        <w:rPr>
          <w:rFonts w:ascii="Calibri" w:hAnsi="Calibri" w:cs="Calibri"/>
          <w:i/>
          <w:spacing w:val="-10"/>
        </w:rPr>
        <w:t> </w:t>
      </w:r>
      <w:r w:rsidRPr="00867A13">
        <w:rPr>
          <w:i/>
          <w:spacing w:val="-2"/>
        </w:rPr>
        <w:t>1994</w:t>
      </w:r>
      <w:r w:rsidRPr="00867A13">
        <w:rPr>
          <w:i/>
          <w:spacing w:val="-9"/>
        </w:rPr>
        <w:t xml:space="preserve"> </w:t>
      </w:r>
      <w:r w:rsidRPr="00867A13">
        <w:rPr>
          <w:spacing w:val="-2"/>
        </w:rPr>
        <w:t>(FMA).</w:t>
      </w:r>
    </w:p>
    <w:p w14:paraId="62CE193D" w14:textId="77777777" w:rsidR="00455402" w:rsidRPr="00867A13" w:rsidRDefault="00455402" w:rsidP="00455402">
      <w:r w:rsidRPr="00867A13">
        <w:t>Identifying</w:t>
      </w:r>
      <w:r w:rsidRPr="00867A13">
        <w:rPr>
          <w:spacing w:val="-9"/>
        </w:rPr>
        <w:t xml:space="preserve"> </w:t>
      </w:r>
      <w:r w:rsidRPr="00867A13">
        <w:t>and</w:t>
      </w:r>
      <w:r w:rsidRPr="00867A13">
        <w:rPr>
          <w:spacing w:val="-9"/>
        </w:rPr>
        <w:t xml:space="preserve"> </w:t>
      </w:r>
      <w:r w:rsidRPr="00867A13">
        <w:t>managing</w:t>
      </w:r>
      <w:r w:rsidRPr="00867A13">
        <w:rPr>
          <w:spacing w:val="-9"/>
        </w:rPr>
        <w:t xml:space="preserve"> </w:t>
      </w:r>
      <w:r w:rsidRPr="00867A13">
        <w:t>risk</w:t>
      </w:r>
      <w:r w:rsidRPr="00867A13">
        <w:rPr>
          <w:spacing w:val="-9"/>
        </w:rPr>
        <w:t xml:space="preserve"> </w:t>
      </w:r>
      <w:r w:rsidRPr="00867A13">
        <w:t>is</w:t>
      </w:r>
      <w:r w:rsidRPr="00867A13">
        <w:rPr>
          <w:spacing w:val="-9"/>
        </w:rPr>
        <w:t xml:space="preserve"> </w:t>
      </w:r>
      <w:r w:rsidRPr="00867A13">
        <w:t>important</w:t>
      </w:r>
      <w:r w:rsidRPr="00867A13">
        <w:rPr>
          <w:spacing w:val="-9"/>
        </w:rPr>
        <w:t xml:space="preserve"> </w:t>
      </w:r>
      <w:r w:rsidRPr="00867A13">
        <w:t>and</w:t>
      </w:r>
      <w:r w:rsidRPr="00867A13">
        <w:rPr>
          <w:spacing w:val="-9"/>
        </w:rPr>
        <w:t xml:space="preserve"> </w:t>
      </w:r>
      <w:r w:rsidRPr="00867A13">
        <w:t>provides</w:t>
      </w:r>
      <w:r w:rsidRPr="00867A13">
        <w:rPr>
          <w:spacing w:val="-9"/>
        </w:rPr>
        <w:t xml:space="preserve"> </w:t>
      </w:r>
      <w:r w:rsidRPr="00867A13">
        <w:t>confidence</w:t>
      </w:r>
      <w:r w:rsidRPr="00867A13">
        <w:rPr>
          <w:spacing w:val="-9"/>
        </w:rPr>
        <w:t xml:space="preserve"> </w:t>
      </w:r>
      <w:r w:rsidRPr="00867A13">
        <w:t>to</w:t>
      </w:r>
      <w:r w:rsidRPr="00867A13">
        <w:rPr>
          <w:spacing w:val="-9"/>
        </w:rPr>
        <w:t xml:space="preserve"> </w:t>
      </w:r>
      <w:r w:rsidRPr="00867A13">
        <w:t>the</w:t>
      </w:r>
      <w:r w:rsidRPr="00867A13">
        <w:rPr>
          <w:spacing w:val="-9"/>
        </w:rPr>
        <w:t xml:space="preserve"> </w:t>
      </w:r>
      <w:r w:rsidRPr="00867A13">
        <w:t>Government</w:t>
      </w:r>
      <w:r w:rsidRPr="00867A13">
        <w:rPr>
          <w:spacing w:val="-9"/>
        </w:rPr>
        <w:t xml:space="preserve"> </w:t>
      </w:r>
      <w:r w:rsidRPr="00867A13">
        <w:t>and</w:t>
      </w:r>
      <w:r w:rsidRPr="00867A13">
        <w:rPr>
          <w:spacing w:val="-9"/>
        </w:rPr>
        <w:t xml:space="preserve"> </w:t>
      </w:r>
      <w:r w:rsidRPr="00867A13">
        <w:t>the community</w:t>
      </w:r>
      <w:r w:rsidRPr="00867A13">
        <w:rPr>
          <w:spacing w:val="-10"/>
        </w:rPr>
        <w:t xml:space="preserve"> </w:t>
      </w:r>
      <w:r w:rsidRPr="00867A13">
        <w:t>that</w:t>
      </w:r>
      <w:r w:rsidRPr="00867A13">
        <w:rPr>
          <w:spacing w:val="-10"/>
        </w:rPr>
        <w:t xml:space="preserve"> </w:t>
      </w:r>
      <w:r w:rsidRPr="00867A13">
        <w:t>risks</w:t>
      </w:r>
      <w:r w:rsidRPr="00867A13">
        <w:rPr>
          <w:spacing w:val="-10"/>
        </w:rPr>
        <w:t xml:space="preserve"> </w:t>
      </w:r>
      <w:r w:rsidRPr="00867A13">
        <w:t>are</w:t>
      </w:r>
      <w:r w:rsidRPr="00867A13">
        <w:rPr>
          <w:spacing w:val="-10"/>
        </w:rPr>
        <w:t xml:space="preserve"> </w:t>
      </w:r>
      <w:r w:rsidRPr="00867A13">
        <w:t>being</w:t>
      </w:r>
      <w:r w:rsidRPr="00867A13">
        <w:rPr>
          <w:spacing w:val="-10"/>
        </w:rPr>
        <w:t xml:space="preserve"> </w:t>
      </w:r>
      <w:r w:rsidRPr="00867A13">
        <w:t>managed.</w:t>
      </w:r>
      <w:r w:rsidRPr="00867A13">
        <w:rPr>
          <w:spacing w:val="-10"/>
        </w:rPr>
        <w:t xml:space="preserve"> </w:t>
      </w:r>
      <w:r w:rsidRPr="00867A13">
        <w:t>The</w:t>
      </w:r>
      <w:r w:rsidRPr="00867A13">
        <w:rPr>
          <w:spacing w:val="-10"/>
        </w:rPr>
        <w:t xml:space="preserve"> </w:t>
      </w:r>
      <w:r w:rsidRPr="00867A13">
        <w:t>current</w:t>
      </w:r>
      <w:r w:rsidRPr="00867A13">
        <w:rPr>
          <w:spacing w:val="-10"/>
        </w:rPr>
        <w:t xml:space="preserve"> </w:t>
      </w:r>
      <w:r w:rsidRPr="00867A13">
        <w:t>Victorian</w:t>
      </w:r>
      <w:r w:rsidRPr="00867A13">
        <w:rPr>
          <w:spacing w:val="-10"/>
        </w:rPr>
        <w:t xml:space="preserve"> </w:t>
      </w:r>
      <w:r w:rsidRPr="00867A13">
        <w:t>Government</w:t>
      </w:r>
      <w:r w:rsidRPr="00867A13">
        <w:rPr>
          <w:spacing w:val="-10"/>
        </w:rPr>
        <w:t xml:space="preserve"> </w:t>
      </w:r>
      <w:r w:rsidRPr="00867A13">
        <w:t>Risk</w:t>
      </w:r>
      <w:r w:rsidRPr="00867A13">
        <w:rPr>
          <w:spacing w:val="-10"/>
        </w:rPr>
        <w:t xml:space="preserve"> </w:t>
      </w:r>
      <w:r w:rsidRPr="00867A13">
        <w:t xml:space="preserve">Management </w:t>
      </w:r>
      <w:r w:rsidRPr="00867A13">
        <w:rPr>
          <w:spacing w:val="-2"/>
        </w:rPr>
        <w:t>Framework</w:t>
      </w:r>
      <w:r w:rsidRPr="00867A13">
        <w:rPr>
          <w:spacing w:val="-8"/>
        </w:rPr>
        <w:t xml:space="preserve"> </w:t>
      </w:r>
      <w:r w:rsidRPr="00867A13">
        <w:rPr>
          <w:spacing w:val="-2"/>
        </w:rPr>
        <w:t>came</w:t>
      </w:r>
      <w:r w:rsidRPr="00867A13">
        <w:rPr>
          <w:spacing w:val="-8"/>
        </w:rPr>
        <w:t xml:space="preserve"> </w:t>
      </w:r>
      <w:r w:rsidRPr="00867A13">
        <w:rPr>
          <w:spacing w:val="-2"/>
        </w:rPr>
        <w:t>into</w:t>
      </w:r>
      <w:r w:rsidRPr="00867A13">
        <w:rPr>
          <w:spacing w:val="-8"/>
        </w:rPr>
        <w:t xml:space="preserve"> </w:t>
      </w:r>
      <w:r w:rsidRPr="00867A13">
        <w:rPr>
          <w:spacing w:val="-2"/>
        </w:rPr>
        <w:t>effect</w:t>
      </w:r>
      <w:r w:rsidRPr="00867A13">
        <w:rPr>
          <w:spacing w:val="-8"/>
        </w:rPr>
        <w:t xml:space="preserve"> </w:t>
      </w:r>
      <w:r w:rsidRPr="00867A13">
        <w:rPr>
          <w:spacing w:val="-2"/>
        </w:rPr>
        <w:t>from</w:t>
      </w:r>
      <w:r w:rsidRPr="00867A13">
        <w:rPr>
          <w:spacing w:val="-8"/>
        </w:rPr>
        <w:t xml:space="preserve"> </w:t>
      </w:r>
      <w:r w:rsidRPr="00867A13">
        <w:rPr>
          <w:spacing w:val="-2"/>
        </w:rPr>
        <w:t>1</w:t>
      </w:r>
      <w:r w:rsidRPr="00867A13">
        <w:rPr>
          <w:spacing w:val="-8"/>
        </w:rPr>
        <w:t xml:space="preserve"> </w:t>
      </w:r>
      <w:r w:rsidRPr="00867A13">
        <w:rPr>
          <w:spacing w:val="-2"/>
        </w:rPr>
        <w:t>July</w:t>
      </w:r>
      <w:r w:rsidRPr="00867A13">
        <w:rPr>
          <w:spacing w:val="-8"/>
        </w:rPr>
        <w:t xml:space="preserve"> </w:t>
      </w:r>
      <w:r w:rsidRPr="00867A13">
        <w:rPr>
          <w:spacing w:val="-2"/>
        </w:rPr>
        <w:t>2021,</w:t>
      </w:r>
      <w:r w:rsidRPr="00867A13">
        <w:rPr>
          <w:spacing w:val="-8"/>
        </w:rPr>
        <w:t xml:space="preserve"> </w:t>
      </w:r>
      <w:r w:rsidRPr="00867A13">
        <w:rPr>
          <w:spacing w:val="-2"/>
        </w:rPr>
        <w:t>with</w:t>
      </w:r>
      <w:r w:rsidRPr="00867A13">
        <w:rPr>
          <w:spacing w:val="-8"/>
        </w:rPr>
        <w:t xml:space="preserve"> </w:t>
      </w:r>
      <w:r w:rsidRPr="00867A13">
        <w:rPr>
          <w:spacing w:val="-2"/>
        </w:rPr>
        <w:t>updated</w:t>
      </w:r>
      <w:r w:rsidRPr="00867A13">
        <w:rPr>
          <w:spacing w:val="-8"/>
        </w:rPr>
        <w:t xml:space="preserve"> </w:t>
      </w:r>
      <w:r w:rsidRPr="00867A13">
        <w:rPr>
          <w:spacing w:val="-2"/>
        </w:rPr>
        <w:t>requirements</w:t>
      </w:r>
      <w:r w:rsidRPr="00867A13">
        <w:rPr>
          <w:spacing w:val="-8"/>
        </w:rPr>
        <w:t xml:space="preserve"> </w:t>
      </w:r>
      <w:r w:rsidRPr="00867A13">
        <w:rPr>
          <w:spacing w:val="-2"/>
        </w:rPr>
        <w:t>and</w:t>
      </w:r>
      <w:r w:rsidRPr="00867A13">
        <w:rPr>
          <w:spacing w:val="-8"/>
        </w:rPr>
        <w:t xml:space="preserve"> </w:t>
      </w:r>
      <w:r w:rsidRPr="00867A13">
        <w:rPr>
          <w:spacing w:val="-2"/>
        </w:rPr>
        <w:t>additional</w:t>
      </w:r>
      <w:r w:rsidRPr="00867A13">
        <w:rPr>
          <w:spacing w:val="-8"/>
        </w:rPr>
        <w:t xml:space="preserve"> </w:t>
      </w:r>
      <w:r w:rsidRPr="00867A13">
        <w:rPr>
          <w:spacing w:val="-2"/>
        </w:rPr>
        <w:t xml:space="preserve">guidance. </w:t>
      </w:r>
      <w:r w:rsidRPr="00867A13">
        <w:t>DTF</w:t>
      </w:r>
      <w:r w:rsidRPr="00867A13">
        <w:rPr>
          <w:spacing w:val="-10"/>
        </w:rPr>
        <w:t xml:space="preserve"> </w:t>
      </w:r>
      <w:r w:rsidRPr="00867A13">
        <w:t>has</w:t>
      </w:r>
      <w:r w:rsidRPr="00867A13">
        <w:rPr>
          <w:spacing w:val="-10"/>
        </w:rPr>
        <w:t xml:space="preserve"> </w:t>
      </w:r>
      <w:r w:rsidRPr="00867A13">
        <w:t>been</w:t>
      </w:r>
      <w:r w:rsidRPr="00867A13">
        <w:rPr>
          <w:spacing w:val="-10"/>
        </w:rPr>
        <w:t xml:space="preserve"> </w:t>
      </w:r>
      <w:r w:rsidRPr="00867A13">
        <w:t>attesting</w:t>
      </w:r>
      <w:r w:rsidRPr="00867A13">
        <w:rPr>
          <w:spacing w:val="-10"/>
        </w:rPr>
        <w:t xml:space="preserve"> </w:t>
      </w:r>
      <w:r w:rsidRPr="00867A13">
        <w:t>to</w:t>
      </w:r>
      <w:r w:rsidRPr="00867A13">
        <w:rPr>
          <w:spacing w:val="-10"/>
        </w:rPr>
        <w:t xml:space="preserve"> </w:t>
      </w:r>
      <w:r w:rsidRPr="00867A13">
        <w:t>these</w:t>
      </w:r>
      <w:r w:rsidRPr="00867A13">
        <w:rPr>
          <w:spacing w:val="-10"/>
        </w:rPr>
        <w:t xml:space="preserve"> </w:t>
      </w:r>
      <w:r w:rsidRPr="00867A13">
        <w:t>requirements</w:t>
      </w:r>
      <w:r w:rsidRPr="00867A13">
        <w:rPr>
          <w:spacing w:val="-10"/>
        </w:rPr>
        <w:t xml:space="preserve"> </w:t>
      </w:r>
      <w:r w:rsidRPr="00867A13">
        <w:t>commencing</w:t>
      </w:r>
      <w:r w:rsidRPr="00867A13">
        <w:rPr>
          <w:spacing w:val="-10"/>
        </w:rPr>
        <w:t xml:space="preserve"> </w:t>
      </w:r>
      <w:r w:rsidRPr="00867A13">
        <w:t>in</w:t>
      </w:r>
      <w:r w:rsidRPr="00867A13">
        <w:rPr>
          <w:spacing w:val="-10"/>
        </w:rPr>
        <w:t xml:space="preserve"> </w:t>
      </w:r>
      <w:r w:rsidRPr="00867A13">
        <w:t>the</w:t>
      </w:r>
      <w:r w:rsidRPr="00867A13">
        <w:rPr>
          <w:spacing w:val="-10"/>
        </w:rPr>
        <w:t xml:space="preserve"> </w:t>
      </w:r>
      <w:r w:rsidRPr="00867A13">
        <w:t>2021–22</w:t>
      </w:r>
      <w:r w:rsidRPr="00867A13">
        <w:rPr>
          <w:spacing w:val="-10"/>
        </w:rPr>
        <w:t xml:space="preserve"> </w:t>
      </w:r>
      <w:r w:rsidRPr="00867A13">
        <w:t>financial</w:t>
      </w:r>
      <w:r w:rsidRPr="00867A13">
        <w:rPr>
          <w:spacing w:val="-10"/>
        </w:rPr>
        <w:t xml:space="preserve"> </w:t>
      </w:r>
      <w:r w:rsidRPr="00867A13">
        <w:t>year.</w:t>
      </w:r>
    </w:p>
    <w:p w14:paraId="17AB1780" w14:textId="77777777" w:rsidR="00455402" w:rsidRPr="00867A13" w:rsidRDefault="00455402" w:rsidP="00455402">
      <w:r w:rsidRPr="00867A13">
        <w:t>One</w:t>
      </w:r>
      <w:r w:rsidRPr="00867A13">
        <w:rPr>
          <w:spacing w:val="-8"/>
        </w:rPr>
        <w:t xml:space="preserve"> </w:t>
      </w:r>
      <w:r w:rsidRPr="00867A13">
        <w:t>of</w:t>
      </w:r>
      <w:r w:rsidRPr="00867A13">
        <w:rPr>
          <w:spacing w:val="-8"/>
        </w:rPr>
        <w:t xml:space="preserve"> </w:t>
      </w:r>
      <w:r w:rsidRPr="00867A13">
        <w:t>the</w:t>
      </w:r>
      <w:r w:rsidRPr="00867A13">
        <w:rPr>
          <w:spacing w:val="-8"/>
        </w:rPr>
        <w:t xml:space="preserve"> </w:t>
      </w:r>
      <w:r w:rsidRPr="00867A13">
        <w:t>requirements</w:t>
      </w:r>
      <w:r w:rsidRPr="00867A13">
        <w:rPr>
          <w:spacing w:val="-8"/>
        </w:rPr>
        <w:t xml:space="preserve"> </w:t>
      </w:r>
      <w:r w:rsidRPr="00867A13">
        <w:t>of</w:t>
      </w:r>
      <w:r w:rsidRPr="00867A13">
        <w:rPr>
          <w:spacing w:val="-8"/>
        </w:rPr>
        <w:t xml:space="preserve"> </w:t>
      </w:r>
      <w:r w:rsidRPr="00867A13">
        <w:t>the</w:t>
      </w:r>
      <w:r w:rsidRPr="00867A13">
        <w:rPr>
          <w:spacing w:val="-8"/>
        </w:rPr>
        <w:t xml:space="preserve"> </w:t>
      </w:r>
      <w:r w:rsidRPr="00867A13">
        <w:t>VGRMF</w:t>
      </w:r>
      <w:r w:rsidRPr="00867A13">
        <w:rPr>
          <w:spacing w:val="-8"/>
        </w:rPr>
        <w:t xml:space="preserve"> </w:t>
      </w:r>
      <w:r w:rsidRPr="00867A13">
        <w:t>is</w:t>
      </w:r>
      <w:r w:rsidRPr="00867A13">
        <w:rPr>
          <w:spacing w:val="-8"/>
        </w:rPr>
        <w:t xml:space="preserve"> </w:t>
      </w:r>
      <w:r w:rsidRPr="00867A13">
        <w:t>to</w:t>
      </w:r>
      <w:r w:rsidRPr="00867A13">
        <w:rPr>
          <w:spacing w:val="-8"/>
        </w:rPr>
        <w:t xml:space="preserve"> </w:t>
      </w:r>
      <w:r w:rsidRPr="00867A13">
        <w:t>demonstrate</w:t>
      </w:r>
      <w:r w:rsidRPr="00867A13">
        <w:rPr>
          <w:spacing w:val="-8"/>
        </w:rPr>
        <w:t xml:space="preserve"> </w:t>
      </w:r>
      <w:r w:rsidRPr="00867A13">
        <w:t>a</w:t>
      </w:r>
      <w:r w:rsidRPr="00867A13">
        <w:rPr>
          <w:spacing w:val="-8"/>
        </w:rPr>
        <w:t xml:space="preserve"> </w:t>
      </w:r>
      <w:r w:rsidRPr="00867A13">
        <w:t>positive</w:t>
      </w:r>
      <w:r w:rsidRPr="00867A13">
        <w:rPr>
          <w:spacing w:val="-8"/>
        </w:rPr>
        <w:t xml:space="preserve"> </w:t>
      </w:r>
      <w:r w:rsidRPr="00867A13">
        <w:t>risk</w:t>
      </w:r>
      <w:r w:rsidRPr="00867A13">
        <w:rPr>
          <w:spacing w:val="-8"/>
        </w:rPr>
        <w:t xml:space="preserve"> </w:t>
      </w:r>
      <w:r w:rsidRPr="00867A13">
        <w:t>culture.</w:t>
      </w:r>
      <w:r w:rsidRPr="00867A13">
        <w:rPr>
          <w:spacing w:val="-8"/>
        </w:rPr>
        <w:t xml:space="preserve"> </w:t>
      </w:r>
      <w:r w:rsidRPr="00867A13">
        <w:t>DTF’s</w:t>
      </w:r>
      <w:r w:rsidRPr="00867A13">
        <w:rPr>
          <w:spacing w:val="-8"/>
        </w:rPr>
        <w:t xml:space="preserve"> </w:t>
      </w:r>
      <w:r w:rsidRPr="00867A13">
        <w:t>risk</w:t>
      </w:r>
      <w:r w:rsidRPr="00867A13">
        <w:rPr>
          <w:spacing w:val="-8"/>
        </w:rPr>
        <w:t xml:space="preserve"> </w:t>
      </w:r>
      <w:r w:rsidRPr="00867A13">
        <w:t>culture</w:t>
      </w:r>
      <w:r w:rsidRPr="00867A13">
        <w:rPr>
          <w:spacing w:val="-8"/>
        </w:rPr>
        <w:t xml:space="preserve"> </w:t>
      </w:r>
      <w:r w:rsidRPr="00867A13">
        <w:t>is supported</w:t>
      </w:r>
      <w:r w:rsidRPr="00867A13">
        <w:rPr>
          <w:spacing w:val="-7"/>
        </w:rPr>
        <w:t xml:space="preserve"> </w:t>
      </w:r>
      <w:r w:rsidRPr="00867A13">
        <w:t>by</w:t>
      </w:r>
      <w:r w:rsidRPr="00867A13">
        <w:rPr>
          <w:spacing w:val="-7"/>
        </w:rPr>
        <w:t xml:space="preserve"> </w:t>
      </w:r>
      <w:r w:rsidRPr="00867A13">
        <w:t>the</w:t>
      </w:r>
      <w:r w:rsidRPr="00867A13">
        <w:rPr>
          <w:spacing w:val="-7"/>
        </w:rPr>
        <w:t xml:space="preserve"> </w:t>
      </w:r>
      <w:r w:rsidRPr="00867A13">
        <w:t>promotion</w:t>
      </w:r>
      <w:r w:rsidRPr="00867A13">
        <w:rPr>
          <w:spacing w:val="-7"/>
        </w:rPr>
        <w:t xml:space="preserve"> </w:t>
      </w:r>
      <w:r w:rsidRPr="00867A13">
        <w:t>of</w:t>
      </w:r>
      <w:r w:rsidRPr="00867A13">
        <w:rPr>
          <w:spacing w:val="-7"/>
        </w:rPr>
        <w:t xml:space="preserve"> </w:t>
      </w:r>
      <w:r w:rsidRPr="00867A13">
        <w:t>risk</w:t>
      </w:r>
      <w:r w:rsidRPr="00867A13">
        <w:rPr>
          <w:spacing w:val="-7"/>
        </w:rPr>
        <w:t xml:space="preserve"> </w:t>
      </w:r>
      <w:r w:rsidRPr="00867A13">
        <w:t>awareness</w:t>
      </w:r>
      <w:r w:rsidRPr="00867A13">
        <w:rPr>
          <w:spacing w:val="-7"/>
        </w:rPr>
        <w:t xml:space="preserve"> </w:t>
      </w:r>
      <w:r w:rsidRPr="00867A13">
        <w:t>in</w:t>
      </w:r>
      <w:r w:rsidRPr="00867A13">
        <w:rPr>
          <w:spacing w:val="-7"/>
        </w:rPr>
        <w:t xml:space="preserve"> </w:t>
      </w:r>
      <w:r w:rsidRPr="00867A13">
        <w:t>decision-making</w:t>
      </w:r>
      <w:r w:rsidRPr="00867A13">
        <w:rPr>
          <w:spacing w:val="-7"/>
        </w:rPr>
        <w:t xml:space="preserve"> </w:t>
      </w:r>
      <w:r w:rsidRPr="00867A13">
        <w:t>by</w:t>
      </w:r>
      <w:r w:rsidRPr="00867A13">
        <w:rPr>
          <w:spacing w:val="-7"/>
        </w:rPr>
        <w:t xml:space="preserve"> </w:t>
      </w:r>
      <w:r w:rsidRPr="00867A13">
        <w:t>leaders,</w:t>
      </w:r>
      <w:r w:rsidRPr="00867A13">
        <w:rPr>
          <w:spacing w:val="-7"/>
        </w:rPr>
        <w:t xml:space="preserve"> </w:t>
      </w:r>
      <w:r w:rsidRPr="00867A13">
        <w:t>as</w:t>
      </w:r>
      <w:r w:rsidRPr="00867A13">
        <w:rPr>
          <w:spacing w:val="-7"/>
        </w:rPr>
        <w:t xml:space="preserve"> </w:t>
      </w:r>
      <w:r w:rsidRPr="00867A13">
        <w:t>well</w:t>
      </w:r>
      <w:r w:rsidRPr="00867A13">
        <w:rPr>
          <w:spacing w:val="-7"/>
        </w:rPr>
        <w:t xml:space="preserve"> </w:t>
      </w:r>
      <w:r w:rsidRPr="00867A13">
        <w:t>as</w:t>
      </w:r>
      <w:r w:rsidRPr="00867A13">
        <w:rPr>
          <w:spacing w:val="-7"/>
        </w:rPr>
        <w:t xml:space="preserve"> </w:t>
      </w:r>
      <w:r w:rsidRPr="00867A13">
        <w:t>staff</w:t>
      </w:r>
      <w:r w:rsidRPr="00867A13">
        <w:rPr>
          <w:spacing w:val="-7"/>
        </w:rPr>
        <w:t xml:space="preserve"> </w:t>
      </w:r>
      <w:r w:rsidRPr="00867A13">
        <w:t>being empowered</w:t>
      </w:r>
      <w:r w:rsidRPr="00867A13">
        <w:rPr>
          <w:spacing w:val="-3"/>
        </w:rPr>
        <w:t xml:space="preserve"> </w:t>
      </w:r>
      <w:r w:rsidRPr="00867A13">
        <w:t>to</w:t>
      </w:r>
      <w:r w:rsidRPr="00867A13">
        <w:rPr>
          <w:spacing w:val="-3"/>
        </w:rPr>
        <w:t xml:space="preserve"> </w:t>
      </w:r>
      <w:r w:rsidRPr="00867A13">
        <w:t>raise</w:t>
      </w:r>
      <w:r w:rsidRPr="00867A13">
        <w:rPr>
          <w:spacing w:val="-3"/>
        </w:rPr>
        <w:t xml:space="preserve"> </w:t>
      </w:r>
      <w:r w:rsidRPr="00867A13">
        <w:t>and</w:t>
      </w:r>
      <w:r w:rsidRPr="00867A13">
        <w:rPr>
          <w:spacing w:val="-3"/>
        </w:rPr>
        <w:t xml:space="preserve"> </w:t>
      </w:r>
      <w:r w:rsidRPr="00867A13">
        <w:t>discuss</w:t>
      </w:r>
      <w:r w:rsidRPr="00867A13">
        <w:rPr>
          <w:spacing w:val="-3"/>
        </w:rPr>
        <w:t xml:space="preserve"> </w:t>
      </w:r>
      <w:r w:rsidRPr="00867A13">
        <w:t>risk</w:t>
      </w:r>
      <w:r w:rsidRPr="00867A13">
        <w:rPr>
          <w:spacing w:val="-3"/>
        </w:rPr>
        <w:t xml:space="preserve"> </w:t>
      </w:r>
      <w:r w:rsidRPr="00867A13">
        <w:t>in</w:t>
      </w:r>
      <w:r w:rsidRPr="00867A13">
        <w:rPr>
          <w:spacing w:val="-3"/>
        </w:rPr>
        <w:t xml:space="preserve"> </w:t>
      </w:r>
      <w:r w:rsidRPr="00867A13">
        <w:t>day-to-day</w:t>
      </w:r>
      <w:r w:rsidRPr="00867A13">
        <w:rPr>
          <w:spacing w:val="-3"/>
        </w:rPr>
        <w:t xml:space="preserve"> </w:t>
      </w:r>
      <w:r w:rsidRPr="00867A13">
        <w:t>activities.</w:t>
      </w:r>
    </w:p>
    <w:p w14:paraId="19B13C61" w14:textId="77777777" w:rsidR="00455402" w:rsidRPr="00867A13" w:rsidRDefault="00455402" w:rsidP="00455402">
      <w:r w:rsidRPr="00867A13">
        <w:t>Alongside</w:t>
      </w:r>
      <w:r w:rsidRPr="00867A13">
        <w:rPr>
          <w:spacing w:val="-11"/>
        </w:rPr>
        <w:t xml:space="preserve"> </w:t>
      </w:r>
      <w:r w:rsidRPr="00867A13">
        <w:t>other</w:t>
      </w:r>
      <w:r w:rsidRPr="00867A13">
        <w:rPr>
          <w:spacing w:val="-11"/>
        </w:rPr>
        <w:t xml:space="preserve"> </w:t>
      </w:r>
      <w:r w:rsidRPr="00867A13">
        <w:t>departments,</w:t>
      </w:r>
      <w:r w:rsidRPr="00867A13">
        <w:rPr>
          <w:spacing w:val="-11"/>
        </w:rPr>
        <w:t xml:space="preserve"> </w:t>
      </w:r>
      <w:r w:rsidRPr="00867A13">
        <w:t>DTF</w:t>
      </w:r>
      <w:r w:rsidRPr="00867A13">
        <w:rPr>
          <w:spacing w:val="-11"/>
        </w:rPr>
        <w:t xml:space="preserve"> </w:t>
      </w:r>
      <w:r w:rsidRPr="00867A13">
        <w:t>is</w:t>
      </w:r>
      <w:r w:rsidRPr="00867A13">
        <w:rPr>
          <w:spacing w:val="-11"/>
        </w:rPr>
        <w:t xml:space="preserve"> </w:t>
      </w:r>
      <w:r w:rsidRPr="00867A13">
        <w:t>working</w:t>
      </w:r>
      <w:r w:rsidRPr="00867A13">
        <w:rPr>
          <w:spacing w:val="-11"/>
        </w:rPr>
        <w:t xml:space="preserve"> </w:t>
      </w:r>
      <w:r w:rsidRPr="00867A13">
        <w:t>on</w:t>
      </w:r>
      <w:r w:rsidRPr="00867A13">
        <w:rPr>
          <w:spacing w:val="-11"/>
        </w:rPr>
        <w:t xml:space="preserve"> </w:t>
      </w:r>
      <w:r w:rsidRPr="00867A13">
        <w:t>a</w:t>
      </w:r>
      <w:r w:rsidRPr="00867A13">
        <w:rPr>
          <w:spacing w:val="-11"/>
        </w:rPr>
        <w:t xml:space="preserve"> </w:t>
      </w:r>
      <w:r w:rsidRPr="00867A13">
        <w:t>range</w:t>
      </w:r>
      <w:r w:rsidRPr="00867A13">
        <w:rPr>
          <w:spacing w:val="-11"/>
        </w:rPr>
        <w:t xml:space="preserve"> </w:t>
      </w:r>
      <w:r w:rsidRPr="00867A13">
        <w:t>of</w:t>
      </w:r>
      <w:r w:rsidRPr="00867A13">
        <w:rPr>
          <w:spacing w:val="-11"/>
        </w:rPr>
        <w:t xml:space="preserve"> </w:t>
      </w:r>
      <w:r w:rsidRPr="00867A13">
        <w:t>state-significant</w:t>
      </w:r>
      <w:r w:rsidRPr="00867A13">
        <w:rPr>
          <w:spacing w:val="-11"/>
        </w:rPr>
        <w:t xml:space="preserve"> </w:t>
      </w:r>
      <w:r w:rsidRPr="00867A13">
        <w:t>and</w:t>
      </w:r>
      <w:r w:rsidRPr="00867A13">
        <w:rPr>
          <w:spacing w:val="-11"/>
        </w:rPr>
        <w:t xml:space="preserve"> </w:t>
      </w:r>
      <w:r w:rsidRPr="00867A13">
        <w:t>cross-agency</w:t>
      </w:r>
      <w:r w:rsidRPr="00867A13">
        <w:rPr>
          <w:spacing w:val="-11"/>
        </w:rPr>
        <w:t xml:space="preserve"> </w:t>
      </w:r>
      <w:r w:rsidRPr="00867A13">
        <w:t>risks, for</w:t>
      </w:r>
      <w:r w:rsidRPr="00867A13">
        <w:rPr>
          <w:spacing w:val="-10"/>
        </w:rPr>
        <w:t xml:space="preserve"> </w:t>
      </w:r>
      <w:r w:rsidRPr="00867A13">
        <w:t>example,</w:t>
      </w:r>
      <w:r w:rsidRPr="00867A13">
        <w:rPr>
          <w:spacing w:val="-10"/>
        </w:rPr>
        <w:t xml:space="preserve"> </w:t>
      </w:r>
      <w:r w:rsidRPr="00867A13">
        <w:t>with</w:t>
      </w:r>
      <w:r w:rsidRPr="00867A13">
        <w:rPr>
          <w:spacing w:val="-10"/>
        </w:rPr>
        <w:t xml:space="preserve"> </w:t>
      </w:r>
      <w:r w:rsidRPr="00867A13">
        <w:t>the</w:t>
      </w:r>
      <w:r w:rsidRPr="00867A13">
        <w:rPr>
          <w:spacing w:val="-10"/>
        </w:rPr>
        <w:t xml:space="preserve"> </w:t>
      </w:r>
      <w:r w:rsidRPr="00867A13">
        <w:t>Department</w:t>
      </w:r>
      <w:r w:rsidRPr="00867A13">
        <w:rPr>
          <w:spacing w:val="-10"/>
        </w:rPr>
        <w:t xml:space="preserve"> </w:t>
      </w:r>
      <w:r w:rsidRPr="00867A13">
        <w:t>of</w:t>
      </w:r>
      <w:r w:rsidRPr="00867A13">
        <w:rPr>
          <w:spacing w:val="-10"/>
        </w:rPr>
        <w:t xml:space="preserve"> </w:t>
      </w:r>
      <w:r w:rsidRPr="00867A13">
        <w:t>Environment,</w:t>
      </w:r>
      <w:r w:rsidRPr="00867A13">
        <w:rPr>
          <w:spacing w:val="-10"/>
        </w:rPr>
        <w:t xml:space="preserve"> </w:t>
      </w:r>
      <w:r w:rsidRPr="00867A13">
        <w:t>Energy</w:t>
      </w:r>
      <w:r w:rsidRPr="00867A13">
        <w:rPr>
          <w:spacing w:val="-10"/>
        </w:rPr>
        <w:t xml:space="preserve"> </w:t>
      </w:r>
      <w:r w:rsidRPr="00867A13">
        <w:t>and</w:t>
      </w:r>
      <w:r w:rsidRPr="00867A13">
        <w:rPr>
          <w:spacing w:val="-10"/>
        </w:rPr>
        <w:t xml:space="preserve"> </w:t>
      </w:r>
      <w:r w:rsidRPr="00867A13">
        <w:t>Climate</w:t>
      </w:r>
      <w:r w:rsidRPr="00867A13">
        <w:rPr>
          <w:spacing w:val="-10"/>
        </w:rPr>
        <w:t xml:space="preserve"> </w:t>
      </w:r>
      <w:r w:rsidRPr="00867A13">
        <w:t>Action</w:t>
      </w:r>
      <w:r w:rsidRPr="00867A13">
        <w:rPr>
          <w:spacing w:val="-10"/>
        </w:rPr>
        <w:t xml:space="preserve"> </w:t>
      </w:r>
      <w:r w:rsidRPr="00867A13">
        <w:t>(DEECA)</w:t>
      </w:r>
      <w:r w:rsidRPr="00867A13">
        <w:rPr>
          <w:spacing w:val="-10"/>
        </w:rPr>
        <w:t xml:space="preserve"> </w:t>
      </w:r>
      <w:r w:rsidRPr="00867A13">
        <w:t>to</w:t>
      </w:r>
      <w:r w:rsidRPr="00867A13">
        <w:rPr>
          <w:spacing w:val="-10"/>
        </w:rPr>
        <w:t xml:space="preserve"> </w:t>
      </w:r>
      <w:r w:rsidRPr="00867A13">
        <w:t>provide ongoing</w:t>
      </w:r>
      <w:r w:rsidRPr="00867A13">
        <w:rPr>
          <w:spacing w:val="-10"/>
        </w:rPr>
        <w:t xml:space="preserve"> </w:t>
      </w:r>
      <w:r w:rsidRPr="00867A13">
        <w:t>climate</w:t>
      </w:r>
      <w:r w:rsidRPr="00867A13">
        <w:rPr>
          <w:spacing w:val="-10"/>
        </w:rPr>
        <w:t xml:space="preserve"> </w:t>
      </w:r>
      <w:r w:rsidRPr="00867A13">
        <w:t>risk</w:t>
      </w:r>
      <w:r w:rsidRPr="00867A13">
        <w:rPr>
          <w:spacing w:val="-10"/>
        </w:rPr>
        <w:t xml:space="preserve"> </w:t>
      </w:r>
      <w:r w:rsidRPr="00867A13">
        <w:t>self-assessments</w:t>
      </w:r>
      <w:r w:rsidRPr="00867A13">
        <w:rPr>
          <w:spacing w:val="-10"/>
        </w:rPr>
        <w:t xml:space="preserve"> </w:t>
      </w:r>
      <w:r w:rsidRPr="00867A13">
        <w:t>to</w:t>
      </w:r>
      <w:r w:rsidRPr="00867A13">
        <w:rPr>
          <w:spacing w:val="-10"/>
        </w:rPr>
        <w:t xml:space="preserve"> </w:t>
      </w:r>
      <w:r w:rsidRPr="00867A13">
        <w:t>identify</w:t>
      </w:r>
      <w:r w:rsidRPr="00867A13">
        <w:rPr>
          <w:spacing w:val="-10"/>
        </w:rPr>
        <w:t xml:space="preserve"> </w:t>
      </w:r>
      <w:r w:rsidRPr="00867A13">
        <w:t>ways</w:t>
      </w:r>
      <w:r w:rsidRPr="00867A13">
        <w:rPr>
          <w:spacing w:val="-10"/>
        </w:rPr>
        <w:t xml:space="preserve"> </w:t>
      </w:r>
      <w:r w:rsidRPr="00867A13">
        <w:t>in</w:t>
      </w:r>
      <w:r w:rsidRPr="00867A13">
        <w:rPr>
          <w:spacing w:val="-10"/>
        </w:rPr>
        <w:t xml:space="preserve"> </w:t>
      </w:r>
      <w:r w:rsidRPr="00867A13">
        <w:t>which</w:t>
      </w:r>
      <w:r w:rsidRPr="00867A13">
        <w:rPr>
          <w:spacing w:val="-10"/>
        </w:rPr>
        <w:t xml:space="preserve"> </w:t>
      </w:r>
      <w:r w:rsidRPr="00867A13">
        <w:t>capability</w:t>
      </w:r>
      <w:r w:rsidRPr="00867A13">
        <w:rPr>
          <w:spacing w:val="-10"/>
        </w:rPr>
        <w:t xml:space="preserve"> </w:t>
      </w:r>
      <w:r w:rsidRPr="00867A13">
        <w:t>and</w:t>
      </w:r>
      <w:r w:rsidRPr="00867A13">
        <w:rPr>
          <w:spacing w:val="-10"/>
        </w:rPr>
        <w:t xml:space="preserve"> </w:t>
      </w:r>
      <w:r w:rsidRPr="00867A13">
        <w:t>capacity</w:t>
      </w:r>
      <w:r w:rsidRPr="00867A13">
        <w:rPr>
          <w:spacing w:val="-10"/>
        </w:rPr>
        <w:t xml:space="preserve"> </w:t>
      </w:r>
      <w:r w:rsidRPr="00867A13">
        <w:t>can</w:t>
      </w:r>
      <w:r w:rsidRPr="00867A13">
        <w:rPr>
          <w:spacing w:val="-10"/>
        </w:rPr>
        <w:t xml:space="preserve"> </w:t>
      </w:r>
      <w:r w:rsidRPr="00867A13">
        <w:t>enable continuous</w:t>
      </w:r>
      <w:r w:rsidRPr="00867A13">
        <w:rPr>
          <w:spacing w:val="-11"/>
        </w:rPr>
        <w:t xml:space="preserve"> </w:t>
      </w:r>
      <w:r w:rsidRPr="00867A13">
        <w:t>improvement</w:t>
      </w:r>
      <w:r w:rsidRPr="00867A13">
        <w:rPr>
          <w:spacing w:val="-11"/>
        </w:rPr>
        <w:t xml:space="preserve"> </w:t>
      </w:r>
      <w:r w:rsidRPr="00867A13">
        <w:t>of</w:t>
      </w:r>
      <w:r w:rsidRPr="00867A13">
        <w:rPr>
          <w:spacing w:val="-11"/>
        </w:rPr>
        <w:t xml:space="preserve"> </w:t>
      </w:r>
      <w:r w:rsidRPr="00867A13">
        <w:t>climate-related</w:t>
      </w:r>
      <w:r w:rsidRPr="00867A13">
        <w:rPr>
          <w:spacing w:val="-11"/>
        </w:rPr>
        <w:t xml:space="preserve"> </w:t>
      </w:r>
      <w:r w:rsidRPr="00867A13">
        <w:t>risk</w:t>
      </w:r>
      <w:r w:rsidRPr="00867A13">
        <w:rPr>
          <w:spacing w:val="-11"/>
        </w:rPr>
        <w:t xml:space="preserve"> </w:t>
      </w:r>
      <w:r w:rsidRPr="00867A13">
        <w:t>management.</w:t>
      </w:r>
      <w:r w:rsidRPr="00867A13">
        <w:rPr>
          <w:spacing w:val="-11"/>
        </w:rPr>
        <w:t xml:space="preserve"> </w:t>
      </w:r>
      <w:r w:rsidRPr="00867A13">
        <w:t>Uplift</w:t>
      </w:r>
      <w:r w:rsidRPr="00867A13">
        <w:rPr>
          <w:spacing w:val="-11"/>
        </w:rPr>
        <w:t xml:space="preserve"> </w:t>
      </w:r>
      <w:r w:rsidRPr="00867A13">
        <w:t>in</w:t>
      </w:r>
      <w:r w:rsidRPr="00867A13">
        <w:rPr>
          <w:spacing w:val="-11"/>
        </w:rPr>
        <w:t xml:space="preserve"> </w:t>
      </w:r>
      <w:r w:rsidRPr="00867A13">
        <w:t>the</w:t>
      </w:r>
      <w:r w:rsidRPr="00867A13">
        <w:rPr>
          <w:spacing w:val="-11"/>
        </w:rPr>
        <w:t xml:space="preserve"> </w:t>
      </w:r>
      <w:r w:rsidRPr="00867A13">
        <w:t>capability</w:t>
      </w:r>
      <w:r w:rsidRPr="00867A13">
        <w:rPr>
          <w:spacing w:val="-11"/>
        </w:rPr>
        <w:t xml:space="preserve"> </w:t>
      </w:r>
      <w:r w:rsidRPr="00867A13">
        <w:t>of</w:t>
      </w:r>
      <w:r w:rsidRPr="00867A13">
        <w:rPr>
          <w:spacing w:val="-11"/>
        </w:rPr>
        <w:t xml:space="preserve"> </w:t>
      </w:r>
      <w:r w:rsidRPr="00867A13">
        <w:t>DTF</w:t>
      </w:r>
      <w:r w:rsidRPr="00867A13">
        <w:rPr>
          <w:spacing w:val="-11"/>
        </w:rPr>
        <w:t xml:space="preserve"> </w:t>
      </w:r>
      <w:r w:rsidRPr="00867A13">
        <w:t>staff</w:t>
      </w:r>
      <w:r w:rsidRPr="00867A13">
        <w:rPr>
          <w:spacing w:val="-11"/>
        </w:rPr>
        <w:t xml:space="preserve"> </w:t>
      </w:r>
      <w:r w:rsidRPr="00867A13">
        <w:t xml:space="preserve">in </w:t>
      </w:r>
      <w:r w:rsidRPr="00867A13">
        <w:rPr>
          <w:spacing w:val="-2"/>
        </w:rPr>
        <w:t>climate</w:t>
      </w:r>
      <w:r w:rsidRPr="00867A13">
        <w:rPr>
          <w:spacing w:val="-9"/>
        </w:rPr>
        <w:t xml:space="preserve"> </w:t>
      </w:r>
      <w:r w:rsidRPr="00867A13">
        <w:rPr>
          <w:spacing w:val="-2"/>
        </w:rPr>
        <w:t>risk</w:t>
      </w:r>
      <w:r w:rsidRPr="00867A13">
        <w:rPr>
          <w:spacing w:val="-9"/>
        </w:rPr>
        <w:t xml:space="preserve"> </w:t>
      </w:r>
      <w:r w:rsidRPr="00867A13">
        <w:rPr>
          <w:spacing w:val="-2"/>
        </w:rPr>
        <w:t>will</w:t>
      </w:r>
      <w:r w:rsidRPr="00867A13">
        <w:rPr>
          <w:spacing w:val="-9"/>
        </w:rPr>
        <w:t xml:space="preserve"> </w:t>
      </w:r>
      <w:r w:rsidRPr="00867A13">
        <w:rPr>
          <w:spacing w:val="-2"/>
        </w:rPr>
        <w:t>include</w:t>
      </w:r>
      <w:r w:rsidRPr="00867A13">
        <w:rPr>
          <w:spacing w:val="-9"/>
        </w:rPr>
        <w:t xml:space="preserve"> </w:t>
      </w:r>
      <w:r w:rsidRPr="00867A13">
        <w:rPr>
          <w:spacing w:val="-2"/>
        </w:rPr>
        <w:t>greater</w:t>
      </w:r>
      <w:r w:rsidRPr="00867A13">
        <w:rPr>
          <w:spacing w:val="-9"/>
        </w:rPr>
        <w:t xml:space="preserve"> </w:t>
      </w:r>
      <w:r w:rsidRPr="00867A13">
        <w:rPr>
          <w:spacing w:val="-2"/>
        </w:rPr>
        <w:t>consideration</w:t>
      </w:r>
      <w:r w:rsidRPr="00867A13">
        <w:rPr>
          <w:spacing w:val="-9"/>
        </w:rPr>
        <w:t xml:space="preserve"> </w:t>
      </w:r>
      <w:r w:rsidRPr="00867A13">
        <w:rPr>
          <w:spacing w:val="-2"/>
        </w:rPr>
        <w:t>of</w:t>
      </w:r>
      <w:r w:rsidRPr="00867A13">
        <w:rPr>
          <w:spacing w:val="-9"/>
        </w:rPr>
        <w:t xml:space="preserve"> </w:t>
      </w:r>
      <w:r w:rsidRPr="00867A13">
        <w:rPr>
          <w:spacing w:val="-2"/>
        </w:rPr>
        <w:t>climate-related</w:t>
      </w:r>
      <w:r w:rsidRPr="00867A13">
        <w:rPr>
          <w:spacing w:val="-9"/>
        </w:rPr>
        <w:t xml:space="preserve"> </w:t>
      </w:r>
      <w:r w:rsidRPr="00867A13">
        <w:rPr>
          <w:spacing w:val="-2"/>
        </w:rPr>
        <w:t>risks</w:t>
      </w:r>
      <w:r w:rsidRPr="00867A13">
        <w:rPr>
          <w:spacing w:val="-9"/>
        </w:rPr>
        <w:t xml:space="preserve"> </w:t>
      </w:r>
      <w:r w:rsidRPr="00867A13">
        <w:rPr>
          <w:spacing w:val="-2"/>
        </w:rPr>
        <w:t>in</w:t>
      </w:r>
      <w:r w:rsidRPr="00867A13">
        <w:rPr>
          <w:spacing w:val="-9"/>
        </w:rPr>
        <w:t xml:space="preserve"> </w:t>
      </w:r>
      <w:r w:rsidRPr="00867A13">
        <w:rPr>
          <w:spacing w:val="-2"/>
        </w:rPr>
        <w:t>decision-making.</w:t>
      </w:r>
      <w:r w:rsidRPr="00867A13">
        <w:rPr>
          <w:spacing w:val="-9"/>
        </w:rPr>
        <w:t xml:space="preserve"> </w:t>
      </w:r>
      <w:r w:rsidRPr="00867A13">
        <w:rPr>
          <w:spacing w:val="-2"/>
        </w:rPr>
        <w:t>DTF</w:t>
      </w:r>
      <w:r w:rsidRPr="00867A13">
        <w:rPr>
          <w:spacing w:val="-9"/>
        </w:rPr>
        <w:t xml:space="preserve"> </w:t>
      </w:r>
      <w:r w:rsidRPr="00867A13">
        <w:rPr>
          <w:spacing w:val="-2"/>
        </w:rPr>
        <w:t xml:space="preserve">monitors </w:t>
      </w:r>
      <w:r w:rsidRPr="00867A13">
        <w:t>and</w:t>
      </w:r>
      <w:r w:rsidRPr="00867A13">
        <w:rPr>
          <w:spacing w:val="-10"/>
        </w:rPr>
        <w:t xml:space="preserve"> </w:t>
      </w:r>
      <w:r w:rsidRPr="00867A13">
        <w:t>communicates</w:t>
      </w:r>
      <w:r w:rsidRPr="00867A13">
        <w:rPr>
          <w:spacing w:val="-10"/>
        </w:rPr>
        <w:t xml:space="preserve"> </w:t>
      </w:r>
      <w:r w:rsidRPr="00867A13">
        <w:t>the</w:t>
      </w:r>
      <w:r w:rsidRPr="00867A13">
        <w:rPr>
          <w:spacing w:val="-10"/>
        </w:rPr>
        <w:t xml:space="preserve"> </w:t>
      </w:r>
      <w:r w:rsidRPr="00867A13">
        <w:t>fiscal</w:t>
      </w:r>
      <w:r w:rsidRPr="00867A13">
        <w:rPr>
          <w:spacing w:val="-10"/>
        </w:rPr>
        <w:t xml:space="preserve"> </w:t>
      </w:r>
      <w:r w:rsidRPr="00867A13">
        <w:t>outlook</w:t>
      </w:r>
      <w:r w:rsidRPr="00867A13">
        <w:rPr>
          <w:spacing w:val="-10"/>
        </w:rPr>
        <w:t xml:space="preserve"> </w:t>
      </w:r>
      <w:r w:rsidRPr="00867A13">
        <w:t>and</w:t>
      </w:r>
      <w:r w:rsidRPr="00867A13">
        <w:rPr>
          <w:spacing w:val="-10"/>
        </w:rPr>
        <w:t xml:space="preserve"> </w:t>
      </w:r>
      <w:r w:rsidRPr="00867A13">
        <w:t>emerging</w:t>
      </w:r>
      <w:r w:rsidRPr="00867A13">
        <w:rPr>
          <w:spacing w:val="-10"/>
        </w:rPr>
        <w:t xml:space="preserve"> </w:t>
      </w:r>
      <w:r w:rsidRPr="00867A13">
        <w:t>fiscal</w:t>
      </w:r>
      <w:r w:rsidRPr="00867A13">
        <w:rPr>
          <w:spacing w:val="-10"/>
        </w:rPr>
        <w:t xml:space="preserve"> </w:t>
      </w:r>
      <w:r w:rsidRPr="00867A13">
        <w:t>risks</w:t>
      </w:r>
      <w:r w:rsidRPr="00867A13">
        <w:rPr>
          <w:spacing w:val="-10"/>
        </w:rPr>
        <w:t xml:space="preserve"> </w:t>
      </w:r>
      <w:r w:rsidRPr="00867A13">
        <w:t>to</w:t>
      </w:r>
      <w:r w:rsidRPr="00867A13">
        <w:rPr>
          <w:spacing w:val="-10"/>
        </w:rPr>
        <w:t xml:space="preserve"> </w:t>
      </w:r>
      <w:r w:rsidRPr="00867A13">
        <w:t>its</w:t>
      </w:r>
      <w:r w:rsidRPr="00867A13">
        <w:rPr>
          <w:spacing w:val="-10"/>
        </w:rPr>
        <w:t xml:space="preserve"> </w:t>
      </w:r>
      <w:r w:rsidRPr="00867A13">
        <w:t>ministers,</w:t>
      </w:r>
      <w:r w:rsidRPr="00867A13">
        <w:rPr>
          <w:spacing w:val="-10"/>
        </w:rPr>
        <w:t xml:space="preserve"> </w:t>
      </w:r>
      <w:r w:rsidRPr="00867A13">
        <w:t>allowing</w:t>
      </w:r>
      <w:r w:rsidRPr="00867A13">
        <w:rPr>
          <w:spacing w:val="-10"/>
        </w:rPr>
        <w:t xml:space="preserve"> </w:t>
      </w:r>
      <w:r w:rsidRPr="00867A13">
        <w:t>for</w:t>
      </w:r>
      <w:r w:rsidRPr="00867A13">
        <w:rPr>
          <w:spacing w:val="-10"/>
        </w:rPr>
        <w:t xml:space="preserve"> </w:t>
      </w:r>
      <w:r w:rsidRPr="00867A13">
        <w:t xml:space="preserve">early </w:t>
      </w:r>
      <w:r w:rsidRPr="00867A13">
        <w:rPr>
          <w:spacing w:val="-2"/>
        </w:rPr>
        <w:t>identification</w:t>
      </w:r>
      <w:r w:rsidRPr="00867A13">
        <w:rPr>
          <w:spacing w:val="-8"/>
        </w:rPr>
        <w:t xml:space="preserve"> </w:t>
      </w:r>
      <w:r w:rsidRPr="00867A13">
        <w:rPr>
          <w:spacing w:val="-2"/>
        </w:rPr>
        <w:t>of</w:t>
      </w:r>
      <w:r w:rsidRPr="00867A13">
        <w:rPr>
          <w:spacing w:val="-8"/>
        </w:rPr>
        <w:t xml:space="preserve"> </w:t>
      </w:r>
      <w:r w:rsidRPr="00867A13">
        <w:rPr>
          <w:spacing w:val="-2"/>
        </w:rPr>
        <w:t>issues</w:t>
      </w:r>
      <w:r w:rsidRPr="00867A13">
        <w:rPr>
          <w:spacing w:val="-8"/>
        </w:rPr>
        <w:t xml:space="preserve"> </w:t>
      </w:r>
      <w:r w:rsidRPr="00867A13">
        <w:rPr>
          <w:spacing w:val="-2"/>
        </w:rPr>
        <w:t>and</w:t>
      </w:r>
      <w:r w:rsidRPr="00867A13">
        <w:rPr>
          <w:spacing w:val="-8"/>
        </w:rPr>
        <w:t xml:space="preserve"> </w:t>
      </w:r>
      <w:r w:rsidRPr="00867A13">
        <w:rPr>
          <w:spacing w:val="-2"/>
        </w:rPr>
        <w:t>informed</w:t>
      </w:r>
      <w:r w:rsidRPr="00867A13">
        <w:rPr>
          <w:spacing w:val="-8"/>
        </w:rPr>
        <w:t xml:space="preserve"> </w:t>
      </w:r>
      <w:r w:rsidRPr="00867A13">
        <w:rPr>
          <w:spacing w:val="-2"/>
        </w:rPr>
        <w:t>decision-making</w:t>
      </w:r>
      <w:r w:rsidRPr="00867A13">
        <w:rPr>
          <w:spacing w:val="-8"/>
        </w:rPr>
        <w:t xml:space="preserve"> </w:t>
      </w:r>
      <w:r w:rsidRPr="00867A13">
        <w:rPr>
          <w:spacing w:val="-2"/>
        </w:rPr>
        <w:t>by</w:t>
      </w:r>
      <w:r w:rsidRPr="00867A13">
        <w:rPr>
          <w:spacing w:val="-8"/>
        </w:rPr>
        <w:t xml:space="preserve"> </w:t>
      </w:r>
      <w:r w:rsidRPr="00867A13">
        <w:rPr>
          <w:spacing w:val="-2"/>
        </w:rPr>
        <w:t>the</w:t>
      </w:r>
      <w:r w:rsidRPr="00867A13">
        <w:rPr>
          <w:spacing w:val="-8"/>
        </w:rPr>
        <w:t xml:space="preserve"> </w:t>
      </w:r>
      <w:r w:rsidRPr="00867A13">
        <w:rPr>
          <w:spacing w:val="-2"/>
        </w:rPr>
        <w:t>Government.</w:t>
      </w:r>
      <w:r w:rsidRPr="00867A13">
        <w:rPr>
          <w:spacing w:val="-8"/>
        </w:rPr>
        <w:t xml:space="preserve"> </w:t>
      </w:r>
      <w:r w:rsidRPr="00867A13">
        <w:rPr>
          <w:spacing w:val="-2"/>
        </w:rPr>
        <w:t>DTF</w:t>
      </w:r>
      <w:r w:rsidRPr="00867A13">
        <w:rPr>
          <w:spacing w:val="-8"/>
        </w:rPr>
        <w:t xml:space="preserve"> </w:t>
      </w:r>
      <w:r w:rsidRPr="00867A13">
        <w:rPr>
          <w:spacing w:val="-2"/>
        </w:rPr>
        <w:t>also</w:t>
      </w:r>
      <w:r w:rsidRPr="00867A13">
        <w:rPr>
          <w:spacing w:val="-8"/>
        </w:rPr>
        <w:t xml:space="preserve"> </w:t>
      </w:r>
      <w:r w:rsidRPr="00867A13">
        <w:rPr>
          <w:spacing w:val="-2"/>
        </w:rPr>
        <w:t>continues</w:t>
      </w:r>
      <w:r w:rsidRPr="00867A13">
        <w:rPr>
          <w:spacing w:val="-8"/>
        </w:rPr>
        <w:t xml:space="preserve"> </w:t>
      </w:r>
      <w:r w:rsidRPr="00867A13">
        <w:rPr>
          <w:spacing w:val="-2"/>
        </w:rPr>
        <w:t>to</w:t>
      </w:r>
      <w:r w:rsidRPr="00867A13">
        <w:rPr>
          <w:spacing w:val="-8"/>
        </w:rPr>
        <w:t xml:space="preserve"> </w:t>
      </w:r>
      <w:r w:rsidRPr="00867A13">
        <w:rPr>
          <w:spacing w:val="-2"/>
        </w:rPr>
        <w:t xml:space="preserve">develop </w:t>
      </w:r>
      <w:r w:rsidRPr="00867A13">
        <w:t>financial</w:t>
      </w:r>
      <w:r w:rsidRPr="00867A13">
        <w:rPr>
          <w:spacing w:val="-12"/>
        </w:rPr>
        <w:t xml:space="preserve"> </w:t>
      </w:r>
      <w:r w:rsidRPr="00867A13">
        <w:t>management</w:t>
      </w:r>
      <w:r w:rsidRPr="00867A13">
        <w:rPr>
          <w:spacing w:val="-11"/>
        </w:rPr>
        <w:t xml:space="preserve"> </w:t>
      </w:r>
      <w:r w:rsidRPr="00867A13">
        <w:t>and</w:t>
      </w:r>
      <w:r w:rsidRPr="00867A13">
        <w:rPr>
          <w:spacing w:val="-12"/>
        </w:rPr>
        <w:t xml:space="preserve"> </w:t>
      </w:r>
      <w:r w:rsidRPr="00867A13">
        <w:t>reporting</w:t>
      </w:r>
      <w:r w:rsidRPr="00867A13">
        <w:rPr>
          <w:spacing w:val="-11"/>
        </w:rPr>
        <w:t xml:space="preserve"> </w:t>
      </w:r>
      <w:r w:rsidRPr="00867A13">
        <w:t>capability</w:t>
      </w:r>
      <w:r w:rsidRPr="00867A13">
        <w:rPr>
          <w:spacing w:val="-11"/>
        </w:rPr>
        <w:t xml:space="preserve"> </w:t>
      </w:r>
      <w:r w:rsidRPr="00867A13">
        <w:t>across</w:t>
      </w:r>
      <w:r w:rsidRPr="00867A13">
        <w:rPr>
          <w:spacing w:val="-12"/>
        </w:rPr>
        <w:t xml:space="preserve"> </w:t>
      </w:r>
      <w:r w:rsidRPr="00867A13">
        <w:t>the</w:t>
      </w:r>
      <w:r w:rsidRPr="00867A13">
        <w:rPr>
          <w:spacing w:val="-11"/>
        </w:rPr>
        <w:t xml:space="preserve"> </w:t>
      </w:r>
      <w:r w:rsidRPr="00867A13">
        <w:t>Victorian</w:t>
      </w:r>
      <w:r w:rsidRPr="00867A13">
        <w:rPr>
          <w:spacing w:val="-11"/>
        </w:rPr>
        <w:t xml:space="preserve"> </w:t>
      </w:r>
      <w:r w:rsidRPr="00867A13">
        <w:t>Public</w:t>
      </w:r>
      <w:r w:rsidRPr="00867A13">
        <w:rPr>
          <w:spacing w:val="-12"/>
        </w:rPr>
        <w:t xml:space="preserve"> </w:t>
      </w:r>
      <w:r w:rsidRPr="00867A13">
        <w:t>Service</w:t>
      </w:r>
      <w:r w:rsidRPr="00867A13">
        <w:rPr>
          <w:spacing w:val="-11"/>
        </w:rPr>
        <w:t xml:space="preserve"> </w:t>
      </w:r>
      <w:r w:rsidRPr="00867A13">
        <w:t>through</w:t>
      </w:r>
      <w:r w:rsidRPr="00867A13">
        <w:rPr>
          <w:spacing w:val="-11"/>
        </w:rPr>
        <w:t xml:space="preserve"> </w:t>
      </w:r>
      <w:r w:rsidRPr="00867A13">
        <w:t>technical training, including to DTF staff.</w:t>
      </w:r>
    </w:p>
    <w:p w14:paraId="3F661587" w14:textId="77777777" w:rsidR="00455402" w:rsidRPr="00867A13" w:rsidRDefault="00455402" w:rsidP="00455402">
      <w:r w:rsidRPr="00867A13">
        <w:t>There</w:t>
      </w:r>
      <w:r w:rsidRPr="00867A13">
        <w:rPr>
          <w:spacing w:val="-10"/>
        </w:rPr>
        <w:t xml:space="preserve"> </w:t>
      </w:r>
      <w:r w:rsidRPr="00867A13">
        <w:t>are</w:t>
      </w:r>
      <w:r w:rsidRPr="00867A13">
        <w:rPr>
          <w:spacing w:val="-8"/>
        </w:rPr>
        <w:t xml:space="preserve"> </w:t>
      </w:r>
      <w:r w:rsidRPr="00867A13">
        <w:t>three</w:t>
      </w:r>
      <w:r w:rsidRPr="00867A13">
        <w:rPr>
          <w:spacing w:val="-8"/>
        </w:rPr>
        <w:t xml:space="preserve"> </w:t>
      </w:r>
      <w:r w:rsidRPr="00867A13">
        <w:t>types</w:t>
      </w:r>
      <w:r w:rsidRPr="00867A13">
        <w:rPr>
          <w:spacing w:val="-8"/>
        </w:rPr>
        <w:t xml:space="preserve"> </w:t>
      </w:r>
      <w:r w:rsidRPr="00867A13">
        <w:t>of</w:t>
      </w:r>
      <w:r w:rsidRPr="00867A13">
        <w:rPr>
          <w:spacing w:val="-7"/>
        </w:rPr>
        <w:t xml:space="preserve"> </w:t>
      </w:r>
      <w:r w:rsidRPr="00867A13">
        <w:t>risks</w:t>
      </w:r>
      <w:r w:rsidRPr="00867A13">
        <w:rPr>
          <w:spacing w:val="-8"/>
        </w:rPr>
        <w:t xml:space="preserve"> </w:t>
      </w:r>
      <w:r w:rsidRPr="00867A13">
        <w:t>that</w:t>
      </w:r>
      <w:r w:rsidRPr="00867A13">
        <w:rPr>
          <w:spacing w:val="-8"/>
        </w:rPr>
        <w:t xml:space="preserve"> </w:t>
      </w:r>
      <w:r w:rsidRPr="00867A13">
        <w:t>can</w:t>
      </w:r>
      <w:r w:rsidRPr="00867A13">
        <w:rPr>
          <w:spacing w:val="-8"/>
        </w:rPr>
        <w:t xml:space="preserve"> </w:t>
      </w:r>
      <w:r w:rsidRPr="00867A13">
        <w:t>affect</w:t>
      </w:r>
      <w:r w:rsidRPr="00867A13">
        <w:rPr>
          <w:spacing w:val="-7"/>
        </w:rPr>
        <w:t xml:space="preserve"> </w:t>
      </w:r>
      <w:r w:rsidRPr="00867A13">
        <w:rPr>
          <w:spacing w:val="-4"/>
        </w:rPr>
        <w:t>DTF:</w:t>
      </w:r>
    </w:p>
    <w:p w14:paraId="45ABA7AF" w14:textId="77777777" w:rsidR="007A383B" w:rsidRPr="00867A13" w:rsidRDefault="007A383B" w:rsidP="008972D6">
      <w:pPr>
        <w:ind w:left="2340" w:hanging="2340"/>
      </w:pPr>
      <w:r w:rsidRPr="00867A13">
        <w:rPr>
          <w:rFonts w:ascii="VIC Medium"/>
          <w:color w:val="0072CE" w:themeColor="accent1"/>
          <w:position w:val="-1"/>
          <w:sz w:val="20"/>
        </w:rPr>
        <w:t>Agency risk</w:t>
      </w:r>
      <w:r w:rsidRPr="00867A13">
        <w:rPr>
          <w:rFonts w:ascii="VIC Medium"/>
          <w:color w:val="0072CE" w:themeColor="accent1"/>
          <w:position w:val="-1"/>
          <w:sz w:val="20"/>
        </w:rPr>
        <w:tab/>
      </w:r>
      <w:r w:rsidRPr="00867A13">
        <w:t>Specific</w:t>
      </w:r>
      <w:r w:rsidRPr="00867A13">
        <w:rPr>
          <w:spacing w:val="-8"/>
        </w:rPr>
        <w:t xml:space="preserve"> </w:t>
      </w:r>
      <w:r w:rsidRPr="00867A13">
        <w:t>to</w:t>
      </w:r>
      <w:r w:rsidRPr="00867A13">
        <w:rPr>
          <w:spacing w:val="-8"/>
        </w:rPr>
        <w:t xml:space="preserve"> </w:t>
      </w:r>
      <w:r w:rsidRPr="00867A13">
        <w:t>the</w:t>
      </w:r>
      <w:r w:rsidRPr="00867A13">
        <w:rPr>
          <w:spacing w:val="-8"/>
        </w:rPr>
        <w:t xml:space="preserve"> </w:t>
      </w:r>
      <w:r w:rsidRPr="00867A13">
        <w:t>operations</w:t>
      </w:r>
      <w:r w:rsidRPr="00867A13">
        <w:rPr>
          <w:spacing w:val="-8"/>
        </w:rPr>
        <w:t xml:space="preserve"> </w:t>
      </w:r>
      <w:r w:rsidRPr="00867A13">
        <w:t>of</w:t>
      </w:r>
      <w:r w:rsidRPr="00867A13">
        <w:rPr>
          <w:spacing w:val="-8"/>
        </w:rPr>
        <w:t xml:space="preserve"> </w:t>
      </w:r>
      <w:r w:rsidRPr="00867A13">
        <w:t>the</w:t>
      </w:r>
      <w:r w:rsidRPr="00867A13">
        <w:rPr>
          <w:spacing w:val="-8"/>
        </w:rPr>
        <w:t xml:space="preserve"> </w:t>
      </w:r>
      <w:r w:rsidRPr="00867A13">
        <w:t>agency,</w:t>
      </w:r>
      <w:r w:rsidRPr="00867A13">
        <w:rPr>
          <w:spacing w:val="-8"/>
        </w:rPr>
        <w:t xml:space="preserve"> </w:t>
      </w:r>
      <w:r w:rsidRPr="00867A13">
        <w:t>for</w:t>
      </w:r>
      <w:r w:rsidRPr="00867A13">
        <w:rPr>
          <w:spacing w:val="-8"/>
        </w:rPr>
        <w:t xml:space="preserve"> </w:t>
      </w:r>
      <w:r w:rsidRPr="00867A13">
        <w:t>example workplace health and safety.</w:t>
      </w:r>
    </w:p>
    <w:p w14:paraId="0DF73A37" w14:textId="4939F924" w:rsidR="007A383B" w:rsidRPr="00867A13" w:rsidRDefault="00D80E06" w:rsidP="008972D6">
      <w:pPr>
        <w:ind w:left="2340" w:hanging="2340"/>
      </w:pPr>
      <w:r w:rsidRPr="00867A13">
        <w:rPr>
          <w:rFonts w:ascii="VIC Medium"/>
          <w:color w:val="0072CE" w:themeColor="accent1"/>
          <w:position w:val="-1"/>
          <w:sz w:val="20"/>
        </w:rPr>
        <w:t>Shared risk</w:t>
      </w:r>
      <w:r w:rsidRPr="00867A13">
        <w:tab/>
        <w:t>Risk shared by two or more agencies.</w:t>
      </w:r>
    </w:p>
    <w:p w14:paraId="7162D166" w14:textId="04C256C6" w:rsidR="00D80E06" w:rsidRPr="00867A13" w:rsidRDefault="00793058" w:rsidP="008972D6">
      <w:pPr>
        <w:ind w:left="2340" w:hanging="2340"/>
      </w:pPr>
      <w:r w:rsidRPr="00867A13">
        <w:rPr>
          <w:rFonts w:ascii="VIC Medium"/>
          <w:color w:val="0072CE" w:themeColor="accent1"/>
          <w:position w:val="-1"/>
          <w:sz w:val="20"/>
        </w:rPr>
        <w:t xml:space="preserve">State-significant risk </w:t>
      </w:r>
      <w:r w:rsidRPr="00867A13">
        <w:tab/>
        <w:t>Risks where potential consequences or impacts on the community, the Government and the private sector are material at the statewide level.</w:t>
      </w:r>
    </w:p>
    <w:p w14:paraId="3013C0BE" w14:textId="77777777" w:rsidR="001D170F" w:rsidRPr="00867A13" w:rsidRDefault="001D170F" w:rsidP="00901ADE">
      <w:pPr>
        <w:keepNext/>
        <w:pageBreakBefore/>
      </w:pPr>
      <w:r w:rsidRPr="00867A13">
        <w:t>Our risk management policy aims to:</w:t>
      </w:r>
    </w:p>
    <w:p w14:paraId="00D5FF4F" w14:textId="2D05EB74" w:rsidR="001D170F" w:rsidRPr="00867A13" w:rsidRDefault="001D170F" w:rsidP="001D170F">
      <w:pPr>
        <w:pStyle w:val="ListBullet"/>
      </w:pPr>
      <w:r w:rsidRPr="00867A13">
        <w:t>integrate risk management into the Department’s planning, reporting and performance measurement and day-to-day operations</w:t>
      </w:r>
    </w:p>
    <w:p w14:paraId="2CB03BB6" w14:textId="7045BC1D" w:rsidR="001D170F" w:rsidRPr="00867A13" w:rsidRDefault="001D170F" w:rsidP="001D170F">
      <w:pPr>
        <w:pStyle w:val="ListBullet"/>
      </w:pPr>
      <w:r w:rsidRPr="00867A13">
        <w:t>provide a robust structure and process for identifying, assessing and controlling the Department’s risks</w:t>
      </w:r>
    </w:p>
    <w:p w14:paraId="7FEF8FEE" w14:textId="1CA4DE61" w:rsidR="001D170F" w:rsidRPr="00867A13" w:rsidRDefault="001D170F" w:rsidP="001D170F">
      <w:pPr>
        <w:pStyle w:val="ListBullet"/>
      </w:pPr>
      <w:r w:rsidRPr="00867A13">
        <w:t>inform management of the likelihood and impact of risk, including protection against financial loss, fraud, under-delivery of products and services, and damage to reputation</w:t>
      </w:r>
    </w:p>
    <w:p w14:paraId="2471887F" w14:textId="2FC2D716" w:rsidR="001D170F" w:rsidRPr="00867A13" w:rsidRDefault="001D170F" w:rsidP="001D170F">
      <w:pPr>
        <w:pStyle w:val="ListBullet"/>
      </w:pPr>
      <w:r w:rsidRPr="00867A13">
        <w:t>seize new opportunities and challenges, better positioning the Department to achieve its vision and objectives and, in doing so, enhance its reputation and performance</w:t>
      </w:r>
    </w:p>
    <w:p w14:paraId="328E4914" w14:textId="4A61A292" w:rsidR="001D170F" w:rsidRPr="00867A13" w:rsidRDefault="001D170F" w:rsidP="001D170F">
      <w:pPr>
        <w:pStyle w:val="ListBullet"/>
      </w:pPr>
      <w:r w:rsidRPr="00867A13">
        <w:t>provide formal accountability for risk management that is consistent</w:t>
      </w:r>
    </w:p>
    <w:p w14:paraId="17964F0C" w14:textId="7C1264CF" w:rsidR="001D170F" w:rsidRPr="00867A13" w:rsidRDefault="001D170F" w:rsidP="001D170F">
      <w:pPr>
        <w:pStyle w:val="ListBullet"/>
      </w:pPr>
      <w:r w:rsidRPr="00867A13">
        <w:t xml:space="preserve">focus our risk management on DTF’s seven strategic risks and one enterprise-wide risk related to capability, resource allocation, governance, workplace culture, stakeholder </w:t>
      </w:r>
      <w:r w:rsidR="0032624F" w:rsidRPr="00867A13">
        <w:t>relations</w:t>
      </w:r>
      <w:r w:rsidRPr="00867A13">
        <w:t>, ministerial expectation, quality of advice, and fraud and integrity</w:t>
      </w:r>
    </w:p>
    <w:p w14:paraId="7C633D79" w14:textId="2721610E" w:rsidR="001D170F" w:rsidRPr="00867A13" w:rsidRDefault="001D170F" w:rsidP="001D170F">
      <w:pPr>
        <w:pStyle w:val="ListBullet"/>
      </w:pPr>
      <w:r w:rsidRPr="00867A13">
        <w:t>provide a risk appetite and tolerance statement, which states the amount and type of risk that the Department is prepared to pursue, retain or take</w:t>
      </w:r>
    </w:p>
    <w:p w14:paraId="063A3B0E" w14:textId="730C102B" w:rsidR="001D170F" w:rsidRPr="00867A13" w:rsidRDefault="001D170F" w:rsidP="001D170F">
      <w:pPr>
        <w:pStyle w:val="ListBullet"/>
      </w:pPr>
      <w:r w:rsidRPr="00867A13">
        <w:t xml:space="preserve">engage with other departments on the management of shared and state-significant risks. DTF takes an active role in leading the management of risks where it is best placed to do so. As a central agency, DTF has a responsibility to oversee state-run projects, commercial </w:t>
      </w:r>
      <w:r w:rsidR="0032624F" w:rsidRPr="00867A13">
        <w:t>arrangements</w:t>
      </w:r>
      <w:r w:rsidRPr="00867A13">
        <w:t>, and portfolio agencies to ensure optimisation of Victoria’s fiscal resources.</w:t>
      </w:r>
    </w:p>
    <w:p w14:paraId="068AE694" w14:textId="77777777" w:rsidR="001D170F" w:rsidRPr="00867A13" w:rsidRDefault="001D170F" w:rsidP="001D170F">
      <w:r w:rsidRPr="00867A13">
        <w:t>We have a strong culture of achievement. As a central agency, we are required to lead the public sector by consistently producing products and services of a high standard in a timely and efficient manner. The analysis we perform, and our policies and actions, affect the general operations of government and the broader community. However, everything we do involves some level of risk. As such, DTF is highly risk aware and, supported by the key principles of risk management, incorporates risk management into many elements of the way we work, including:</w:t>
      </w:r>
    </w:p>
    <w:p w14:paraId="19BC5FD0" w14:textId="5E6FFB3F" w:rsidR="001D170F" w:rsidRPr="00867A13" w:rsidRDefault="001D170F" w:rsidP="001D170F">
      <w:pPr>
        <w:pStyle w:val="ListBullet"/>
      </w:pPr>
      <w:r w:rsidRPr="00867A13">
        <w:t>departmental and group planning and decision-making processes</w:t>
      </w:r>
    </w:p>
    <w:p w14:paraId="6AB460D4" w14:textId="6EB7498B" w:rsidR="001D170F" w:rsidRPr="00867A13" w:rsidRDefault="001D170F" w:rsidP="001D170F">
      <w:pPr>
        <w:pStyle w:val="ListBullet"/>
      </w:pPr>
      <w:r w:rsidRPr="00867A13">
        <w:t>using the right information and accepting and understanding uncertainty</w:t>
      </w:r>
    </w:p>
    <w:p w14:paraId="24F39167" w14:textId="0F956D5F" w:rsidR="001D170F" w:rsidRPr="00867A13" w:rsidRDefault="001D170F" w:rsidP="001D170F">
      <w:pPr>
        <w:pStyle w:val="ListBullet"/>
      </w:pPr>
      <w:r w:rsidRPr="00867A13">
        <w:t>being transparent and structuring our work in a timely and systematic way</w:t>
      </w:r>
    </w:p>
    <w:p w14:paraId="2F1DD943" w14:textId="254A7FF9" w:rsidR="001D170F" w:rsidRPr="00867A13" w:rsidRDefault="001D170F" w:rsidP="001D170F">
      <w:pPr>
        <w:pStyle w:val="ListBullet"/>
      </w:pPr>
      <w:r w:rsidRPr="00867A13">
        <w:t>being aware of human and cultural factors</w:t>
      </w:r>
    </w:p>
    <w:p w14:paraId="5370F550" w14:textId="17EF5BDC" w:rsidR="007A383B" w:rsidRPr="00867A13" w:rsidRDefault="001D170F" w:rsidP="001D170F">
      <w:pPr>
        <w:pStyle w:val="ListBullet"/>
      </w:pPr>
      <w:r w:rsidRPr="00867A13">
        <w:t>remaining dynamic, including driving continuous improvement.</w:t>
      </w:r>
    </w:p>
    <w:p w14:paraId="4C2041B8" w14:textId="77777777" w:rsidR="001E22B9" w:rsidRPr="00867A13" w:rsidRDefault="001E22B9" w:rsidP="001E22B9">
      <w:pPr>
        <w:pStyle w:val="Heading2"/>
      </w:pPr>
      <w:bookmarkStart w:id="21" w:name="_Toc176941406"/>
      <w:r w:rsidRPr="00867A13">
        <w:t>Key</w:t>
      </w:r>
      <w:r w:rsidRPr="00867A13">
        <w:rPr>
          <w:spacing w:val="-14"/>
        </w:rPr>
        <w:t xml:space="preserve"> </w:t>
      </w:r>
      <w:r w:rsidRPr="00867A13">
        <w:t>strategic</w:t>
      </w:r>
      <w:r w:rsidRPr="00867A13">
        <w:rPr>
          <w:spacing w:val="-11"/>
        </w:rPr>
        <w:t xml:space="preserve"> </w:t>
      </w:r>
      <w:r w:rsidRPr="00867A13">
        <w:rPr>
          <w:spacing w:val="-2"/>
        </w:rPr>
        <w:t>risks</w:t>
      </w:r>
      <w:bookmarkEnd w:id="21"/>
    </w:p>
    <w:p w14:paraId="2E9820E6" w14:textId="2B51AEA7" w:rsidR="007A383B" w:rsidRPr="00867A13" w:rsidRDefault="000769D6" w:rsidP="00006764">
      <w:pPr>
        <w:rPr>
          <w:spacing w:val="-2"/>
        </w:rPr>
      </w:pPr>
      <w:r w:rsidRPr="00867A13">
        <w:t>DTF’s</w:t>
      </w:r>
      <w:r w:rsidRPr="00867A13">
        <w:rPr>
          <w:spacing w:val="-5"/>
        </w:rPr>
        <w:t xml:space="preserve"> </w:t>
      </w:r>
      <w:r w:rsidRPr="00867A13">
        <w:t>key</w:t>
      </w:r>
      <w:r w:rsidRPr="00867A13">
        <w:rPr>
          <w:spacing w:val="-4"/>
        </w:rPr>
        <w:t xml:space="preserve"> </w:t>
      </w:r>
      <w:r w:rsidRPr="00867A13">
        <w:t>strategic</w:t>
      </w:r>
      <w:r w:rsidRPr="00867A13">
        <w:rPr>
          <w:spacing w:val="-5"/>
        </w:rPr>
        <w:t xml:space="preserve"> </w:t>
      </w:r>
      <w:r w:rsidRPr="00867A13">
        <w:t>risks</w:t>
      </w:r>
      <w:r w:rsidRPr="00867A13">
        <w:rPr>
          <w:spacing w:val="-4"/>
        </w:rPr>
        <w:t xml:space="preserve"> </w:t>
      </w:r>
      <w:r w:rsidRPr="00867A13">
        <w:t>and</w:t>
      </w:r>
      <w:r w:rsidRPr="00867A13">
        <w:rPr>
          <w:spacing w:val="-4"/>
        </w:rPr>
        <w:t xml:space="preserve"> </w:t>
      </w:r>
      <w:r w:rsidRPr="00867A13">
        <w:t>risk</w:t>
      </w:r>
      <w:r w:rsidRPr="00867A13">
        <w:rPr>
          <w:spacing w:val="-5"/>
        </w:rPr>
        <w:t xml:space="preserve"> </w:t>
      </w:r>
      <w:r w:rsidRPr="00867A13">
        <w:t>management</w:t>
      </w:r>
      <w:r w:rsidRPr="00867A13">
        <w:rPr>
          <w:spacing w:val="-4"/>
        </w:rPr>
        <w:t xml:space="preserve"> </w:t>
      </w:r>
      <w:r w:rsidRPr="00867A13">
        <w:t>strategies</w:t>
      </w:r>
      <w:r w:rsidRPr="00867A13">
        <w:rPr>
          <w:spacing w:val="-5"/>
        </w:rPr>
        <w:t xml:space="preserve"> </w:t>
      </w:r>
      <w:r w:rsidRPr="00867A13">
        <w:t>are</w:t>
      </w:r>
      <w:r w:rsidRPr="00867A13">
        <w:rPr>
          <w:spacing w:val="-4"/>
        </w:rPr>
        <w:t xml:space="preserve"> </w:t>
      </w:r>
      <w:r w:rsidRPr="00867A13">
        <w:t>outlined</w:t>
      </w:r>
      <w:r w:rsidRPr="00867A13">
        <w:rPr>
          <w:spacing w:val="-4"/>
        </w:rPr>
        <w:t xml:space="preserve"> </w:t>
      </w:r>
      <w:r w:rsidRPr="00867A13">
        <w:rPr>
          <w:spacing w:val="-2"/>
        </w:rPr>
        <w:t>below.</w:t>
      </w:r>
    </w:p>
    <w:tbl>
      <w:tblPr>
        <w:tblStyle w:val="DTFtexttable"/>
        <w:tblW w:w="0" w:type="auto"/>
        <w:tblBorders>
          <w:top w:val="single" w:sz="6" w:space="0" w:color="0072CE" w:themeColor="accent1"/>
          <w:insideH w:val="single" w:sz="6" w:space="0" w:color="0072CE" w:themeColor="accent1"/>
        </w:tblBorders>
        <w:tblLayout w:type="fixed"/>
        <w:tblLook w:val="0620" w:firstRow="1" w:lastRow="0" w:firstColumn="0" w:lastColumn="0" w:noHBand="1" w:noVBand="1"/>
      </w:tblPr>
      <w:tblGrid>
        <w:gridCol w:w="3118"/>
        <w:gridCol w:w="6058"/>
      </w:tblGrid>
      <w:tr w:rsidR="00DD79AC" w:rsidRPr="00867A13" w14:paraId="78DF1093" w14:textId="77777777" w:rsidTr="00DD79AC">
        <w:trPr>
          <w:cnfStyle w:val="100000000000" w:firstRow="1" w:lastRow="0" w:firstColumn="0" w:lastColumn="0" w:oddVBand="0" w:evenVBand="0" w:oddHBand="0" w:evenHBand="0" w:firstRowFirstColumn="0" w:firstRowLastColumn="0" w:lastRowFirstColumn="0" w:lastRowLastColumn="0"/>
          <w:trHeight w:hRule="exact" w:val="510"/>
          <w:tblHeader/>
        </w:trPr>
        <w:tc>
          <w:tcPr>
            <w:tcW w:w="3118" w:type="dxa"/>
            <w:tcBorders>
              <w:top w:val="nil"/>
              <w:bottom w:val="single" w:sz="6" w:space="0" w:color="0072CE" w:themeColor="accent1"/>
            </w:tcBorders>
          </w:tcPr>
          <w:p w14:paraId="4454ECFE" w14:textId="77777777" w:rsidR="0075249F" w:rsidRPr="00867A13" w:rsidRDefault="0075249F" w:rsidP="00AA32D1">
            <w:pPr>
              <w:pStyle w:val="Tableheader"/>
              <w:rPr>
                <w:lang w:val="en-AU"/>
              </w:rPr>
            </w:pPr>
            <w:r w:rsidRPr="00867A13">
              <w:rPr>
                <w:lang w:val="en-AU"/>
              </w:rPr>
              <w:t>Risk</w:t>
            </w:r>
          </w:p>
        </w:tc>
        <w:tc>
          <w:tcPr>
            <w:tcW w:w="6058" w:type="dxa"/>
            <w:tcBorders>
              <w:top w:val="nil"/>
              <w:bottom w:val="single" w:sz="6" w:space="0" w:color="0072CE" w:themeColor="accent1"/>
            </w:tcBorders>
          </w:tcPr>
          <w:p w14:paraId="0914AA89" w14:textId="77777777" w:rsidR="0075249F" w:rsidRPr="00867A13" w:rsidRDefault="0075249F" w:rsidP="00AA32D1">
            <w:pPr>
              <w:pStyle w:val="Tableheader"/>
              <w:rPr>
                <w:lang w:val="en-AU"/>
              </w:rPr>
            </w:pPr>
            <w:r w:rsidRPr="00867A13">
              <w:rPr>
                <w:lang w:val="en-AU"/>
              </w:rPr>
              <w:t>How DTF manages this risk</w:t>
            </w:r>
          </w:p>
        </w:tc>
      </w:tr>
      <w:tr w:rsidR="004C192B" w:rsidRPr="00867A13" w14:paraId="70ADAABB" w14:textId="77777777" w:rsidTr="00C210C4">
        <w:tc>
          <w:tcPr>
            <w:tcW w:w="3118" w:type="dxa"/>
            <w:tcBorders>
              <w:top w:val="single" w:sz="6" w:space="0" w:color="0072CE" w:themeColor="accent1"/>
              <w:bottom w:val="single" w:sz="6" w:space="0" w:color="0072CE" w:themeColor="accent1"/>
            </w:tcBorders>
          </w:tcPr>
          <w:p w14:paraId="208BCA32" w14:textId="77777777" w:rsidR="0075249F" w:rsidRPr="00867A13" w:rsidRDefault="0075249F" w:rsidP="00006764">
            <w:pPr>
              <w:pStyle w:val="Tabletextbold"/>
              <w:rPr>
                <w:lang w:val="en-AU"/>
              </w:rPr>
            </w:pPr>
            <w:r w:rsidRPr="00867A13">
              <w:rPr>
                <w:lang w:val="en-AU"/>
              </w:rPr>
              <w:t xml:space="preserve">Capability risk </w:t>
            </w:r>
          </w:p>
          <w:p w14:paraId="2DD89E22" w14:textId="359B4F53" w:rsidR="0075249F" w:rsidRPr="00867A13" w:rsidRDefault="0075249F" w:rsidP="00AA32D1">
            <w:pPr>
              <w:pStyle w:val="Tabletext"/>
              <w:rPr>
                <w:lang w:val="en-AU"/>
              </w:rPr>
            </w:pPr>
            <w:r w:rsidRPr="00867A13">
              <w:rPr>
                <w:lang w:val="en-AU"/>
              </w:rPr>
              <w:t>DTF does not attract and retain staff with the appropriate capabilities</w:t>
            </w:r>
          </w:p>
        </w:tc>
        <w:tc>
          <w:tcPr>
            <w:tcW w:w="6058" w:type="dxa"/>
            <w:tcBorders>
              <w:top w:val="single" w:sz="6" w:space="0" w:color="0072CE" w:themeColor="accent1"/>
              <w:bottom w:val="single" w:sz="6" w:space="0" w:color="0072CE" w:themeColor="accent1"/>
            </w:tcBorders>
          </w:tcPr>
          <w:p w14:paraId="6A373A24" w14:textId="4AB62C1A" w:rsidR="0075249F" w:rsidRPr="00867A13" w:rsidRDefault="0075249F" w:rsidP="00B934AF">
            <w:pPr>
              <w:pStyle w:val="Tablebullet"/>
              <w:rPr>
                <w:lang w:val="en-AU"/>
              </w:rPr>
            </w:pPr>
            <w:r w:rsidRPr="00867A13">
              <w:rPr>
                <w:lang w:val="en-AU"/>
              </w:rPr>
              <w:t>Recruitment policies and procedures clearly articulate a commitment to diversity and inclusion, gender equity, staff development and opportunities to work in a respectful,</w:t>
            </w:r>
            <w:r w:rsidR="004C192B" w:rsidRPr="00867A13">
              <w:rPr>
                <w:lang w:val="en-AU"/>
              </w:rPr>
              <w:t xml:space="preserve"> </w:t>
            </w:r>
            <w:r w:rsidRPr="00867A13">
              <w:rPr>
                <w:lang w:val="en-AU"/>
              </w:rPr>
              <w:t>varied, and dynamic workplace. In combination, this assists</w:t>
            </w:r>
            <w:r w:rsidR="004C192B" w:rsidRPr="00867A13">
              <w:rPr>
                <w:lang w:val="en-AU"/>
              </w:rPr>
              <w:t xml:space="preserve"> </w:t>
            </w:r>
            <w:r w:rsidRPr="00867A13">
              <w:rPr>
                <w:lang w:val="en-AU"/>
              </w:rPr>
              <w:t>in the promotion of DTF as a desired place to work.</w:t>
            </w:r>
          </w:p>
          <w:p w14:paraId="63BE7555" w14:textId="77777777" w:rsidR="0075249F" w:rsidRPr="00867A13" w:rsidRDefault="0075249F" w:rsidP="00B934AF">
            <w:pPr>
              <w:pStyle w:val="Tablebullet"/>
              <w:rPr>
                <w:lang w:val="en-AU"/>
              </w:rPr>
            </w:pPr>
            <w:r w:rsidRPr="00867A13">
              <w:rPr>
                <w:lang w:val="en-AU"/>
              </w:rPr>
              <w:t xml:space="preserve">To enhance learning and development, DTF continues to offer LinkedIn Learning to its staff, which supports capability uplift for managers and staff, including the LinkedIn Learning Hub which contains several learning segments on various topics of interest and content to address specific needs as determined by People Matter Survey Action Plans. DTF continues to provide a Manager Hub on its intranet to provide a central location for people managers to access tools needed to run an effective team, through every stage of the employee lifecycle. </w:t>
            </w:r>
          </w:p>
          <w:p w14:paraId="1CA81A31" w14:textId="6A5336F0" w:rsidR="0075249F" w:rsidRPr="00867A13" w:rsidRDefault="0075249F" w:rsidP="00B934AF">
            <w:pPr>
              <w:pStyle w:val="Tablebullet"/>
              <w:rPr>
                <w:lang w:val="en-AU"/>
              </w:rPr>
            </w:pPr>
            <w:r w:rsidRPr="00867A13">
              <w:rPr>
                <w:lang w:val="en-AU"/>
              </w:rPr>
              <w:t>Additionally, DTF also has a Learning Management System (Kando Central) which caters to a wide variety of learning and development needs e.g. Diversity and Inclusion, Mental Health &amp; Wellbeing and understanding the Human Rights Charter. DTF also provides financial assistance support to employees who choose to undergo further study, a leadership program training catalogue and platinum membership access to the Institute of Public Administration Australia (IPAA) for professional development courses and events, tailored to</w:t>
            </w:r>
            <w:r w:rsidR="004C192B" w:rsidRPr="00867A13">
              <w:rPr>
                <w:lang w:val="en-AU"/>
              </w:rPr>
              <w:t xml:space="preserve"> </w:t>
            </w:r>
            <w:r w:rsidRPr="00867A13">
              <w:rPr>
                <w:lang w:val="en-AU"/>
              </w:rPr>
              <w:t>suit the needs of public sector employees.</w:t>
            </w:r>
          </w:p>
          <w:p w14:paraId="78019B3F" w14:textId="77777777" w:rsidR="0075249F" w:rsidRPr="00867A13" w:rsidRDefault="0075249F" w:rsidP="00B934AF">
            <w:pPr>
              <w:pStyle w:val="Tablebullet"/>
              <w:rPr>
                <w:lang w:val="en-AU"/>
              </w:rPr>
            </w:pPr>
            <w:r w:rsidRPr="00867A13">
              <w:rPr>
                <w:lang w:val="en-AU"/>
              </w:rPr>
              <w:t>The DTF Improvement Initiative was announced in June 2024 with the objective of improving wellbeing and job satisfaction for staff in DTF as well as increasing the influence of the Department among its key internal and external stakeholders.</w:t>
            </w:r>
          </w:p>
        </w:tc>
      </w:tr>
      <w:tr w:rsidR="006D5475" w:rsidRPr="00867A13" w14:paraId="363B5055" w14:textId="77777777" w:rsidTr="00C210C4">
        <w:tc>
          <w:tcPr>
            <w:tcW w:w="3118" w:type="dxa"/>
            <w:tcBorders>
              <w:top w:val="single" w:sz="6" w:space="0" w:color="0072CE" w:themeColor="accent1"/>
            </w:tcBorders>
          </w:tcPr>
          <w:p w14:paraId="55B62554" w14:textId="77777777" w:rsidR="006D5475" w:rsidRPr="00867A13" w:rsidRDefault="006D5475" w:rsidP="00006764">
            <w:pPr>
              <w:pStyle w:val="Tabletextbold"/>
              <w:rPr>
                <w:lang w:val="en-AU"/>
              </w:rPr>
            </w:pPr>
            <w:r w:rsidRPr="00867A13">
              <w:rPr>
                <w:lang w:val="en-AU"/>
              </w:rPr>
              <w:t>Governance risk</w:t>
            </w:r>
          </w:p>
          <w:p w14:paraId="30B2F62C" w14:textId="47C2F3B6" w:rsidR="006D5475" w:rsidRPr="00867A13" w:rsidRDefault="006D5475" w:rsidP="00006764">
            <w:pPr>
              <w:pStyle w:val="Tabletext"/>
              <w:rPr>
                <w:lang w:val="en-AU"/>
              </w:rPr>
            </w:pPr>
            <w:r w:rsidRPr="00867A13">
              <w:rPr>
                <w:lang w:val="en-AU"/>
              </w:rPr>
              <w:t>Poor organisational design, including lack of effective strategic planning, can lead to ineffective governance which results in failure to achieve departmental objectives</w:t>
            </w:r>
          </w:p>
        </w:tc>
        <w:tc>
          <w:tcPr>
            <w:tcW w:w="6058" w:type="dxa"/>
            <w:tcBorders>
              <w:top w:val="single" w:sz="6" w:space="0" w:color="0072CE" w:themeColor="accent1"/>
            </w:tcBorders>
          </w:tcPr>
          <w:p w14:paraId="1D0C720C" w14:textId="77777777" w:rsidR="006D5475" w:rsidRPr="00867A13" w:rsidRDefault="006D5475" w:rsidP="00B934AF">
            <w:pPr>
              <w:pStyle w:val="Tablebullet"/>
              <w:rPr>
                <w:lang w:val="en-AU"/>
              </w:rPr>
            </w:pPr>
            <w:r w:rsidRPr="00867A13">
              <w:rPr>
                <w:lang w:val="en-AU"/>
              </w:rPr>
              <w:t>DTF has in place governance bodies including the DTF Board, which is the overarching governance body for the Department. The DTF Board is supported by the following sub-committees: the People Committee, Remuneration Committee, and Audit and Risk Committee.</w:t>
            </w:r>
          </w:p>
          <w:p w14:paraId="0180038A" w14:textId="307E96E2" w:rsidR="006D5475" w:rsidRPr="00867A13" w:rsidRDefault="006D5475" w:rsidP="00B934AF">
            <w:pPr>
              <w:pStyle w:val="Tablebullet"/>
              <w:rPr>
                <w:lang w:val="en-AU"/>
              </w:rPr>
            </w:pPr>
            <w:r w:rsidRPr="00867A13">
              <w:rPr>
                <w:lang w:val="en-AU"/>
              </w:rPr>
              <w:t>The DTF Board’s primary function is to set and monitor</w:t>
            </w:r>
            <w:r w:rsidR="004C192B" w:rsidRPr="00867A13">
              <w:rPr>
                <w:lang w:val="en-AU"/>
              </w:rPr>
              <w:t xml:space="preserve"> </w:t>
            </w:r>
            <w:r w:rsidRPr="00867A13">
              <w:rPr>
                <w:lang w:val="en-AU"/>
              </w:rPr>
              <w:t>overall strategic direction, provide effective guidance and leadership, and ensure the sound financial management and compliance of the Department. The DTF Board also provides high-level monitoring and oversight of the Department’s people management and organisational strategies.</w:t>
            </w:r>
          </w:p>
          <w:p w14:paraId="5C9AB5BF" w14:textId="27147C0F" w:rsidR="006D5475" w:rsidRPr="00867A13" w:rsidRDefault="006D5475" w:rsidP="00B934AF">
            <w:pPr>
              <w:pStyle w:val="Tablebullet"/>
              <w:rPr>
                <w:lang w:val="en-AU"/>
              </w:rPr>
            </w:pPr>
            <w:r w:rsidRPr="00867A13">
              <w:rPr>
                <w:lang w:val="en-AU"/>
              </w:rPr>
              <w:t>The Corporate Shared Services (CSS) Board was established to provide oversight of the corporate shared services delivered by the Department of Government Services to support DTF operations.</w:t>
            </w:r>
          </w:p>
        </w:tc>
      </w:tr>
      <w:tr w:rsidR="006D5475" w:rsidRPr="00867A13" w14:paraId="69341D39" w14:textId="77777777" w:rsidTr="00C210C4">
        <w:tc>
          <w:tcPr>
            <w:tcW w:w="3118" w:type="dxa"/>
            <w:tcBorders>
              <w:bottom w:val="single" w:sz="6" w:space="0" w:color="0072CE" w:themeColor="accent1"/>
            </w:tcBorders>
          </w:tcPr>
          <w:p w14:paraId="57E80465" w14:textId="77777777" w:rsidR="006D5475" w:rsidRPr="00867A13" w:rsidRDefault="006D5475" w:rsidP="00006764">
            <w:pPr>
              <w:pStyle w:val="Tabletextbold"/>
              <w:rPr>
                <w:lang w:val="en-AU"/>
              </w:rPr>
            </w:pPr>
            <w:r w:rsidRPr="00867A13">
              <w:rPr>
                <w:lang w:val="en-AU"/>
              </w:rPr>
              <w:t>Allocation of resources risk</w:t>
            </w:r>
          </w:p>
          <w:p w14:paraId="1E1ACC57" w14:textId="7AFD7DD4" w:rsidR="006D5475" w:rsidRPr="00867A13" w:rsidRDefault="006D5475" w:rsidP="00006764">
            <w:pPr>
              <w:pStyle w:val="Tabletext"/>
              <w:rPr>
                <w:lang w:val="en-AU"/>
              </w:rPr>
            </w:pPr>
            <w:r w:rsidRPr="00867A13">
              <w:rPr>
                <w:lang w:val="en-AU"/>
              </w:rPr>
              <w:t>Funding or capacity constraints can result in insufficient and unallocated resource availability, which can reduce DTF’s ability to deliver on the Government’s objectives</w:t>
            </w:r>
          </w:p>
        </w:tc>
        <w:tc>
          <w:tcPr>
            <w:tcW w:w="6058" w:type="dxa"/>
            <w:tcBorders>
              <w:bottom w:val="single" w:sz="6" w:space="0" w:color="0072CE" w:themeColor="accent1"/>
            </w:tcBorders>
          </w:tcPr>
          <w:p w14:paraId="69D11C28" w14:textId="77777777" w:rsidR="006D5475" w:rsidRPr="00867A13" w:rsidRDefault="006D5475" w:rsidP="00B934AF">
            <w:pPr>
              <w:pStyle w:val="Tablebullet"/>
              <w:rPr>
                <w:lang w:val="en-AU"/>
              </w:rPr>
            </w:pPr>
            <w:r w:rsidRPr="00867A13">
              <w:rPr>
                <w:lang w:val="en-AU"/>
              </w:rPr>
              <w:t>DTF maintains good relations with ministers and other stakeholders to assist in managing and prioritising the Department’s workload.</w:t>
            </w:r>
          </w:p>
          <w:p w14:paraId="051DF45C" w14:textId="16322B56" w:rsidR="006D5475" w:rsidRPr="00867A13" w:rsidRDefault="006D5475" w:rsidP="00B934AF">
            <w:pPr>
              <w:pStyle w:val="Tablebullet"/>
              <w:rPr>
                <w:lang w:val="en-AU"/>
              </w:rPr>
            </w:pPr>
            <w:r w:rsidRPr="00867A13">
              <w:rPr>
                <w:lang w:val="en-AU"/>
              </w:rPr>
              <w:t xml:space="preserve">Recruitment processes and resources within DTF promote mobility of staff and allow for allocation of staff resources to areas experiencing high workload and/or high priority areas. </w:t>
            </w:r>
          </w:p>
        </w:tc>
      </w:tr>
      <w:tr w:rsidR="006D5475" w:rsidRPr="00867A13" w14:paraId="443F8C9D" w14:textId="77777777" w:rsidTr="00C210C4">
        <w:tc>
          <w:tcPr>
            <w:tcW w:w="3118" w:type="dxa"/>
            <w:tcBorders>
              <w:bottom w:val="single" w:sz="6" w:space="0" w:color="0072CE" w:themeColor="accent1"/>
            </w:tcBorders>
          </w:tcPr>
          <w:p w14:paraId="46867E90" w14:textId="77777777" w:rsidR="006D5475" w:rsidRPr="00867A13" w:rsidRDefault="006D5475" w:rsidP="00006764">
            <w:pPr>
              <w:pStyle w:val="Tabletextbold"/>
              <w:rPr>
                <w:lang w:val="en-AU"/>
              </w:rPr>
            </w:pPr>
            <w:r w:rsidRPr="00867A13">
              <w:rPr>
                <w:lang w:val="en-AU"/>
              </w:rPr>
              <w:t>Culture (how we work) risk</w:t>
            </w:r>
          </w:p>
          <w:p w14:paraId="564E7BB0" w14:textId="6D71BF7B" w:rsidR="006D5475" w:rsidRPr="00867A13" w:rsidRDefault="006D5475" w:rsidP="00006764">
            <w:pPr>
              <w:pStyle w:val="Tabletext"/>
              <w:rPr>
                <w:lang w:val="en-AU"/>
              </w:rPr>
            </w:pPr>
            <w:r w:rsidRPr="00867A13">
              <w:rPr>
                <w:lang w:val="en-AU"/>
              </w:rPr>
              <w:t>DTF staff do not understand</w:t>
            </w:r>
            <w:r w:rsidR="004C192B" w:rsidRPr="00867A13">
              <w:rPr>
                <w:lang w:val="en-AU"/>
              </w:rPr>
              <w:t xml:space="preserve"> </w:t>
            </w:r>
            <w:r w:rsidRPr="00867A13">
              <w:rPr>
                <w:lang w:val="en-AU"/>
              </w:rPr>
              <w:t>how we should work, which</w:t>
            </w:r>
            <w:r w:rsidR="004C192B" w:rsidRPr="00867A13">
              <w:rPr>
                <w:lang w:val="en-AU"/>
              </w:rPr>
              <w:t xml:space="preserve"> </w:t>
            </w:r>
            <w:r w:rsidRPr="00867A13">
              <w:rPr>
                <w:lang w:val="en-AU"/>
              </w:rPr>
              <w:t>can result in underperformance and unproductive and disengaged staff</w:t>
            </w:r>
          </w:p>
        </w:tc>
        <w:tc>
          <w:tcPr>
            <w:tcW w:w="6058" w:type="dxa"/>
            <w:tcBorders>
              <w:bottom w:val="single" w:sz="6" w:space="0" w:color="0072CE" w:themeColor="accent1"/>
            </w:tcBorders>
          </w:tcPr>
          <w:p w14:paraId="3FBB4B83" w14:textId="77777777" w:rsidR="006D5475" w:rsidRPr="00867A13" w:rsidRDefault="006D5475" w:rsidP="00B934AF">
            <w:pPr>
              <w:pStyle w:val="Tablebullet"/>
              <w:rPr>
                <w:lang w:val="en-AU"/>
              </w:rPr>
            </w:pPr>
            <w:r w:rsidRPr="00867A13">
              <w:rPr>
                <w:lang w:val="en-AU"/>
              </w:rPr>
              <w:t>DTF is committed to creating and maintaining a workplace environment conducive to productive and engaged staff.</w:t>
            </w:r>
          </w:p>
          <w:p w14:paraId="0F4CBC88" w14:textId="0623871D" w:rsidR="006D5475" w:rsidRPr="00867A13" w:rsidRDefault="006D5475" w:rsidP="00B934AF">
            <w:pPr>
              <w:pStyle w:val="Tablebullet"/>
              <w:rPr>
                <w:lang w:val="en-AU"/>
              </w:rPr>
            </w:pPr>
            <w:r w:rsidRPr="00867A13">
              <w:rPr>
                <w:lang w:val="en-AU"/>
              </w:rPr>
              <w:t>Resources are available on the intranet on flexible work</w:t>
            </w:r>
            <w:r w:rsidR="004C192B" w:rsidRPr="00867A13">
              <w:rPr>
                <w:lang w:val="en-AU"/>
              </w:rPr>
              <w:t xml:space="preserve"> </w:t>
            </w:r>
            <w:r w:rsidRPr="00867A13">
              <w:rPr>
                <w:lang w:val="en-AU"/>
              </w:rPr>
              <w:t>and working in a hybrid environment, including information and guidance to support our ways of working.</w:t>
            </w:r>
          </w:p>
          <w:p w14:paraId="0DE95C04" w14:textId="3E34B8A6" w:rsidR="006D5475" w:rsidRPr="00867A13" w:rsidRDefault="006D5475" w:rsidP="00B934AF">
            <w:pPr>
              <w:pStyle w:val="Tablebullet"/>
              <w:rPr>
                <w:lang w:val="en-AU"/>
              </w:rPr>
            </w:pPr>
            <w:r w:rsidRPr="00867A13">
              <w:rPr>
                <w:lang w:val="en-AU"/>
              </w:rPr>
              <w:t>A Gender Equality Action Plan has been developed as</w:t>
            </w:r>
            <w:r w:rsidR="004C192B" w:rsidRPr="00867A13">
              <w:rPr>
                <w:lang w:val="en-AU"/>
              </w:rPr>
              <w:t xml:space="preserve"> </w:t>
            </w:r>
            <w:r w:rsidRPr="00867A13">
              <w:rPr>
                <w:lang w:val="en-AU"/>
              </w:rPr>
              <w:t>well as a Diversity and Inclusion Plan.</w:t>
            </w:r>
          </w:p>
          <w:p w14:paraId="4C7BB82E" w14:textId="1D1541D0" w:rsidR="006D5475" w:rsidRPr="00867A13" w:rsidRDefault="006D5475" w:rsidP="00B934AF">
            <w:pPr>
              <w:pStyle w:val="Tablebullet"/>
              <w:rPr>
                <w:lang w:val="en-AU"/>
              </w:rPr>
            </w:pPr>
            <w:r w:rsidRPr="00867A13">
              <w:rPr>
                <w:lang w:val="en-AU"/>
              </w:rPr>
              <w:t>DTF continues to progress actions to promote</w:t>
            </w:r>
            <w:r w:rsidR="004C192B" w:rsidRPr="00867A13">
              <w:rPr>
                <w:lang w:val="en-AU"/>
              </w:rPr>
              <w:t xml:space="preserve"> </w:t>
            </w:r>
            <w:r w:rsidRPr="00867A13">
              <w:rPr>
                <w:lang w:val="en-AU"/>
              </w:rPr>
              <w:t>self-determination for First Peoples in Victoria.</w:t>
            </w:r>
          </w:p>
          <w:p w14:paraId="1BEBE868" w14:textId="2A08A7B5" w:rsidR="006D5475" w:rsidRPr="00867A13" w:rsidRDefault="006D5475" w:rsidP="00B934AF">
            <w:pPr>
              <w:pStyle w:val="Tablebullet"/>
              <w:rPr>
                <w:lang w:val="en-AU"/>
              </w:rPr>
            </w:pPr>
            <w:r w:rsidRPr="00867A13">
              <w:rPr>
                <w:lang w:val="en-AU"/>
              </w:rPr>
              <w:t>The People Matter Survey seeks the views of DTF staff</w:t>
            </w:r>
            <w:r w:rsidR="004C192B" w:rsidRPr="00867A13">
              <w:rPr>
                <w:lang w:val="en-AU"/>
              </w:rPr>
              <w:t xml:space="preserve"> </w:t>
            </w:r>
            <w:r w:rsidRPr="00867A13">
              <w:rPr>
                <w:lang w:val="en-AU"/>
              </w:rPr>
              <w:t>annually on DTF’s performance in areas including staff engagement, job satisfaction, and the demonstration of public sector values by managers and senior leaders. The results</w:t>
            </w:r>
            <w:r w:rsidR="004C192B" w:rsidRPr="00867A13">
              <w:rPr>
                <w:lang w:val="en-AU"/>
              </w:rPr>
              <w:t xml:space="preserve"> </w:t>
            </w:r>
            <w:r w:rsidRPr="00867A13">
              <w:rPr>
                <w:lang w:val="en-AU"/>
              </w:rPr>
              <w:t>of the People Matter Survey input into DTF’s People Matter Action Plan, which is developed and led by the DTF Board</w:t>
            </w:r>
            <w:r w:rsidR="004C192B" w:rsidRPr="00867A13">
              <w:rPr>
                <w:lang w:val="en-AU"/>
              </w:rPr>
              <w:t xml:space="preserve"> </w:t>
            </w:r>
            <w:r w:rsidRPr="00867A13">
              <w:rPr>
                <w:lang w:val="en-AU"/>
              </w:rPr>
              <w:t>and includes specific actions to address matters raised</w:t>
            </w:r>
            <w:r w:rsidR="004C192B" w:rsidRPr="00867A13">
              <w:rPr>
                <w:lang w:val="en-AU"/>
              </w:rPr>
              <w:t xml:space="preserve"> </w:t>
            </w:r>
            <w:r w:rsidRPr="00867A13">
              <w:rPr>
                <w:lang w:val="en-AU"/>
              </w:rPr>
              <w:t>by DTF staff in the People Matter Survey. These organisational actions are then triaged into each team to develop division/group/team-specific action plans to address matters raised</w:t>
            </w:r>
            <w:r w:rsidR="004C192B" w:rsidRPr="00867A13">
              <w:rPr>
                <w:lang w:val="en-AU"/>
              </w:rPr>
              <w:t xml:space="preserve"> </w:t>
            </w:r>
            <w:r w:rsidRPr="00867A13">
              <w:rPr>
                <w:lang w:val="en-AU"/>
              </w:rPr>
              <w:t xml:space="preserve">in the survey. </w:t>
            </w:r>
          </w:p>
        </w:tc>
      </w:tr>
      <w:tr w:rsidR="006D5475" w:rsidRPr="00867A13" w14:paraId="3201AA45" w14:textId="77777777" w:rsidTr="00C210C4">
        <w:tc>
          <w:tcPr>
            <w:tcW w:w="3118" w:type="dxa"/>
            <w:tcBorders>
              <w:top w:val="single" w:sz="6" w:space="0" w:color="0072CE" w:themeColor="accent1"/>
            </w:tcBorders>
          </w:tcPr>
          <w:p w14:paraId="0B5252D7" w14:textId="77777777" w:rsidR="006D5475" w:rsidRPr="00867A13" w:rsidRDefault="006D5475" w:rsidP="00006764">
            <w:pPr>
              <w:pStyle w:val="Tabletextbold"/>
              <w:rPr>
                <w:lang w:val="en-AU"/>
              </w:rPr>
            </w:pPr>
            <w:r w:rsidRPr="00867A13">
              <w:rPr>
                <w:lang w:val="en-AU"/>
              </w:rPr>
              <w:t>Stakeholder relations risk</w:t>
            </w:r>
          </w:p>
          <w:p w14:paraId="50BCD3FB" w14:textId="7040A638" w:rsidR="006D5475" w:rsidRPr="00867A13" w:rsidRDefault="006D5475" w:rsidP="00006764">
            <w:pPr>
              <w:pStyle w:val="Tabletext"/>
              <w:rPr>
                <w:lang w:val="en-AU"/>
              </w:rPr>
            </w:pPr>
            <w:r w:rsidRPr="00867A13">
              <w:rPr>
                <w:lang w:val="en-AU"/>
              </w:rPr>
              <w:t>Ineffective engagement with stakeholders can lead to poor stakeholder relations, which diminishes DTF’s ability to influence outcomes</w:t>
            </w:r>
          </w:p>
        </w:tc>
        <w:tc>
          <w:tcPr>
            <w:tcW w:w="6058" w:type="dxa"/>
            <w:tcBorders>
              <w:top w:val="single" w:sz="6" w:space="0" w:color="0072CE" w:themeColor="accent1"/>
            </w:tcBorders>
          </w:tcPr>
          <w:p w14:paraId="771D16D4" w14:textId="7B35A14F" w:rsidR="006D5475" w:rsidRPr="00867A13" w:rsidRDefault="006D5475" w:rsidP="00B934AF">
            <w:pPr>
              <w:pStyle w:val="Tablebullet"/>
              <w:rPr>
                <w:lang w:val="en-AU"/>
              </w:rPr>
            </w:pPr>
            <w:r w:rsidRPr="00867A13">
              <w:rPr>
                <w:lang w:val="en-AU"/>
              </w:rPr>
              <w:t>DTF actively manages relationships with departments, portfolio agencies and other stakeholders. DTF seeks to engage early to set and clarify any expectations and works collaboratively to reach shared goals in a positive manner.</w:t>
            </w:r>
          </w:p>
        </w:tc>
      </w:tr>
      <w:tr w:rsidR="006D5475" w:rsidRPr="00867A13" w14:paraId="423D0C41" w14:textId="77777777" w:rsidTr="00C210C4">
        <w:tc>
          <w:tcPr>
            <w:tcW w:w="3118" w:type="dxa"/>
          </w:tcPr>
          <w:p w14:paraId="537A545A" w14:textId="77777777" w:rsidR="006D5475" w:rsidRPr="00867A13" w:rsidRDefault="006D5475" w:rsidP="00006764">
            <w:pPr>
              <w:pStyle w:val="Tabletextbold"/>
              <w:rPr>
                <w:lang w:val="en-AU"/>
              </w:rPr>
            </w:pPr>
            <w:r w:rsidRPr="00867A13">
              <w:rPr>
                <w:lang w:val="en-AU"/>
              </w:rPr>
              <w:t>Quality of advice risk</w:t>
            </w:r>
          </w:p>
          <w:p w14:paraId="5172AE15" w14:textId="1702D5E4" w:rsidR="006D5475" w:rsidRPr="00867A13" w:rsidRDefault="006D5475" w:rsidP="00006764">
            <w:pPr>
              <w:pStyle w:val="Tabletext"/>
              <w:rPr>
                <w:color w:val="222939"/>
                <w:sz w:val="20"/>
                <w:szCs w:val="20"/>
                <w:lang w:val="en-AU"/>
              </w:rPr>
            </w:pPr>
            <w:r w:rsidRPr="00867A13">
              <w:rPr>
                <w:lang w:val="en-AU"/>
              </w:rPr>
              <w:t>The Department may place insufficient effort into managing quality, leading to poor advice resulting in damage to DTF’s reputation</w:t>
            </w:r>
          </w:p>
        </w:tc>
        <w:tc>
          <w:tcPr>
            <w:tcW w:w="6058" w:type="dxa"/>
          </w:tcPr>
          <w:p w14:paraId="62D45375" w14:textId="63AF98A8" w:rsidR="006D5475" w:rsidRPr="00867A13" w:rsidRDefault="006D5475" w:rsidP="00B934AF">
            <w:pPr>
              <w:pStyle w:val="Tablebullet"/>
              <w:rPr>
                <w:lang w:val="en-AU"/>
              </w:rPr>
            </w:pPr>
            <w:r w:rsidRPr="00867A13">
              <w:rPr>
                <w:lang w:val="en-AU"/>
              </w:rPr>
              <w:t>DTF invests in staff capabilities with regular performance development planning and performance reviews. In line with the performance cycle, resources and tools have been provided to leaders to lift capability and to lead and</w:t>
            </w:r>
            <w:r w:rsidR="004C192B" w:rsidRPr="00867A13">
              <w:rPr>
                <w:lang w:val="en-AU"/>
              </w:rPr>
              <w:t xml:space="preserve"> </w:t>
            </w:r>
            <w:r w:rsidRPr="00867A13">
              <w:rPr>
                <w:lang w:val="en-AU"/>
              </w:rPr>
              <w:t>manage staff.</w:t>
            </w:r>
          </w:p>
          <w:p w14:paraId="378D492D" w14:textId="0692A239" w:rsidR="006D5475" w:rsidRPr="00867A13" w:rsidRDefault="006D5475" w:rsidP="00B934AF">
            <w:pPr>
              <w:pStyle w:val="Tablebullet"/>
              <w:rPr>
                <w:lang w:val="en-AU"/>
              </w:rPr>
            </w:pPr>
            <w:r w:rsidRPr="00867A13">
              <w:rPr>
                <w:lang w:val="en-AU"/>
              </w:rPr>
              <w:t>Furthermore, quality of advice is also supported by Executive Officer sign-off of all briefing papers.</w:t>
            </w:r>
          </w:p>
        </w:tc>
      </w:tr>
      <w:tr w:rsidR="006D5475" w:rsidRPr="00867A13" w14:paraId="5DB3DC6C" w14:textId="77777777" w:rsidTr="00C210C4">
        <w:tc>
          <w:tcPr>
            <w:tcW w:w="3118" w:type="dxa"/>
            <w:tcBorders>
              <w:bottom w:val="single" w:sz="6" w:space="0" w:color="0072CE" w:themeColor="accent1"/>
            </w:tcBorders>
          </w:tcPr>
          <w:p w14:paraId="42661BB4" w14:textId="77777777" w:rsidR="006D5475" w:rsidRPr="00867A13" w:rsidRDefault="006D5475" w:rsidP="00006764">
            <w:pPr>
              <w:pStyle w:val="Tabletextbold"/>
              <w:rPr>
                <w:lang w:val="en-AU"/>
              </w:rPr>
            </w:pPr>
            <w:r w:rsidRPr="00867A13">
              <w:rPr>
                <w:lang w:val="en-AU"/>
              </w:rPr>
              <w:t>Ministerial expectations risk</w:t>
            </w:r>
          </w:p>
          <w:p w14:paraId="396D51A9" w14:textId="6241AEAA" w:rsidR="006D5475" w:rsidRPr="00867A13" w:rsidRDefault="006D5475" w:rsidP="00006764">
            <w:pPr>
              <w:pStyle w:val="Tabletext"/>
              <w:rPr>
                <w:lang w:val="en-AU"/>
              </w:rPr>
            </w:pPr>
            <w:r w:rsidRPr="00867A13">
              <w:rPr>
                <w:lang w:val="en-AU"/>
              </w:rPr>
              <w:t>Ineffective engagement could lead to expectations of ministers not being well understood, resulting in unsatisfactory outcomes</w:t>
            </w:r>
          </w:p>
        </w:tc>
        <w:tc>
          <w:tcPr>
            <w:tcW w:w="6058" w:type="dxa"/>
            <w:tcBorders>
              <w:bottom w:val="single" w:sz="6" w:space="0" w:color="0072CE" w:themeColor="accent1"/>
            </w:tcBorders>
          </w:tcPr>
          <w:p w14:paraId="0CD6ADA4" w14:textId="77777777" w:rsidR="006D5475" w:rsidRPr="00867A13" w:rsidRDefault="006D5475" w:rsidP="00B934AF">
            <w:pPr>
              <w:pStyle w:val="Tablebullet"/>
              <w:rPr>
                <w:lang w:val="en-AU"/>
              </w:rPr>
            </w:pPr>
            <w:r w:rsidRPr="00867A13">
              <w:rPr>
                <w:lang w:val="en-AU"/>
              </w:rPr>
              <w:t>Regular engagement with ministerial offices ensures a strong understanding of expectations.</w:t>
            </w:r>
          </w:p>
          <w:p w14:paraId="31E29D28" w14:textId="22D0260D" w:rsidR="006D5475" w:rsidRPr="00867A13" w:rsidRDefault="006D5475" w:rsidP="00B934AF">
            <w:pPr>
              <w:pStyle w:val="Tablebullet"/>
              <w:rPr>
                <w:lang w:val="en-AU"/>
              </w:rPr>
            </w:pPr>
            <w:r w:rsidRPr="00867A13">
              <w:rPr>
                <w:lang w:val="en-AU"/>
              </w:rPr>
              <w:t>DTF engages with ministers early on upcoming policy reform to set and clarify expectations, notify of the implications of policy changes and manage the workload of our teams.</w:t>
            </w:r>
          </w:p>
        </w:tc>
      </w:tr>
      <w:tr w:rsidR="006D5475" w:rsidRPr="00867A13" w14:paraId="1E8CA8A6" w14:textId="77777777" w:rsidTr="00C210C4">
        <w:tc>
          <w:tcPr>
            <w:tcW w:w="3118" w:type="dxa"/>
            <w:tcBorders>
              <w:bottom w:val="single" w:sz="6" w:space="0" w:color="0072CE" w:themeColor="accent1"/>
            </w:tcBorders>
          </w:tcPr>
          <w:p w14:paraId="2650806A" w14:textId="77777777" w:rsidR="006D5475" w:rsidRPr="00867A13" w:rsidRDefault="006D5475" w:rsidP="00006764">
            <w:pPr>
              <w:pStyle w:val="Tabletextbold"/>
              <w:rPr>
                <w:lang w:val="en-AU"/>
              </w:rPr>
            </w:pPr>
            <w:r w:rsidRPr="00867A13">
              <w:rPr>
                <w:lang w:val="en-AU"/>
              </w:rPr>
              <w:t xml:space="preserve">Fraud and integrity risk </w:t>
            </w:r>
          </w:p>
          <w:p w14:paraId="59750FAF" w14:textId="795B251E" w:rsidR="006D5475" w:rsidRPr="00867A13" w:rsidRDefault="006D5475" w:rsidP="00006764">
            <w:pPr>
              <w:pStyle w:val="Tabletext"/>
              <w:rPr>
                <w:lang w:val="en-AU"/>
              </w:rPr>
            </w:pPr>
            <w:r w:rsidRPr="00867A13">
              <w:rPr>
                <w:lang w:val="en-AU"/>
              </w:rPr>
              <w:t>Weaknesses in controls can lead to corrupt or fraudulent activity</w:t>
            </w:r>
          </w:p>
        </w:tc>
        <w:tc>
          <w:tcPr>
            <w:tcW w:w="6058" w:type="dxa"/>
            <w:tcBorders>
              <w:bottom w:val="single" w:sz="6" w:space="0" w:color="0072CE" w:themeColor="accent1"/>
            </w:tcBorders>
          </w:tcPr>
          <w:p w14:paraId="7AE782AA" w14:textId="715CB01D" w:rsidR="006D5475" w:rsidRPr="00867A13" w:rsidRDefault="006D5475" w:rsidP="00B934AF">
            <w:pPr>
              <w:pStyle w:val="Tablebullet"/>
              <w:rPr>
                <w:lang w:val="en-AU"/>
              </w:rPr>
            </w:pPr>
            <w:r w:rsidRPr="00867A13">
              <w:rPr>
                <w:lang w:val="en-AU"/>
              </w:rPr>
              <w:t>DTF’s Integrity Framework brings together all measures in place to support the Department in preserving its integrity. This framework includes a fraud, corruption and other losses policy; a gifts, benefits and hospitality policy; and a conflicts</w:t>
            </w:r>
            <w:r w:rsidR="004C192B" w:rsidRPr="00867A13">
              <w:rPr>
                <w:lang w:val="en-AU"/>
              </w:rPr>
              <w:t xml:space="preserve"> </w:t>
            </w:r>
            <w:r w:rsidRPr="00867A13">
              <w:rPr>
                <w:lang w:val="en-AU"/>
              </w:rPr>
              <w:t>of interest policy.</w:t>
            </w:r>
          </w:p>
        </w:tc>
      </w:tr>
    </w:tbl>
    <w:p w14:paraId="06BB611D" w14:textId="77777777" w:rsidR="0075249F" w:rsidRPr="00867A13" w:rsidRDefault="0075249F" w:rsidP="007D4A3E"/>
    <w:p w14:paraId="237A802E" w14:textId="77777777" w:rsidR="00212029" w:rsidRPr="00867A13" w:rsidRDefault="00212029" w:rsidP="00212029">
      <w:pPr>
        <w:pStyle w:val="Heading1"/>
      </w:pPr>
      <w:bookmarkStart w:id="22" w:name="_TOC_250012"/>
      <w:bookmarkStart w:id="23" w:name="_Toc176941407"/>
      <w:r w:rsidRPr="00867A13">
        <w:t>Our</w:t>
      </w:r>
      <w:r w:rsidRPr="00867A13">
        <w:rPr>
          <w:spacing w:val="-35"/>
        </w:rPr>
        <w:t xml:space="preserve"> </w:t>
      </w:r>
      <w:r w:rsidRPr="00867A13">
        <w:t xml:space="preserve">governance </w:t>
      </w:r>
      <w:bookmarkEnd w:id="22"/>
      <w:r w:rsidRPr="00867A13">
        <w:rPr>
          <w:spacing w:val="-2"/>
        </w:rPr>
        <w:t>framework</w:t>
      </w:r>
      <w:bookmarkEnd w:id="23"/>
    </w:p>
    <w:p w14:paraId="15CDDCA8" w14:textId="2FF8D489" w:rsidR="0075249F" w:rsidRPr="00867A13" w:rsidRDefault="0066085F" w:rsidP="0066085F">
      <w:pPr>
        <w:pStyle w:val="Introduction"/>
      </w:pPr>
      <w:r w:rsidRPr="00867A13">
        <w:t>DTF is responsible for supporting the Treasurer and Assistant Treasurer in</w:t>
      </w:r>
      <w:r w:rsidRPr="00867A13">
        <w:rPr>
          <w:spacing w:val="-7"/>
        </w:rPr>
        <w:t xml:space="preserve"> </w:t>
      </w:r>
      <w:r w:rsidRPr="00867A13">
        <w:t>discharging</w:t>
      </w:r>
      <w:r w:rsidRPr="00867A13">
        <w:rPr>
          <w:spacing w:val="-7"/>
        </w:rPr>
        <w:t xml:space="preserve"> </w:t>
      </w:r>
      <w:r w:rsidRPr="00867A13">
        <w:t>their</w:t>
      </w:r>
      <w:r w:rsidRPr="00867A13">
        <w:rPr>
          <w:spacing w:val="-7"/>
        </w:rPr>
        <w:t xml:space="preserve"> </w:t>
      </w:r>
      <w:r w:rsidRPr="00867A13">
        <w:t>accountability</w:t>
      </w:r>
      <w:r w:rsidRPr="00867A13">
        <w:rPr>
          <w:spacing w:val="-7"/>
        </w:rPr>
        <w:t xml:space="preserve"> </w:t>
      </w:r>
      <w:r w:rsidRPr="00867A13">
        <w:t>to</w:t>
      </w:r>
      <w:r w:rsidRPr="00867A13">
        <w:rPr>
          <w:spacing w:val="-7"/>
        </w:rPr>
        <w:t xml:space="preserve"> </w:t>
      </w:r>
      <w:r w:rsidRPr="00867A13">
        <w:t>Parliament</w:t>
      </w:r>
      <w:r w:rsidRPr="00867A13">
        <w:rPr>
          <w:spacing w:val="-7"/>
        </w:rPr>
        <w:t xml:space="preserve"> </w:t>
      </w:r>
      <w:r w:rsidRPr="00867A13">
        <w:t>for</w:t>
      </w:r>
      <w:r w:rsidRPr="00867A13">
        <w:rPr>
          <w:spacing w:val="-7"/>
        </w:rPr>
        <w:t xml:space="preserve"> </w:t>
      </w:r>
      <w:r w:rsidRPr="00867A13">
        <w:t>the</w:t>
      </w:r>
      <w:r w:rsidRPr="00867A13">
        <w:rPr>
          <w:spacing w:val="-7"/>
        </w:rPr>
        <w:t xml:space="preserve"> </w:t>
      </w:r>
      <w:r w:rsidRPr="00867A13">
        <w:t>overall</w:t>
      </w:r>
      <w:r w:rsidRPr="00867A13">
        <w:rPr>
          <w:spacing w:val="-7"/>
        </w:rPr>
        <w:t xml:space="preserve"> </w:t>
      </w:r>
      <w:r w:rsidRPr="00867A13">
        <w:t xml:space="preserve">financial management performance of the state and the Victorian Government’s obligations under the </w:t>
      </w:r>
      <w:r w:rsidRPr="00867A13">
        <w:rPr>
          <w:i/>
        </w:rPr>
        <w:t xml:space="preserve">Financial Management Act 1994 </w:t>
      </w:r>
      <w:r w:rsidRPr="00867A13">
        <w:t>(FMA).</w:t>
      </w:r>
    </w:p>
    <w:p w14:paraId="3A1C2CEF" w14:textId="0FB4BFF5" w:rsidR="0066085F" w:rsidRPr="00867A13" w:rsidRDefault="00A55939" w:rsidP="00A55939">
      <w:r w:rsidRPr="00867A13">
        <w:t>The</w:t>
      </w:r>
      <w:r w:rsidRPr="00867A13">
        <w:rPr>
          <w:spacing w:val="-2"/>
        </w:rPr>
        <w:t xml:space="preserve"> </w:t>
      </w:r>
      <w:r w:rsidRPr="00867A13">
        <w:t>FMA</w:t>
      </w:r>
      <w:r w:rsidRPr="00867A13">
        <w:rPr>
          <w:spacing w:val="-2"/>
        </w:rPr>
        <w:t xml:space="preserve"> </w:t>
      </w:r>
      <w:r w:rsidRPr="00867A13">
        <w:t>sets</w:t>
      </w:r>
      <w:r w:rsidRPr="00867A13">
        <w:rPr>
          <w:spacing w:val="-1"/>
        </w:rPr>
        <w:t xml:space="preserve"> </w:t>
      </w:r>
      <w:r w:rsidRPr="00867A13">
        <w:t>the</w:t>
      </w:r>
      <w:r w:rsidRPr="00867A13">
        <w:rPr>
          <w:spacing w:val="-2"/>
        </w:rPr>
        <w:t xml:space="preserve"> </w:t>
      </w:r>
      <w:r w:rsidRPr="00867A13">
        <w:t>financial</w:t>
      </w:r>
      <w:r w:rsidRPr="00867A13">
        <w:rPr>
          <w:spacing w:val="-1"/>
        </w:rPr>
        <w:t xml:space="preserve"> </w:t>
      </w:r>
      <w:r w:rsidRPr="00867A13">
        <w:rPr>
          <w:spacing w:val="-2"/>
        </w:rPr>
        <w:t xml:space="preserve">management </w:t>
      </w:r>
      <w:r w:rsidRPr="00867A13">
        <w:t>accountability, reporting and financial administration</w:t>
      </w:r>
      <w:r w:rsidRPr="00867A13">
        <w:rPr>
          <w:spacing w:val="-11"/>
        </w:rPr>
        <w:t xml:space="preserve"> </w:t>
      </w:r>
      <w:r w:rsidRPr="00867A13">
        <w:t>obligations</w:t>
      </w:r>
      <w:r w:rsidRPr="00867A13">
        <w:rPr>
          <w:spacing w:val="-11"/>
        </w:rPr>
        <w:t xml:space="preserve"> </w:t>
      </w:r>
      <w:r w:rsidRPr="00867A13">
        <w:t>of</w:t>
      </w:r>
      <w:r w:rsidRPr="00867A13">
        <w:rPr>
          <w:spacing w:val="-11"/>
        </w:rPr>
        <w:t xml:space="preserve"> </w:t>
      </w:r>
      <w:r w:rsidRPr="00867A13">
        <w:t>the</w:t>
      </w:r>
      <w:r w:rsidRPr="00867A13">
        <w:rPr>
          <w:spacing w:val="-11"/>
        </w:rPr>
        <w:t xml:space="preserve"> </w:t>
      </w:r>
      <w:r w:rsidRPr="00867A13">
        <w:t>Government and the Victorian public sector.</w:t>
      </w:r>
    </w:p>
    <w:p w14:paraId="411FB85C" w14:textId="4A7D0D21" w:rsidR="00A55939" w:rsidRPr="00867A13" w:rsidRDefault="002C6956" w:rsidP="002C6956">
      <w:r w:rsidRPr="00867A13">
        <w:t>The primary source of authority for the collection</w:t>
      </w:r>
      <w:r w:rsidRPr="00867A13">
        <w:rPr>
          <w:spacing w:val="-7"/>
        </w:rPr>
        <w:t xml:space="preserve"> </w:t>
      </w:r>
      <w:r w:rsidRPr="00867A13">
        <w:t>and</w:t>
      </w:r>
      <w:r w:rsidRPr="00867A13">
        <w:rPr>
          <w:spacing w:val="-7"/>
        </w:rPr>
        <w:t xml:space="preserve"> </w:t>
      </w:r>
      <w:r w:rsidRPr="00867A13">
        <w:t>use</w:t>
      </w:r>
      <w:r w:rsidRPr="00867A13">
        <w:rPr>
          <w:spacing w:val="-7"/>
        </w:rPr>
        <w:t xml:space="preserve"> </w:t>
      </w:r>
      <w:r w:rsidRPr="00867A13">
        <w:t>of</w:t>
      </w:r>
      <w:r w:rsidRPr="00867A13">
        <w:rPr>
          <w:spacing w:val="-7"/>
        </w:rPr>
        <w:t xml:space="preserve"> </w:t>
      </w:r>
      <w:r w:rsidRPr="00867A13">
        <w:t>public</w:t>
      </w:r>
      <w:r w:rsidRPr="00867A13">
        <w:rPr>
          <w:spacing w:val="-7"/>
        </w:rPr>
        <w:t xml:space="preserve"> </w:t>
      </w:r>
      <w:r w:rsidRPr="00867A13">
        <w:t>resources</w:t>
      </w:r>
      <w:r w:rsidRPr="00867A13">
        <w:rPr>
          <w:spacing w:val="-7"/>
        </w:rPr>
        <w:t xml:space="preserve"> </w:t>
      </w:r>
      <w:r w:rsidRPr="00867A13">
        <w:t xml:space="preserve">is the </w:t>
      </w:r>
      <w:r w:rsidRPr="00867A13">
        <w:rPr>
          <w:i/>
        </w:rPr>
        <w:t>Constitution Act 1975</w:t>
      </w:r>
      <w:r w:rsidRPr="00867A13">
        <w:t xml:space="preserve">, supported by the FMA, the </w:t>
      </w:r>
      <w:r w:rsidRPr="00867A13">
        <w:rPr>
          <w:i/>
        </w:rPr>
        <w:t xml:space="preserve">Audit Act 1994 </w:t>
      </w:r>
      <w:r w:rsidRPr="00867A13">
        <w:t xml:space="preserve">and the </w:t>
      </w:r>
      <w:r w:rsidRPr="00867A13">
        <w:rPr>
          <w:i/>
        </w:rPr>
        <w:t>Public Administration Act 2004</w:t>
      </w:r>
      <w:r w:rsidRPr="00867A13">
        <w:t>.</w:t>
      </w:r>
    </w:p>
    <w:p w14:paraId="1B90C0D3" w14:textId="10CD773B" w:rsidR="002C6956" w:rsidRPr="00867A13" w:rsidRDefault="000522C6" w:rsidP="000522C6">
      <w:pPr>
        <w:rPr>
          <w:spacing w:val="-2"/>
        </w:rPr>
      </w:pPr>
      <w:r w:rsidRPr="00867A13">
        <w:t>These acts and the supporting instruments made</w:t>
      </w:r>
      <w:r w:rsidRPr="00867A13">
        <w:rPr>
          <w:spacing w:val="-8"/>
        </w:rPr>
        <w:t xml:space="preserve"> </w:t>
      </w:r>
      <w:r w:rsidRPr="00867A13">
        <w:t>under</w:t>
      </w:r>
      <w:r w:rsidRPr="00867A13">
        <w:rPr>
          <w:spacing w:val="-8"/>
        </w:rPr>
        <w:t xml:space="preserve"> </w:t>
      </w:r>
      <w:r w:rsidRPr="00867A13">
        <w:t>them</w:t>
      </w:r>
      <w:r w:rsidRPr="00867A13">
        <w:rPr>
          <w:spacing w:val="-8"/>
        </w:rPr>
        <w:t xml:space="preserve"> </w:t>
      </w:r>
      <w:r w:rsidRPr="00867A13">
        <w:t>hold</w:t>
      </w:r>
      <w:r w:rsidRPr="00867A13">
        <w:rPr>
          <w:spacing w:val="-8"/>
        </w:rPr>
        <w:t xml:space="preserve"> </w:t>
      </w:r>
      <w:r w:rsidRPr="00867A13">
        <w:t>agencies</w:t>
      </w:r>
      <w:r w:rsidRPr="00867A13">
        <w:rPr>
          <w:spacing w:val="-8"/>
        </w:rPr>
        <w:t xml:space="preserve"> </w:t>
      </w:r>
      <w:r w:rsidRPr="00867A13">
        <w:t>accountable for</w:t>
      </w:r>
      <w:r w:rsidRPr="00867A13">
        <w:rPr>
          <w:spacing w:val="-5"/>
        </w:rPr>
        <w:t xml:space="preserve"> </w:t>
      </w:r>
      <w:r w:rsidRPr="00867A13">
        <w:t>the</w:t>
      </w:r>
      <w:r w:rsidRPr="00867A13">
        <w:rPr>
          <w:spacing w:val="-2"/>
        </w:rPr>
        <w:t xml:space="preserve"> </w:t>
      </w:r>
      <w:r w:rsidRPr="00867A13">
        <w:t>use</w:t>
      </w:r>
      <w:r w:rsidRPr="00867A13">
        <w:rPr>
          <w:spacing w:val="-3"/>
        </w:rPr>
        <w:t xml:space="preserve"> </w:t>
      </w:r>
      <w:r w:rsidRPr="00867A13">
        <w:t>of</w:t>
      </w:r>
      <w:r w:rsidRPr="00867A13">
        <w:rPr>
          <w:spacing w:val="-2"/>
        </w:rPr>
        <w:t xml:space="preserve"> </w:t>
      </w:r>
      <w:r w:rsidRPr="00867A13">
        <w:t>the</w:t>
      </w:r>
      <w:r w:rsidRPr="00867A13">
        <w:rPr>
          <w:spacing w:val="-2"/>
        </w:rPr>
        <w:t xml:space="preserve"> </w:t>
      </w:r>
      <w:r w:rsidRPr="00867A13">
        <w:t>resources</w:t>
      </w:r>
      <w:r w:rsidRPr="00867A13">
        <w:rPr>
          <w:spacing w:val="-3"/>
        </w:rPr>
        <w:t xml:space="preserve"> </w:t>
      </w:r>
      <w:r w:rsidRPr="00867A13">
        <w:t>provided</w:t>
      </w:r>
      <w:r w:rsidRPr="00867A13">
        <w:rPr>
          <w:spacing w:val="-2"/>
        </w:rPr>
        <w:t xml:space="preserve"> </w:t>
      </w:r>
      <w:r w:rsidRPr="00867A13">
        <w:t>to</w:t>
      </w:r>
      <w:r w:rsidRPr="00867A13">
        <w:rPr>
          <w:spacing w:val="-2"/>
        </w:rPr>
        <w:t xml:space="preserve"> them.</w:t>
      </w:r>
    </w:p>
    <w:p w14:paraId="75718F4B" w14:textId="77777777" w:rsidR="009F2977" w:rsidRPr="00867A13" w:rsidRDefault="009F2977" w:rsidP="003633C5">
      <w:pPr>
        <w:sectPr w:rsidR="009F2977" w:rsidRPr="00867A13" w:rsidSect="007B217C">
          <w:headerReference w:type="default" r:id="rId38"/>
          <w:footerReference w:type="even" r:id="rId39"/>
          <w:footerReference w:type="default" r:id="rId40"/>
          <w:type w:val="oddPage"/>
          <w:pgSz w:w="11906" w:h="16838"/>
          <w:pgMar w:top="1411" w:right="1368" w:bottom="1267" w:left="1411" w:header="706" w:footer="706" w:gutter="0"/>
          <w:pgNumType w:start="1"/>
          <w:cols w:space="708"/>
          <w:docGrid w:linePitch="360"/>
        </w:sectPr>
      </w:pPr>
    </w:p>
    <w:p w14:paraId="5F405A95" w14:textId="33B81187" w:rsidR="000522C6" w:rsidRPr="00867A13" w:rsidRDefault="003633C5" w:rsidP="003633C5">
      <w:r w:rsidRPr="00867A13">
        <w:t>The</w:t>
      </w:r>
      <w:r w:rsidRPr="00867A13">
        <w:rPr>
          <w:spacing w:val="-5"/>
        </w:rPr>
        <w:t xml:space="preserve"> </w:t>
      </w:r>
      <w:r w:rsidRPr="00867A13">
        <w:t>diagram</w:t>
      </w:r>
      <w:r w:rsidRPr="00867A13">
        <w:rPr>
          <w:spacing w:val="-5"/>
        </w:rPr>
        <w:t xml:space="preserve"> </w:t>
      </w:r>
      <w:r w:rsidRPr="00867A13">
        <w:t>to</w:t>
      </w:r>
      <w:r w:rsidRPr="00867A13">
        <w:rPr>
          <w:spacing w:val="-5"/>
        </w:rPr>
        <w:t xml:space="preserve"> </w:t>
      </w:r>
      <w:r w:rsidRPr="00867A13">
        <w:t>the</w:t>
      </w:r>
      <w:r w:rsidRPr="00867A13">
        <w:rPr>
          <w:spacing w:val="-5"/>
        </w:rPr>
        <w:t xml:space="preserve"> </w:t>
      </w:r>
      <w:r w:rsidRPr="00867A13">
        <w:t>right</w:t>
      </w:r>
      <w:r w:rsidRPr="00867A13">
        <w:rPr>
          <w:spacing w:val="-5"/>
        </w:rPr>
        <w:t xml:space="preserve"> </w:t>
      </w:r>
      <w:r w:rsidRPr="00867A13">
        <w:t>sets</w:t>
      </w:r>
      <w:r w:rsidRPr="00867A13">
        <w:rPr>
          <w:spacing w:val="-5"/>
        </w:rPr>
        <w:t xml:space="preserve"> </w:t>
      </w:r>
      <w:r w:rsidRPr="00867A13">
        <w:t>out</w:t>
      </w:r>
      <w:r w:rsidRPr="00867A13">
        <w:rPr>
          <w:spacing w:val="-5"/>
        </w:rPr>
        <w:t xml:space="preserve"> </w:t>
      </w:r>
      <w:r w:rsidRPr="00867A13">
        <w:t>our</w:t>
      </w:r>
      <w:r w:rsidRPr="00867A13">
        <w:rPr>
          <w:spacing w:val="-5"/>
        </w:rPr>
        <w:t xml:space="preserve"> </w:t>
      </w:r>
      <w:r w:rsidRPr="00867A13">
        <w:t>financial management framework hierarchy. The Secretary of DTF, as the Accountable Officer, is</w:t>
      </w:r>
      <w:r w:rsidR="00977699" w:rsidRPr="00867A13">
        <w:rPr>
          <w:rFonts w:ascii="Calibri" w:hAnsi="Calibri" w:cs="Calibri"/>
        </w:rPr>
        <w:t> </w:t>
      </w:r>
      <w:r w:rsidRPr="00867A13">
        <w:t>responsible for ensuring the Department is</w:t>
      </w:r>
      <w:r w:rsidRPr="00867A13">
        <w:rPr>
          <w:spacing w:val="-7"/>
        </w:rPr>
        <w:t xml:space="preserve"> </w:t>
      </w:r>
      <w:r w:rsidRPr="00867A13">
        <w:t>compliant</w:t>
      </w:r>
      <w:r w:rsidRPr="00867A13">
        <w:rPr>
          <w:spacing w:val="-7"/>
        </w:rPr>
        <w:t xml:space="preserve"> </w:t>
      </w:r>
      <w:r w:rsidRPr="00867A13">
        <w:t>with</w:t>
      </w:r>
      <w:r w:rsidRPr="00867A13">
        <w:rPr>
          <w:spacing w:val="-7"/>
        </w:rPr>
        <w:t xml:space="preserve"> </w:t>
      </w:r>
      <w:r w:rsidRPr="00867A13">
        <w:t>the</w:t>
      </w:r>
      <w:r w:rsidRPr="00867A13">
        <w:rPr>
          <w:spacing w:val="-7"/>
        </w:rPr>
        <w:t xml:space="preserve"> </w:t>
      </w:r>
      <w:r w:rsidRPr="00867A13">
        <w:t>financial</w:t>
      </w:r>
      <w:r w:rsidRPr="00867A13">
        <w:rPr>
          <w:spacing w:val="-7"/>
        </w:rPr>
        <w:t xml:space="preserve"> </w:t>
      </w:r>
      <w:r w:rsidRPr="00867A13">
        <w:t>management framework. Following the establishment of the Department of Government Services on 1</w:t>
      </w:r>
      <w:r w:rsidR="00977699" w:rsidRPr="00867A13">
        <w:rPr>
          <w:rFonts w:ascii="Calibri" w:hAnsi="Calibri" w:cs="Calibri"/>
        </w:rPr>
        <w:t> </w:t>
      </w:r>
      <w:r w:rsidRPr="00867A13">
        <w:t>January 2023, compliance with DTF’s governance</w:t>
      </w:r>
      <w:r w:rsidRPr="00867A13">
        <w:rPr>
          <w:spacing w:val="-12"/>
        </w:rPr>
        <w:t xml:space="preserve"> </w:t>
      </w:r>
      <w:r w:rsidRPr="00867A13">
        <w:t>requirements</w:t>
      </w:r>
      <w:r w:rsidRPr="00867A13">
        <w:rPr>
          <w:spacing w:val="-11"/>
        </w:rPr>
        <w:t xml:space="preserve"> </w:t>
      </w:r>
      <w:r w:rsidRPr="00867A13">
        <w:t>is</w:t>
      </w:r>
      <w:r w:rsidRPr="00867A13">
        <w:rPr>
          <w:spacing w:val="-12"/>
        </w:rPr>
        <w:t xml:space="preserve"> </w:t>
      </w:r>
      <w:r w:rsidRPr="00867A13">
        <w:t>supported</w:t>
      </w:r>
      <w:r w:rsidRPr="00867A13">
        <w:rPr>
          <w:spacing w:val="-11"/>
        </w:rPr>
        <w:t xml:space="preserve"> </w:t>
      </w:r>
      <w:r w:rsidRPr="00867A13">
        <w:t>through delivery of corporate services as part of its shared services model.</w:t>
      </w:r>
    </w:p>
    <w:p w14:paraId="2F5B5EA9" w14:textId="37852A0E" w:rsidR="009F2977" w:rsidRPr="00867A13" w:rsidRDefault="009F2977" w:rsidP="00D776FF">
      <w:pPr>
        <w:spacing w:before="240"/>
      </w:pPr>
      <w:r w:rsidRPr="00867A13">
        <w:rPr>
          <w:noProof/>
        </w:rPr>
        <mc:AlternateContent>
          <mc:Choice Requires="wpg">
            <w:drawing>
              <wp:inline distT="0" distB="0" distL="0" distR="0" wp14:anchorId="4E655A2E" wp14:editId="1D9B914E">
                <wp:extent cx="2461895" cy="2863850"/>
                <wp:effectExtent l="0" t="0" r="0" b="0"/>
                <wp:docPr id="1185610815" name="Group 20" descr="Diagram showing the financial management framework. Top level is the Financial Management Act 1994. Second level shows the Standing Directions (FMA s8) and the Financial Reporting Directions (FMA s8). Under the Standing Directions sits the Resource Management Framework."/>
                <wp:cNvGraphicFramePr/>
                <a:graphic xmlns:a="http://schemas.openxmlformats.org/drawingml/2006/main">
                  <a:graphicData uri="http://schemas.microsoft.com/office/word/2010/wordprocessingGroup">
                    <wpg:wgp>
                      <wpg:cNvGrpSpPr/>
                      <wpg:grpSpPr>
                        <a:xfrm>
                          <a:off x="0" y="0"/>
                          <a:ext cx="2461895" cy="2863850"/>
                          <a:chOff x="0" y="0"/>
                          <a:chExt cx="2647950" cy="3079806"/>
                        </a:xfrm>
                      </wpg:grpSpPr>
                      <wps:wsp>
                        <wps:cNvPr id="1081250523" name="Rectangle 12"/>
                        <wps:cNvSpPr/>
                        <wps:spPr>
                          <a:xfrm>
                            <a:off x="1399429" y="811033"/>
                            <a:ext cx="1238250" cy="704850"/>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B83006" w14:textId="15879E19" w:rsidR="00927AB6" w:rsidRPr="00900BCE" w:rsidRDefault="0074189A" w:rsidP="006D7257">
                              <w:pPr>
                                <w:spacing w:line="240" w:lineRule="auto"/>
                                <w:jc w:val="center"/>
                                <w:rPr>
                                  <w:sz w:val="18"/>
                                  <w:szCs w:val="18"/>
                                </w:rPr>
                              </w:pPr>
                              <w:r w:rsidRPr="0074189A">
                                <w:rPr>
                                  <w:color w:val="414042"/>
                                  <w:spacing w:val="-2"/>
                                  <w:sz w:val="18"/>
                                  <w:szCs w:val="18"/>
                                </w:rPr>
                                <w:t>Financial Reporting Directions (FMA s8)</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856694" name="Rectangle 11"/>
                        <wps:cNvSpPr/>
                        <wps:spPr>
                          <a:xfrm>
                            <a:off x="0" y="0"/>
                            <a:ext cx="2647950" cy="4572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5AC1B7" w14:textId="77777777" w:rsidR="00283CB8" w:rsidRPr="009F2977" w:rsidRDefault="00283CB8" w:rsidP="00283CB8">
                              <w:pPr>
                                <w:jc w:val="center"/>
                                <w:rPr>
                                  <w:i/>
                                  <w:iCs/>
                                  <w:color w:val="232B39" w:themeColor="text1"/>
                                </w:rPr>
                              </w:pPr>
                              <w:r w:rsidRPr="009F2977">
                                <w:rPr>
                                  <w:i/>
                                  <w:iCs/>
                                  <w:color w:val="232B39" w:themeColor="text1"/>
                                </w:rPr>
                                <w:t>Financial</w:t>
                              </w:r>
                              <w:r w:rsidRPr="009F2977">
                                <w:rPr>
                                  <w:i/>
                                  <w:iCs/>
                                  <w:color w:val="232B39" w:themeColor="text1"/>
                                  <w:spacing w:val="-3"/>
                                </w:rPr>
                                <w:t xml:space="preserve"> </w:t>
                              </w:r>
                              <w:r w:rsidRPr="009F2977">
                                <w:rPr>
                                  <w:i/>
                                  <w:iCs/>
                                  <w:color w:val="232B39" w:themeColor="text1"/>
                                </w:rPr>
                                <w:t>Management</w:t>
                              </w:r>
                              <w:r w:rsidRPr="009F2977">
                                <w:rPr>
                                  <w:i/>
                                  <w:iCs/>
                                  <w:color w:val="232B39" w:themeColor="text1"/>
                                  <w:spacing w:val="-2"/>
                                </w:rPr>
                                <w:t xml:space="preserve"> </w:t>
                              </w:r>
                              <w:r w:rsidRPr="009F2977">
                                <w:rPr>
                                  <w:i/>
                                  <w:iCs/>
                                  <w:color w:val="232B39" w:themeColor="text1"/>
                                </w:rPr>
                                <w:t>Act</w:t>
                              </w:r>
                              <w:r w:rsidRPr="009F2977">
                                <w:rPr>
                                  <w:i/>
                                  <w:iCs/>
                                  <w:color w:val="232B39" w:themeColor="text1"/>
                                  <w:spacing w:val="-2"/>
                                </w:rPr>
                                <w:t xml:space="preserve"> </w:t>
                              </w:r>
                              <w:r w:rsidRPr="009F2977">
                                <w:rPr>
                                  <w:i/>
                                  <w:iCs/>
                                  <w:color w:val="232B39" w:themeColor="text1"/>
                                  <w:spacing w:val="-4"/>
                                </w:rPr>
                                <w:t>1994</w:t>
                              </w:r>
                            </w:p>
                            <w:p w14:paraId="51F01C06" w14:textId="77777777" w:rsidR="00283CB8" w:rsidRPr="009F2977" w:rsidRDefault="00283CB8" w:rsidP="00283CB8">
                              <w:pPr>
                                <w:jc w:val="center"/>
                                <w:rPr>
                                  <w:color w:va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5581825" name="Rectangle 12"/>
                        <wps:cNvSpPr/>
                        <wps:spPr>
                          <a:xfrm>
                            <a:off x="0" y="811033"/>
                            <a:ext cx="1238250" cy="704850"/>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617543" w14:textId="66AFAF20" w:rsidR="00EA5737" w:rsidRPr="00900BCE" w:rsidRDefault="00EA5737" w:rsidP="006D7257">
                              <w:pPr>
                                <w:spacing w:line="240" w:lineRule="auto"/>
                                <w:jc w:val="center"/>
                                <w:rPr>
                                  <w:sz w:val="18"/>
                                  <w:szCs w:val="18"/>
                                </w:rPr>
                              </w:pPr>
                              <w:r w:rsidRPr="00900BCE">
                                <w:rPr>
                                  <w:color w:val="414042"/>
                                  <w:spacing w:val="-2"/>
                                  <w:sz w:val="18"/>
                                  <w:szCs w:val="18"/>
                                </w:rPr>
                                <w:t>Standing</w:t>
                              </w:r>
                              <w:r w:rsidRPr="00900BCE">
                                <w:rPr>
                                  <w:color w:val="414042"/>
                                  <w:spacing w:val="-8"/>
                                  <w:sz w:val="18"/>
                                  <w:szCs w:val="18"/>
                                </w:rPr>
                                <w:t xml:space="preserve"> </w:t>
                              </w:r>
                              <w:r w:rsidRPr="00900BCE">
                                <w:rPr>
                                  <w:color w:val="414042"/>
                                  <w:spacing w:val="-2"/>
                                  <w:sz w:val="18"/>
                                  <w:szCs w:val="18"/>
                                </w:rPr>
                                <w:t xml:space="preserve">Directions </w:t>
                              </w:r>
                              <w:r w:rsidRPr="00900BCE">
                                <w:rPr>
                                  <w:color w:val="414042"/>
                                  <w:sz w:val="18"/>
                                  <w:szCs w:val="18"/>
                                </w:rPr>
                                <w:t>(FMA s8)</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093041468" name="Rectangle 12"/>
                        <wps:cNvSpPr/>
                        <wps:spPr>
                          <a:xfrm>
                            <a:off x="349857" y="1860606"/>
                            <a:ext cx="1238250" cy="1219200"/>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4CB0F4" w14:textId="2DBC9FF7" w:rsidR="006D7257" w:rsidRPr="00900BCE" w:rsidRDefault="004210AF" w:rsidP="006D7257">
                              <w:pPr>
                                <w:spacing w:line="240" w:lineRule="auto"/>
                                <w:jc w:val="center"/>
                                <w:rPr>
                                  <w:sz w:val="18"/>
                                  <w:szCs w:val="18"/>
                                </w:rPr>
                              </w:pPr>
                              <w:r w:rsidRPr="004210AF">
                                <w:rPr>
                                  <w:color w:val="414042"/>
                                  <w:spacing w:val="-2"/>
                                  <w:sz w:val="18"/>
                                  <w:szCs w:val="18"/>
                                </w:rPr>
                                <w:t>Resource Management Framework</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233526203" name="Straight Connector 13"/>
                        <wps:cNvCnPr/>
                        <wps:spPr>
                          <a:xfrm>
                            <a:off x="985962" y="1510748"/>
                            <a:ext cx="0" cy="355600"/>
                          </a:xfrm>
                          <a:prstGeom prst="line">
                            <a:avLst/>
                          </a:prstGeom>
                          <a:ln w="15875">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grpSp>
                        <wpg:cNvPr id="301689850" name="Group 19"/>
                        <wpg:cNvGrpSpPr/>
                        <wpg:grpSpPr>
                          <a:xfrm>
                            <a:off x="970059" y="453225"/>
                            <a:ext cx="1403384" cy="349338"/>
                            <a:chOff x="0" y="0"/>
                            <a:chExt cx="1403384" cy="349338"/>
                          </a:xfrm>
                        </wpg:grpSpPr>
                        <wps:wsp>
                          <wps:cNvPr id="2125982858" name="Straight Connector 15"/>
                          <wps:cNvCnPr/>
                          <wps:spPr>
                            <a:xfrm>
                              <a:off x="0" y="186690"/>
                              <a:ext cx="1403384" cy="0"/>
                            </a:xfrm>
                            <a:prstGeom prst="line">
                              <a:avLst/>
                            </a:prstGeom>
                            <a:ln w="15875">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57277318" name="Straight Connector 17"/>
                          <wps:cNvCnPr/>
                          <wps:spPr>
                            <a:xfrm>
                              <a:off x="1398270" y="186690"/>
                              <a:ext cx="0" cy="162648"/>
                            </a:xfrm>
                            <a:prstGeom prst="line">
                              <a:avLst/>
                            </a:prstGeom>
                            <a:ln w="15875">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238196179" name="Straight Connector 18"/>
                          <wps:cNvCnPr/>
                          <wps:spPr>
                            <a:xfrm>
                              <a:off x="674370" y="0"/>
                              <a:ext cx="0" cy="185894"/>
                            </a:xfrm>
                            <a:prstGeom prst="line">
                              <a:avLst/>
                            </a:prstGeom>
                            <a:ln w="15875">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2083298671" name="Straight Connector 17"/>
                          <wps:cNvCnPr/>
                          <wps:spPr>
                            <a:xfrm>
                              <a:off x="3810" y="186690"/>
                              <a:ext cx="0" cy="162648"/>
                            </a:xfrm>
                            <a:prstGeom prst="line">
                              <a:avLst/>
                            </a:prstGeom>
                            <a:ln w="15875">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4E655A2E" id="Group 20" o:spid="_x0000_s1026" alt="Diagram showing the financial management framework. Top level is the Financial Management Act 1994. Second level shows the Standing Directions (FMA s8) and the Financial Reporting Directions (FMA s8). Under the Standing Directions sits the Resource Management Framework." style="width:193.85pt;height:225.5pt;mso-position-horizontal-relative:char;mso-position-vertical-relative:line" coordsize="26479,30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">
                <v:rect id="Rectangle 12" o:spid="_x0000_s1027" style="position:absolute;left:13994;top:8110;width:12382;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" fillcolor="#e0f5fc [661]" stroked="f" strokeweight="2pt">
                  <v:textbox inset="0,,0">
                    <w:txbxContent>
                      <w:p w14:paraId="67B83006" w14:textId="15879E19" w:rsidR="00927AB6" w:rsidRPr="00900BCE" w:rsidRDefault="0074189A" w:rsidP="006D7257">
                        <w:pPr>
                          <w:spacing w:line="240" w:lineRule="auto"/>
                          <w:jc w:val="center"/>
                          <w:rPr>
                            <w:sz w:val="18"/>
                            <w:szCs w:val="18"/>
                          </w:rPr>
                        </w:pPr>
                        <w:r w:rsidRPr="0074189A">
                          <w:rPr>
                            <w:color w:val="414042"/>
                            <w:spacing w:val="-2"/>
                            <w:sz w:val="18"/>
                            <w:szCs w:val="18"/>
                          </w:rPr>
                          <w:t>Financial Reporting Directions (FMA s8)</w:t>
                        </w:r>
                      </w:p>
                    </w:txbxContent>
                  </v:textbox>
                </v:rect>
                <v:rect id="Rectangle 11" o:spid="_x0000_s1028" style="position:absolute;width:2647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" fillcolor="#68cef2 [3205]" stroked="f" strokeweight="2pt">
                  <v:textbox>
                    <w:txbxContent>
                      <w:p w14:paraId="525AC1B7" w14:textId="77777777" w:rsidR="00283CB8" w:rsidRPr="009F2977" w:rsidRDefault="00283CB8" w:rsidP="00283CB8">
                        <w:pPr>
                          <w:jc w:val="center"/>
                          <w:rPr>
                            <w:i/>
                            <w:iCs/>
                            <w:color w:val="232B39" w:themeColor="text1"/>
                          </w:rPr>
                        </w:pPr>
                        <w:r w:rsidRPr="009F2977">
                          <w:rPr>
                            <w:i/>
                            <w:iCs/>
                            <w:color w:val="232B39" w:themeColor="text1"/>
                          </w:rPr>
                          <w:t>Financial</w:t>
                        </w:r>
                        <w:r w:rsidRPr="009F2977">
                          <w:rPr>
                            <w:i/>
                            <w:iCs/>
                            <w:color w:val="232B39" w:themeColor="text1"/>
                            <w:spacing w:val="-3"/>
                          </w:rPr>
                          <w:t xml:space="preserve"> </w:t>
                        </w:r>
                        <w:r w:rsidRPr="009F2977">
                          <w:rPr>
                            <w:i/>
                            <w:iCs/>
                            <w:color w:val="232B39" w:themeColor="text1"/>
                          </w:rPr>
                          <w:t>Management</w:t>
                        </w:r>
                        <w:r w:rsidRPr="009F2977">
                          <w:rPr>
                            <w:i/>
                            <w:iCs/>
                            <w:color w:val="232B39" w:themeColor="text1"/>
                            <w:spacing w:val="-2"/>
                          </w:rPr>
                          <w:t xml:space="preserve"> </w:t>
                        </w:r>
                        <w:r w:rsidRPr="009F2977">
                          <w:rPr>
                            <w:i/>
                            <w:iCs/>
                            <w:color w:val="232B39" w:themeColor="text1"/>
                          </w:rPr>
                          <w:t>Act</w:t>
                        </w:r>
                        <w:r w:rsidRPr="009F2977">
                          <w:rPr>
                            <w:i/>
                            <w:iCs/>
                            <w:color w:val="232B39" w:themeColor="text1"/>
                            <w:spacing w:val="-2"/>
                          </w:rPr>
                          <w:t xml:space="preserve"> </w:t>
                        </w:r>
                        <w:r w:rsidRPr="009F2977">
                          <w:rPr>
                            <w:i/>
                            <w:iCs/>
                            <w:color w:val="232B39" w:themeColor="text1"/>
                            <w:spacing w:val="-4"/>
                          </w:rPr>
                          <w:t>1994</w:t>
                        </w:r>
                      </w:p>
                      <w:p w14:paraId="51F01C06" w14:textId="77777777" w:rsidR="00283CB8" w:rsidRPr="009F2977" w:rsidRDefault="00283CB8" w:rsidP="00283CB8">
                        <w:pPr>
                          <w:jc w:val="center"/>
                          <w:rPr>
                            <w:color w:val="auto"/>
                          </w:rPr>
                        </w:pPr>
                      </w:p>
                    </w:txbxContent>
                  </v:textbox>
                </v:rect>
                <v:rect id="Rectangle 12" o:spid="_x0000_s1029" style="position:absolute;top:8110;width:12382;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" fillcolor="#e0f5fc [661]" stroked="f" strokeweight="2pt">
                  <v:textbox inset="0,,0">
                    <w:txbxContent>
                      <w:p w14:paraId="19617543" w14:textId="66AFAF20" w:rsidR="00EA5737" w:rsidRPr="00900BCE" w:rsidRDefault="00EA5737" w:rsidP="006D7257">
                        <w:pPr>
                          <w:spacing w:line="240" w:lineRule="auto"/>
                          <w:jc w:val="center"/>
                          <w:rPr>
                            <w:sz w:val="18"/>
                            <w:szCs w:val="18"/>
                          </w:rPr>
                        </w:pPr>
                        <w:r w:rsidRPr="00900BCE">
                          <w:rPr>
                            <w:color w:val="414042"/>
                            <w:spacing w:val="-2"/>
                            <w:sz w:val="18"/>
                            <w:szCs w:val="18"/>
                          </w:rPr>
                          <w:t>Standing</w:t>
                        </w:r>
                        <w:r w:rsidRPr="00900BCE">
                          <w:rPr>
                            <w:color w:val="414042"/>
                            <w:spacing w:val="-8"/>
                            <w:sz w:val="18"/>
                            <w:szCs w:val="18"/>
                          </w:rPr>
                          <w:t xml:space="preserve"> </w:t>
                        </w:r>
                        <w:r w:rsidRPr="00900BCE">
                          <w:rPr>
                            <w:color w:val="414042"/>
                            <w:spacing w:val="-2"/>
                            <w:sz w:val="18"/>
                            <w:szCs w:val="18"/>
                          </w:rPr>
                          <w:t xml:space="preserve">Directions </w:t>
                        </w:r>
                        <w:r w:rsidRPr="00900BCE">
                          <w:rPr>
                            <w:color w:val="414042"/>
                            <w:sz w:val="18"/>
                            <w:szCs w:val="18"/>
                          </w:rPr>
                          <w:t>(FMA s8)</w:t>
                        </w:r>
                      </w:p>
                    </w:txbxContent>
                  </v:textbox>
                </v:rect>
                <v:rect id="Rectangle 12" o:spid="_x0000_s1030" style="position:absolute;left:3498;top:18606;width:12383;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" fillcolor="#e0f5fc [661]" stroked="f" strokeweight="2pt">
                  <v:textbox inset="0,,0">
                    <w:txbxContent>
                      <w:p w14:paraId="704CB0F4" w14:textId="2DBC9FF7" w:rsidR="006D7257" w:rsidRPr="00900BCE" w:rsidRDefault="004210AF" w:rsidP="006D7257">
                        <w:pPr>
                          <w:spacing w:line="240" w:lineRule="auto"/>
                          <w:jc w:val="center"/>
                          <w:rPr>
                            <w:sz w:val="18"/>
                            <w:szCs w:val="18"/>
                          </w:rPr>
                        </w:pPr>
                        <w:r w:rsidRPr="004210AF">
                          <w:rPr>
                            <w:color w:val="414042"/>
                            <w:spacing w:val="-2"/>
                            <w:sz w:val="18"/>
                            <w:szCs w:val="18"/>
                          </w:rPr>
                          <w:t>Resource Management Framework</w:t>
                        </w:r>
                      </w:p>
                    </w:txbxContent>
                  </v:textbox>
                </v:rect>
                <v:line id="Straight Connector 13" o:spid="_x0000_s1031" style="position:absolute;visibility:visible;mso-wrap-style:square" from="9859,15107" to="9859,18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" strokecolor="#a4e1f7 [1941]" strokeweight="1.25pt"/>
                <v:group id="Group 19" o:spid="_x0000_s1032" style="position:absolute;left:9700;top:4532;width:14034;height:3493" coordsize="14033,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">
                  <v:line id="Straight Connector 15" o:spid="_x0000_s1033" style="position:absolute;visibility:visible;mso-wrap-style:square" from="0,1866" to="14033,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" strokecolor="#a4e1f7 [1941]" strokeweight="1.25pt"/>
                  <v:line id="Straight Connector 17" o:spid="_x0000_s1034" style="position:absolute;visibility:visible;mso-wrap-style:square" from="13982,1866" to="13982,3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" strokecolor="#a4e1f7 [1941]" strokeweight="1.25pt"/>
                  <v:line id="Straight Connector 18" o:spid="_x0000_s1035" style="position:absolute;visibility:visible;mso-wrap-style:square" from="6743,0" to="6743,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" strokecolor="#a4e1f7 [1941]" strokeweight="1.25pt"/>
                  <v:line id="Straight Connector 17" o:spid="_x0000_s1036" style="position:absolute;visibility:visible;mso-wrap-style:square" from="38,1866" to="38,3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" strokecolor="#a4e1f7 [1941]" strokeweight="1.25pt"/>
                </v:group>
                <w10:anchorlock/>
              </v:group>
            </w:pict>
          </mc:Fallback>
        </mc:AlternateContent>
      </w:r>
    </w:p>
    <w:p w14:paraId="04894076" w14:textId="77777777" w:rsidR="009F2977" w:rsidRPr="00867A13" w:rsidRDefault="009F2977" w:rsidP="00477034">
      <w:pPr>
        <w:pageBreakBefore/>
        <w:sectPr w:rsidR="009F2977" w:rsidRPr="00867A13" w:rsidSect="0068739C">
          <w:type w:val="continuous"/>
          <w:pgSz w:w="11906" w:h="16838" w:code="9"/>
          <w:pgMar w:top="1411" w:right="1368" w:bottom="1267" w:left="1411" w:header="706" w:footer="706" w:gutter="0"/>
          <w:cols w:num="2" w:space="707" w:equalWidth="0">
            <w:col w:w="4608" w:space="707"/>
            <w:col w:w="3812"/>
          </w:cols>
          <w:docGrid w:linePitch="360"/>
        </w:sectPr>
      </w:pPr>
    </w:p>
    <w:p w14:paraId="70EF456B" w14:textId="79A4156E" w:rsidR="00977699" w:rsidRPr="00867A13" w:rsidRDefault="00172117" w:rsidP="00477034">
      <w:pPr>
        <w:pageBreakBefore/>
      </w:pPr>
      <w:r w:rsidRPr="00867A13">
        <w:t>The Treasury and Finance Board and its sub-committees support the Secretary to fulfil our obligations to the Victorian Government and enhance accountability. Each sub-committee is represented by at least one member of the DTF Board, and the minutes are submitted for endorsement by the Board.</w:t>
      </w:r>
    </w:p>
    <w:tbl>
      <w:tblPr>
        <w:tblStyle w:val="DTFtexttable"/>
        <w:tblW w:w="0" w:type="auto"/>
        <w:tblLayout w:type="fixed"/>
        <w:tblLook w:val="0220" w:firstRow="1" w:lastRow="0" w:firstColumn="0" w:lastColumn="0" w:noHBand="1" w:noVBand="0"/>
      </w:tblPr>
      <w:tblGrid>
        <w:gridCol w:w="2966"/>
        <w:gridCol w:w="6210"/>
      </w:tblGrid>
      <w:tr w:rsidR="00477034" w:rsidRPr="00867A13" w14:paraId="53B1A39C" w14:textId="77777777" w:rsidTr="00B62AF0">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66" w:type="dxa"/>
            <w:tcBorders>
              <w:bottom w:val="single" w:sz="6" w:space="0" w:color="0072CE" w:themeColor="accent1"/>
            </w:tcBorders>
          </w:tcPr>
          <w:p w14:paraId="057E800D" w14:textId="77777777" w:rsidR="00477034" w:rsidRPr="00867A13" w:rsidRDefault="00477034" w:rsidP="00477034">
            <w:pPr>
              <w:pStyle w:val="Tableheader"/>
              <w:rPr>
                <w:lang w:val="en-AU"/>
              </w:rPr>
            </w:pPr>
            <w:r w:rsidRPr="00867A13">
              <w:rPr>
                <w:lang w:val="en-AU"/>
              </w:rPr>
              <w:t>Board/Committee</w:t>
            </w:r>
          </w:p>
        </w:tc>
        <w:tc>
          <w:tcPr>
            <w:cnfStyle w:val="000001000000" w:firstRow="0" w:lastRow="0" w:firstColumn="0" w:lastColumn="0" w:oddVBand="0" w:evenVBand="1" w:oddHBand="0" w:evenHBand="0" w:firstRowFirstColumn="0" w:firstRowLastColumn="0" w:lastRowFirstColumn="0" w:lastRowLastColumn="0"/>
            <w:tcW w:w="6210" w:type="dxa"/>
            <w:tcBorders>
              <w:bottom w:val="single" w:sz="6" w:space="0" w:color="0072CE" w:themeColor="accent1"/>
            </w:tcBorders>
          </w:tcPr>
          <w:p w14:paraId="61033914" w14:textId="3C7EF01F" w:rsidR="00477034" w:rsidRPr="00867A13" w:rsidRDefault="00477034" w:rsidP="00477034">
            <w:pPr>
              <w:pStyle w:val="Tableheader"/>
              <w:rPr>
                <w:lang w:val="en-AU"/>
              </w:rPr>
            </w:pPr>
            <w:r w:rsidRPr="00867A13">
              <w:rPr>
                <w:lang w:val="en-AU"/>
              </w:rPr>
              <w:t>Support provided to fulfill Victorian Government obligations</w:t>
            </w:r>
          </w:p>
        </w:tc>
      </w:tr>
      <w:tr w:rsidR="00477034" w:rsidRPr="00867A13" w14:paraId="46790452" w14:textId="77777777" w:rsidTr="00B62AF0">
        <w:tc>
          <w:tcPr>
            <w:cnfStyle w:val="000010000000" w:firstRow="0" w:lastRow="0" w:firstColumn="0" w:lastColumn="0" w:oddVBand="1" w:evenVBand="0" w:oddHBand="0" w:evenHBand="0" w:firstRowFirstColumn="0" w:firstRowLastColumn="0" w:lastRowFirstColumn="0" w:lastRowLastColumn="0"/>
            <w:tcW w:w="2966" w:type="dxa"/>
            <w:tcBorders>
              <w:top w:val="single" w:sz="6" w:space="0" w:color="0072CE" w:themeColor="accent1"/>
              <w:bottom w:val="single" w:sz="6" w:space="0" w:color="0072CE" w:themeColor="accent1"/>
            </w:tcBorders>
          </w:tcPr>
          <w:p w14:paraId="60DE6E5D" w14:textId="77777777" w:rsidR="00477034" w:rsidRPr="00867A13" w:rsidRDefault="00477034" w:rsidP="00CA0D82">
            <w:pPr>
              <w:pStyle w:val="Tabletextbold"/>
              <w:rPr>
                <w:lang w:val="en-AU"/>
              </w:rPr>
            </w:pPr>
            <w:r w:rsidRPr="00867A13">
              <w:rPr>
                <w:lang w:val="en-AU"/>
              </w:rPr>
              <w:t>Treasury and Finance Board</w:t>
            </w:r>
          </w:p>
        </w:tc>
        <w:tc>
          <w:tcPr>
            <w:cnfStyle w:val="000001000000" w:firstRow="0" w:lastRow="0" w:firstColumn="0" w:lastColumn="0" w:oddVBand="0" w:evenVBand="1" w:oddHBand="0" w:evenHBand="0" w:firstRowFirstColumn="0" w:firstRowLastColumn="0" w:lastRowFirstColumn="0" w:lastRowLastColumn="0"/>
            <w:tcW w:w="6210" w:type="dxa"/>
            <w:tcBorders>
              <w:top w:val="single" w:sz="6" w:space="0" w:color="0072CE" w:themeColor="accent1"/>
              <w:bottom w:val="single" w:sz="6" w:space="0" w:color="0072CE" w:themeColor="accent1"/>
            </w:tcBorders>
          </w:tcPr>
          <w:p w14:paraId="503CC5B1" w14:textId="77777777" w:rsidR="00477034" w:rsidRPr="00867A13" w:rsidRDefault="00477034" w:rsidP="00CA0D82">
            <w:pPr>
              <w:pStyle w:val="Tabletext"/>
              <w:rPr>
                <w:lang w:val="en-AU"/>
              </w:rPr>
            </w:pPr>
            <w:r w:rsidRPr="00867A13">
              <w:rPr>
                <w:lang w:val="en-AU"/>
              </w:rPr>
              <w:t xml:space="preserve">Provides strategic direction and oversight </w:t>
            </w:r>
            <w:r w:rsidRPr="00867A13">
              <w:rPr>
                <w:lang w:val="en-AU"/>
              </w:rPr>
              <w:br/>
              <w:t>to the Department</w:t>
            </w:r>
          </w:p>
        </w:tc>
      </w:tr>
      <w:tr w:rsidR="00477034" w:rsidRPr="00867A13" w14:paraId="6FEA4535" w14:textId="77777777" w:rsidTr="00B62AF0">
        <w:tc>
          <w:tcPr>
            <w:cnfStyle w:val="000010000000" w:firstRow="0" w:lastRow="0" w:firstColumn="0" w:lastColumn="0" w:oddVBand="1" w:evenVBand="0" w:oddHBand="0" w:evenHBand="0" w:firstRowFirstColumn="0" w:firstRowLastColumn="0" w:lastRowFirstColumn="0" w:lastRowLastColumn="0"/>
            <w:tcW w:w="2966" w:type="dxa"/>
            <w:tcBorders>
              <w:top w:val="single" w:sz="6" w:space="0" w:color="0072CE" w:themeColor="accent1"/>
              <w:bottom w:val="single" w:sz="6" w:space="0" w:color="0072CE" w:themeColor="accent1"/>
            </w:tcBorders>
          </w:tcPr>
          <w:p w14:paraId="2BA7A2A5" w14:textId="77777777" w:rsidR="00477034" w:rsidRPr="00867A13" w:rsidRDefault="00477034" w:rsidP="00CA0D82">
            <w:pPr>
              <w:pStyle w:val="Tabletextbold"/>
              <w:rPr>
                <w:lang w:val="en-AU"/>
              </w:rPr>
            </w:pPr>
            <w:r w:rsidRPr="00867A13">
              <w:rPr>
                <w:lang w:val="en-AU"/>
              </w:rPr>
              <w:t>Audit and Risk Committee</w:t>
            </w:r>
          </w:p>
        </w:tc>
        <w:tc>
          <w:tcPr>
            <w:cnfStyle w:val="000001000000" w:firstRow="0" w:lastRow="0" w:firstColumn="0" w:lastColumn="0" w:oddVBand="0" w:evenVBand="1" w:oddHBand="0" w:evenHBand="0" w:firstRowFirstColumn="0" w:firstRowLastColumn="0" w:lastRowFirstColumn="0" w:lastRowLastColumn="0"/>
            <w:tcW w:w="6210" w:type="dxa"/>
            <w:tcBorders>
              <w:top w:val="single" w:sz="6" w:space="0" w:color="0072CE" w:themeColor="accent1"/>
              <w:bottom w:val="single" w:sz="6" w:space="0" w:color="0072CE" w:themeColor="accent1"/>
            </w:tcBorders>
          </w:tcPr>
          <w:p w14:paraId="59175A26" w14:textId="77777777" w:rsidR="00477034" w:rsidRPr="00867A13" w:rsidRDefault="00477034" w:rsidP="00CA0D82">
            <w:pPr>
              <w:pStyle w:val="Tabletext"/>
              <w:rPr>
                <w:lang w:val="en-AU"/>
              </w:rPr>
            </w:pPr>
            <w:r w:rsidRPr="00867A13">
              <w:rPr>
                <w:lang w:val="en-AU"/>
              </w:rPr>
              <w:t>Provides independent assurance to the Secretary that the Department’s risk and control environment is operating efficiently and effectively, consistent with DTF’s risk management framework</w:t>
            </w:r>
          </w:p>
        </w:tc>
      </w:tr>
      <w:tr w:rsidR="00477034" w:rsidRPr="00867A13" w14:paraId="48396790" w14:textId="77777777" w:rsidTr="00B62AF0">
        <w:tc>
          <w:tcPr>
            <w:cnfStyle w:val="000010000000" w:firstRow="0" w:lastRow="0" w:firstColumn="0" w:lastColumn="0" w:oddVBand="1" w:evenVBand="0" w:oddHBand="0" w:evenHBand="0" w:firstRowFirstColumn="0" w:firstRowLastColumn="0" w:lastRowFirstColumn="0" w:lastRowLastColumn="0"/>
            <w:tcW w:w="2966" w:type="dxa"/>
            <w:tcBorders>
              <w:top w:val="single" w:sz="6" w:space="0" w:color="0072CE" w:themeColor="accent1"/>
              <w:bottom w:val="single" w:sz="6" w:space="0" w:color="0072CE" w:themeColor="accent1"/>
            </w:tcBorders>
          </w:tcPr>
          <w:p w14:paraId="5D248B74" w14:textId="0AD882F9" w:rsidR="00477034" w:rsidRPr="00867A13" w:rsidRDefault="00477034" w:rsidP="00CA0D82">
            <w:pPr>
              <w:pStyle w:val="Tabletextbold"/>
              <w:rPr>
                <w:lang w:val="en-AU"/>
              </w:rPr>
            </w:pPr>
            <w:r w:rsidRPr="00867A13">
              <w:rPr>
                <w:lang w:val="en-AU"/>
              </w:rPr>
              <w:t>People Committee</w:t>
            </w:r>
          </w:p>
        </w:tc>
        <w:tc>
          <w:tcPr>
            <w:cnfStyle w:val="000001000000" w:firstRow="0" w:lastRow="0" w:firstColumn="0" w:lastColumn="0" w:oddVBand="0" w:evenVBand="1" w:oddHBand="0" w:evenHBand="0" w:firstRowFirstColumn="0" w:firstRowLastColumn="0" w:lastRowFirstColumn="0" w:lastRowLastColumn="0"/>
            <w:tcW w:w="6210" w:type="dxa"/>
            <w:tcBorders>
              <w:top w:val="single" w:sz="6" w:space="0" w:color="0072CE" w:themeColor="accent1"/>
              <w:bottom w:val="single" w:sz="6" w:space="0" w:color="0072CE" w:themeColor="accent1"/>
            </w:tcBorders>
          </w:tcPr>
          <w:p w14:paraId="5E06DC2C" w14:textId="697513A6" w:rsidR="00477034" w:rsidRPr="00867A13" w:rsidRDefault="00477034" w:rsidP="00CA0D82">
            <w:pPr>
              <w:pStyle w:val="Tabletext"/>
              <w:rPr>
                <w:lang w:val="en-AU"/>
              </w:rPr>
            </w:pPr>
            <w:r w:rsidRPr="00867A13">
              <w:rPr>
                <w:lang w:val="en-AU"/>
              </w:rPr>
              <w:t>Advises the Treasury and Finance Board on people, culture, capability and communication matters. It also provides leadership to the Department and supports the delivery of people and culture-related initiatives, which assist in the achievement of objectives and organisational goals</w:t>
            </w:r>
          </w:p>
        </w:tc>
      </w:tr>
      <w:tr w:rsidR="00477034" w:rsidRPr="00867A13" w14:paraId="7642A314" w14:textId="77777777" w:rsidTr="00B62AF0">
        <w:tc>
          <w:tcPr>
            <w:cnfStyle w:val="000010000000" w:firstRow="0" w:lastRow="0" w:firstColumn="0" w:lastColumn="0" w:oddVBand="1" w:evenVBand="0" w:oddHBand="0" w:evenHBand="0" w:firstRowFirstColumn="0" w:firstRowLastColumn="0" w:lastRowFirstColumn="0" w:lastRowLastColumn="0"/>
            <w:tcW w:w="2966" w:type="dxa"/>
            <w:tcBorders>
              <w:top w:val="single" w:sz="6" w:space="0" w:color="0072CE" w:themeColor="accent1"/>
              <w:bottom w:val="single" w:sz="6" w:space="0" w:color="0072CE" w:themeColor="accent1"/>
            </w:tcBorders>
          </w:tcPr>
          <w:p w14:paraId="5D46E883" w14:textId="77777777" w:rsidR="00477034" w:rsidRPr="00867A13" w:rsidRDefault="00477034" w:rsidP="00CA0D82">
            <w:pPr>
              <w:pStyle w:val="Tabletextbold"/>
              <w:rPr>
                <w:lang w:val="en-AU"/>
              </w:rPr>
            </w:pPr>
            <w:r w:rsidRPr="00867A13">
              <w:rPr>
                <w:lang w:val="en-AU"/>
              </w:rPr>
              <w:t>Remuneration Committee</w:t>
            </w:r>
          </w:p>
        </w:tc>
        <w:tc>
          <w:tcPr>
            <w:cnfStyle w:val="000001000000" w:firstRow="0" w:lastRow="0" w:firstColumn="0" w:lastColumn="0" w:oddVBand="0" w:evenVBand="1" w:oddHBand="0" w:evenHBand="0" w:firstRowFirstColumn="0" w:firstRowLastColumn="0" w:lastRowFirstColumn="0" w:lastRowLastColumn="0"/>
            <w:tcW w:w="6210" w:type="dxa"/>
            <w:tcBorders>
              <w:top w:val="single" w:sz="6" w:space="0" w:color="0072CE" w:themeColor="accent1"/>
              <w:bottom w:val="single" w:sz="6" w:space="0" w:color="0072CE" w:themeColor="accent1"/>
            </w:tcBorders>
          </w:tcPr>
          <w:p w14:paraId="0452C455" w14:textId="23F8E3A9" w:rsidR="00477034" w:rsidRPr="00867A13" w:rsidRDefault="00477034" w:rsidP="00CA0D82">
            <w:pPr>
              <w:pStyle w:val="Tabletext"/>
              <w:rPr>
                <w:lang w:val="en-AU"/>
              </w:rPr>
            </w:pPr>
            <w:r w:rsidRPr="00867A13">
              <w:rPr>
                <w:lang w:val="en-AU"/>
              </w:rPr>
              <w:t>Oversees the approach to recruitment and executive remuneration</w:t>
            </w:r>
          </w:p>
        </w:tc>
      </w:tr>
      <w:tr w:rsidR="00477034" w:rsidRPr="00867A13" w14:paraId="38D415E0" w14:textId="77777777" w:rsidTr="00B62AF0">
        <w:tc>
          <w:tcPr>
            <w:cnfStyle w:val="000010000000" w:firstRow="0" w:lastRow="0" w:firstColumn="0" w:lastColumn="0" w:oddVBand="1" w:evenVBand="0" w:oddHBand="0" w:evenHBand="0" w:firstRowFirstColumn="0" w:firstRowLastColumn="0" w:lastRowFirstColumn="0" w:lastRowLastColumn="0"/>
            <w:tcW w:w="2966" w:type="dxa"/>
            <w:tcBorders>
              <w:top w:val="single" w:sz="6" w:space="0" w:color="0072CE" w:themeColor="accent1"/>
              <w:bottom w:val="single" w:sz="6" w:space="0" w:color="0072CE" w:themeColor="accent1"/>
            </w:tcBorders>
          </w:tcPr>
          <w:p w14:paraId="75772AED" w14:textId="77777777" w:rsidR="00477034" w:rsidRPr="00867A13" w:rsidRDefault="00477034" w:rsidP="00CA0D82">
            <w:pPr>
              <w:pStyle w:val="Tabletextbold"/>
              <w:rPr>
                <w:lang w:val="en-AU"/>
              </w:rPr>
            </w:pPr>
            <w:r w:rsidRPr="00867A13">
              <w:rPr>
                <w:lang w:val="en-AU"/>
              </w:rPr>
              <w:t>Information Management Steering Committee</w:t>
            </w:r>
          </w:p>
        </w:tc>
        <w:tc>
          <w:tcPr>
            <w:cnfStyle w:val="000001000000" w:firstRow="0" w:lastRow="0" w:firstColumn="0" w:lastColumn="0" w:oddVBand="0" w:evenVBand="1" w:oddHBand="0" w:evenHBand="0" w:firstRowFirstColumn="0" w:firstRowLastColumn="0" w:lastRowFirstColumn="0" w:lastRowLastColumn="0"/>
            <w:tcW w:w="6210" w:type="dxa"/>
            <w:tcBorders>
              <w:top w:val="single" w:sz="6" w:space="0" w:color="0072CE" w:themeColor="accent1"/>
              <w:bottom w:val="single" w:sz="6" w:space="0" w:color="0072CE" w:themeColor="accent1"/>
            </w:tcBorders>
          </w:tcPr>
          <w:p w14:paraId="6FA0A82D" w14:textId="77777777" w:rsidR="00B62AF0" w:rsidRPr="00867A13" w:rsidRDefault="00477034" w:rsidP="00CA0D82">
            <w:pPr>
              <w:pStyle w:val="Tabletext"/>
              <w:rPr>
                <w:lang w:val="en-AU"/>
              </w:rPr>
            </w:pPr>
            <w:r w:rsidRPr="00867A13">
              <w:rPr>
                <w:lang w:val="en-AU"/>
              </w:rPr>
              <w:t xml:space="preserve">Provides proactive ICT governance of the information and technology environment. </w:t>
            </w:r>
          </w:p>
          <w:p w14:paraId="77B6BF41" w14:textId="049C27F1" w:rsidR="00477034" w:rsidRPr="00867A13" w:rsidRDefault="00477034" w:rsidP="00CA0D82">
            <w:pPr>
              <w:pStyle w:val="Tabletext"/>
              <w:rPr>
                <w:lang w:val="en-AU"/>
              </w:rPr>
            </w:pPr>
            <w:r w:rsidRPr="00867A13">
              <w:rPr>
                <w:lang w:val="en-AU"/>
              </w:rPr>
              <w:t>It reviews the alignment of systems, processes and initiatives and advises on digital information requirements and standards for the Department.</w:t>
            </w:r>
          </w:p>
        </w:tc>
      </w:tr>
      <w:tr w:rsidR="00477034" w:rsidRPr="00867A13" w14:paraId="10F8D3F9" w14:textId="77777777" w:rsidTr="00B62AF0">
        <w:tc>
          <w:tcPr>
            <w:cnfStyle w:val="000010000000" w:firstRow="0" w:lastRow="0" w:firstColumn="0" w:lastColumn="0" w:oddVBand="1" w:evenVBand="0" w:oddHBand="0" w:evenHBand="0" w:firstRowFirstColumn="0" w:firstRowLastColumn="0" w:lastRowFirstColumn="0" w:lastRowLastColumn="0"/>
            <w:tcW w:w="2966" w:type="dxa"/>
            <w:tcBorders>
              <w:top w:val="single" w:sz="6" w:space="0" w:color="0072CE" w:themeColor="accent1"/>
              <w:bottom w:val="single" w:sz="6" w:space="0" w:color="0072CE" w:themeColor="accent1"/>
            </w:tcBorders>
          </w:tcPr>
          <w:p w14:paraId="3B58168E" w14:textId="77777777" w:rsidR="00477034" w:rsidRPr="00867A13" w:rsidRDefault="00477034" w:rsidP="00CA0D82">
            <w:pPr>
              <w:pStyle w:val="Tabletextbold"/>
              <w:rPr>
                <w:lang w:val="en-AU"/>
              </w:rPr>
            </w:pPr>
            <w:r w:rsidRPr="00867A13">
              <w:rPr>
                <w:lang w:val="en-AU"/>
              </w:rPr>
              <w:t>Corporate Shared Services Board</w:t>
            </w:r>
          </w:p>
        </w:tc>
        <w:tc>
          <w:tcPr>
            <w:cnfStyle w:val="000001000000" w:firstRow="0" w:lastRow="0" w:firstColumn="0" w:lastColumn="0" w:oddVBand="0" w:evenVBand="1" w:oddHBand="0" w:evenHBand="0" w:firstRowFirstColumn="0" w:firstRowLastColumn="0" w:lastRowFirstColumn="0" w:lastRowLastColumn="0"/>
            <w:tcW w:w="6210" w:type="dxa"/>
            <w:tcBorders>
              <w:top w:val="single" w:sz="6" w:space="0" w:color="0072CE" w:themeColor="accent1"/>
              <w:bottom w:val="single" w:sz="6" w:space="0" w:color="0072CE" w:themeColor="accent1"/>
            </w:tcBorders>
          </w:tcPr>
          <w:p w14:paraId="3D6619CE" w14:textId="77777777" w:rsidR="00477034" w:rsidRPr="00867A13" w:rsidRDefault="00477034" w:rsidP="00CA0D82">
            <w:pPr>
              <w:pStyle w:val="Tabletext"/>
              <w:rPr>
                <w:lang w:val="en-AU"/>
              </w:rPr>
            </w:pPr>
            <w:r w:rsidRPr="00867A13">
              <w:rPr>
                <w:lang w:val="en-AU"/>
              </w:rPr>
              <w:t>Oversees the Corporate Shared Services (CSS) model. This includes ensuring the DGS CSS is implemented in alignment with Government policies, whilst meeting the corporate services needs of DTF and other customers as outlined in the CSS Service Catalogues</w:t>
            </w:r>
          </w:p>
        </w:tc>
      </w:tr>
    </w:tbl>
    <w:p w14:paraId="126E30C1" w14:textId="77777777" w:rsidR="00F20A51" w:rsidRPr="00867A13" w:rsidRDefault="00F20A51" w:rsidP="00F20A51">
      <w:pPr>
        <w:pStyle w:val="Heading1"/>
      </w:pPr>
      <w:bookmarkStart w:id="24" w:name="_TOC_250011"/>
      <w:bookmarkStart w:id="25" w:name="_Toc176941408"/>
      <w:r w:rsidRPr="00867A13">
        <w:t>Our</w:t>
      </w:r>
      <w:r w:rsidRPr="00867A13">
        <w:rPr>
          <w:spacing w:val="-15"/>
        </w:rPr>
        <w:t xml:space="preserve"> </w:t>
      </w:r>
      <w:bookmarkEnd w:id="24"/>
      <w:r w:rsidRPr="00867A13">
        <w:t>measures of success</w:t>
      </w:r>
      <w:bookmarkEnd w:id="25"/>
    </w:p>
    <w:p w14:paraId="6C28E042" w14:textId="6AAA67CC" w:rsidR="00172117" w:rsidRPr="00867A13" w:rsidRDefault="000A39D3" w:rsidP="000A39D3">
      <w:pPr>
        <w:pStyle w:val="Introduction"/>
      </w:pPr>
      <w:r w:rsidRPr="00867A13">
        <w:t>Our</w:t>
      </w:r>
      <w:r w:rsidRPr="00867A13">
        <w:rPr>
          <w:spacing w:val="-6"/>
        </w:rPr>
        <w:t xml:space="preserve"> </w:t>
      </w:r>
      <w:r w:rsidRPr="00867A13">
        <w:rPr>
          <w:i/>
        </w:rPr>
        <w:t>2024-28</w:t>
      </w:r>
      <w:r w:rsidRPr="00867A13">
        <w:rPr>
          <w:i/>
          <w:spacing w:val="-6"/>
        </w:rPr>
        <w:t xml:space="preserve"> </w:t>
      </w:r>
      <w:r w:rsidRPr="00867A13">
        <w:rPr>
          <w:i/>
        </w:rPr>
        <w:t>Corporate</w:t>
      </w:r>
      <w:r w:rsidRPr="00867A13">
        <w:rPr>
          <w:i/>
          <w:spacing w:val="-6"/>
        </w:rPr>
        <w:t xml:space="preserve"> </w:t>
      </w:r>
      <w:r w:rsidRPr="00867A13">
        <w:rPr>
          <w:i/>
        </w:rPr>
        <w:t>Plan</w:t>
      </w:r>
      <w:r w:rsidRPr="00867A13">
        <w:rPr>
          <w:i/>
          <w:spacing w:val="-6"/>
        </w:rPr>
        <w:t xml:space="preserve"> </w:t>
      </w:r>
      <w:r w:rsidRPr="00867A13">
        <w:t>outlines</w:t>
      </w:r>
      <w:r w:rsidRPr="00867A13">
        <w:rPr>
          <w:spacing w:val="-6"/>
        </w:rPr>
        <w:t xml:space="preserve"> </w:t>
      </w:r>
      <w:r w:rsidRPr="00867A13">
        <w:t>four</w:t>
      </w:r>
      <w:r w:rsidRPr="00867A13">
        <w:rPr>
          <w:spacing w:val="-6"/>
        </w:rPr>
        <w:t xml:space="preserve"> </w:t>
      </w:r>
      <w:r w:rsidRPr="00867A13">
        <w:t>departmental</w:t>
      </w:r>
      <w:r w:rsidRPr="00867A13">
        <w:rPr>
          <w:spacing w:val="-6"/>
        </w:rPr>
        <w:t xml:space="preserve"> </w:t>
      </w:r>
      <w:r w:rsidRPr="00867A13">
        <w:t>objectives</w:t>
      </w:r>
      <w:r w:rsidRPr="00867A13">
        <w:rPr>
          <w:spacing w:val="-6"/>
        </w:rPr>
        <w:t xml:space="preserve"> </w:t>
      </w:r>
      <w:r w:rsidRPr="00867A13">
        <w:t>that</w:t>
      </w:r>
      <w:r w:rsidRPr="00867A13">
        <w:rPr>
          <w:spacing w:val="-6"/>
        </w:rPr>
        <w:t xml:space="preserve"> </w:t>
      </w:r>
      <w:r w:rsidRPr="00867A13">
        <w:t>contribute to</w:t>
      </w:r>
      <w:r w:rsidRPr="00867A13">
        <w:rPr>
          <w:spacing w:val="-5"/>
        </w:rPr>
        <w:t xml:space="preserve"> </w:t>
      </w:r>
      <w:r w:rsidRPr="00867A13">
        <w:t>the</w:t>
      </w:r>
      <w:r w:rsidRPr="00867A13">
        <w:rPr>
          <w:spacing w:val="-5"/>
        </w:rPr>
        <w:t xml:space="preserve"> </w:t>
      </w:r>
      <w:r w:rsidRPr="00867A13">
        <w:t>Government’s</w:t>
      </w:r>
      <w:r w:rsidRPr="00867A13">
        <w:rPr>
          <w:spacing w:val="-5"/>
        </w:rPr>
        <w:t xml:space="preserve"> </w:t>
      </w:r>
      <w:r w:rsidRPr="00867A13">
        <w:t>priorities.</w:t>
      </w:r>
      <w:r w:rsidRPr="00867A13">
        <w:rPr>
          <w:spacing w:val="-5"/>
        </w:rPr>
        <w:t xml:space="preserve"> </w:t>
      </w:r>
      <w:r w:rsidRPr="00867A13">
        <w:t>Headline</w:t>
      </w:r>
      <w:r w:rsidRPr="00867A13">
        <w:rPr>
          <w:spacing w:val="-5"/>
        </w:rPr>
        <w:t xml:space="preserve"> </w:t>
      </w:r>
      <w:r w:rsidRPr="00867A13">
        <w:t>indicators</w:t>
      </w:r>
      <w:r w:rsidRPr="00867A13">
        <w:rPr>
          <w:spacing w:val="-5"/>
        </w:rPr>
        <w:t xml:space="preserve"> </w:t>
      </w:r>
      <w:r w:rsidRPr="00867A13">
        <w:t>measure</w:t>
      </w:r>
      <w:r w:rsidRPr="00867A13">
        <w:rPr>
          <w:spacing w:val="-5"/>
        </w:rPr>
        <w:t xml:space="preserve"> </w:t>
      </w:r>
      <w:r w:rsidRPr="00867A13">
        <w:t>progress</w:t>
      </w:r>
      <w:r w:rsidRPr="00867A13">
        <w:rPr>
          <w:spacing w:val="-5"/>
        </w:rPr>
        <w:t xml:space="preserve"> </w:t>
      </w:r>
      <w:r w:rsidRPr="00867A13">
        <w:t>in</w:t>
      </w:r>
      <w:r w:rsidRPr="00867A13">
        <w:rPr>
          <w:spacing w:val="-5"/>
        </w:rPr>
        <w:t xml:space="preserve"> </w:t>
      </w:r>
      <w:r w:rsidRPr="00867A13">
        <w:t>delivering on these objectives.</w:t>
      </w:r>
    </w:p>
    <w:p w14:paraId="419F1BD2" w14:textId="20C142C7" w:rsidR="00BD6A97" w:rsidRPr="00867A13" w:rsidRDefault="00112FA9" w:rsidP="00112FA9">
      <w:r w:rsidRPr="00867A13">
        <w:t>DTF</w:t>
      </w:r>
      <w:r w:rsidRPr="00867A13">
        <w:rPr>
          <w:spacing w:val="-4"/>
        </w:rPr>
        <w:t xml:space="preserve"> </w:t>
      </w:r>
      <w:r w:rsidRPr="00867A13">
        <w:t>comprises</w:t>
      </w:r>
      <w:r w:rsidRPr="00867A13">
        <w:rPr>
          <w:spacing w:val="-3"/>
        </w:rPr>
        <w:t xml:space="preserve"> </w:t>
      </w:r>
      <w:r w:rsidRPr="00867A13">
        <w:t>five</w:t>
      </w:r>
      <w:r w:rsidRPr="00867A13">
        <w:rPr>
          <w:spacing w:val="-3"/>
        </w:rPr>
        <w:t xml:space="preserve"> </w:t>
      </w:r>
      <w:r w:rsidRPr="00867A13">
        <w:t>core</w:t>
      </w:r>
      <w:r w:rsidRPr="00867A13">
        <w:rPr>
          <w:spacing w:val="-3"/>
        </w:rPr>
        <w:t xml:space="preserve"> </w:t>
      </w:r>
      <w:r w:rsidRPr="00867A13">
        <w:t>divisions,</w:t>
      </w:r>
      <w:r w:rsidRPr="00867A13">
        <w:rPr>
          <w:spacing w:val="-4"/>
        </w:rPr>
        <w:t xml:space="preserve"> </w:t>
      </w:r>
      <w:r w:rsidRPr="00867A13">
        <w:rPr>
          <w:spacing w:val="-2"/>
        </w:rPr>
        <w:t xml:space="preserve">representing </w:t>
      </w:r>
      <w:r w:rsidRPr="00867A13">
        <w:t>19</w:t>
      </w:r>
      <w:r w:rsidRPr="00867A13">
        <w:rPr>
          <w:spacing w:val="-7"/>
        </w:rPr>
        <w:t xml:space="preserve"> </w:t>
      </w:r>
      <w:r w:rsidRPr="00867A13">
        <w:t>business</w:t>
      </w:r>
      <w:r w:rsidRPr="00867A13">
        <w:rPr>
          <w:spacing w:val="-4"/>
        </w:rPr>
        <w:t xml:space="preserve"> </w:t>
      </w:r>
      <w:r w:rsidRPr="00867A13">
        <w:t>groups.</w:t>
      </w:r>
      <w:r w:rsidRPr="00867A13">
        <w:rPr>
          <w:spacing w:val="-4"/>
        </w:rPr>
        <w:t xml:space="preserve"> </w:t>
      </w:r>
      <w:r w:rsidRPr="00867A13">
        <w:t>The</w:t>
      </w:r>
      <w:r w:rsidRPr="00867A13">
        <w:rPr>
          <w:spacing w:val="-4"/>
        </w:rPr>
        <w:t xml:space="preserve"> </w:t>
      </w:r>
      <w:r w:rsidRPr="00867A13">
        <w:t>State</w:t>
      </w:r>
      <w:r w:rsidRPr="00867A13">
        <w:rPr>
          <w:spacing w:val="-4"/>
        </w:rPr>
        <w:t xml:space="preserve"> </w:t>
      </w:r>
      <w:r w:rsidRPr="00867A13">
        <w:t>Revenue</w:t>
      </w:r>
      <w:r w:rsidRPr="00867A13">
        <w:rPr>
          <w:spacing w:val="-4"/>
        </w:rPr>
        <w:t xml:space="preserve"> </w:t>
      </w:r>
      <w:r w:rsidRPr="00867A13">
        <w:rPr>
          <w:spacing w:val="-2"/>
        </w:rPr>
        <w:t>Office</w:t>
      </w:r>
      <w:r w:rsidRPr="00867A13">
        <w:t xml:space="preserve"> (SRO) is a division of DTF which supports the Government’s</w:t>
      </w:r>
      <w:r w:rsidRPr="00867A13">
        <w:rPr>
          <w:spacing w:val="-12"/>
        </w:rPr>
        <w:t xml:space="preserve"> </w:t>
      </w:r>
      <w:r w:rsidRPr="00867A13">
        <w:t>revenue</w:t>
      </w:r>
      <w:r w:rsidRPr="00867A13">
        <w:rPr>
          <w:spacing w:val="-11"/>
        </w:rPr>
        <w:t xml:space="preserve"> </w:t>
      </w:r>
      <w:r w:rsidRPr="00867A13">
        <w:t>management</w:t>
      </w:r>
      <w:r w:rsidRPr="00867A13">
        <w:rPr>
          <w:spacing w:val="-12"/>
        </w:rPr>
        <w:t xml:space="preserve"> </w:t>
      </w:r>
      <w:r w:rsidRPr="00867A13">
        <w:t>functions. Further details on the SRO’s priorities are outlined in their Strategic Plan 2023-27. More</w:t>
      </w:r>
      <w:r w:rsidRPr="00867A13">
        <w:rPr>
          <w:spacing w:val="-8"/>
        </w:rPr>
        <w:t xml:space="preserve"> </w:t>
      </w:r>
      <w:r w:rsidRPr="00867A13">
        <w:t>detailed</w:t>
      </w:r>
      <w:r w:rsidRPr="00867A13">
        <w:rPr>
          <w:spacing w:val="-8"/>
        </w:rPr>
        <w:t xml:space="preserve"> </w:t>
      </w:r>
      <w:r w:rsidRPr="00867A13">
        <w:t>information</w:t>
      </w:r>
      <w:r w:rsidRPr="00867A13">
        <w:rPr>
          <w:spacing w:val="-8"/>
        </w:rPr>
        <w:t xml:space="preserve"> </w:t>
      </w:r>
      <w:r w:rsidRPr="00867A13">
        <w:t>on</w:t>
      </w:r>
      <w:r w:rsidRPr="00867A13">
        <w:rPr>
          <w:spacing w:val="-8"/>
        </w:rPr>
        <w:t xml:space="preserve"> </w:t>
      </w:r>
      <w:r w:rsidRPr="00867A13">
        <w:t>the</w:t>
      </w:r>
      <w:r w:rsidRPr="00867A13">
        <w:rPr>
          <w:spacing w:val="-8"/>
        </w:rPr>
        <w:t xml:space="preserve"> </w:t>
      </w:r>
      <w:r w:rsidRPr="00867A13">
        <w:t xml:space="preserve">departmental performance statement (i.e. the measures and targets that are used to help evaluate performance) is published in the </w:t>
      </w:r>
      <w:r w:rsidRPr="00867A13">
        <w:rPr>
          <w:i/>
          <w:iCs/>
        </w:rPr>
        <w:t>2024-25 Department Performance Statement</w:t>
      </w:r>
      <w:r w:rsidRPr="00867A13">
        <w:t>, available on our website.</w:t>
      </w:r>
    </w:p>
    <w:tbl>
      <w:tblPr>
        <w:tblStyle w:val="DTFtexttable"/>
        <w:tblW w:w="9241" w:type="dxa"/>
        <w:tblLayout w:type="fixed"/>
        <w:tblLook w:val="0620" w:firstRow="1" w:lastRow="0" w:firstColumn="0" w:lastColumn="0" w:noHBand="1" w:noVBand="1"/>
      </w:tblPr>
      <w:tblGrid>
        <w:gridCol w:w="2426"/>
        <w:gridCol w:w="6815"/>
      </w:tblGrid>
      <w:tr w:rsidR="000D1829" w:rsidRPr="00867A13" w14:paraId="6D362104" w14:textId="77777777" w:rsidTr="009A769F">
        <w:trPr>
          <w:cnfStyle w:val="100000000000" w:firstRow="1" w:lastRow="0" w:firstColumn="0" w:lastColumn="0" w:oddVBand="0" w:evenVBand="0" w:oddHBand="0" w:evenHBand="0" w:firstRowFirstColumn="0" w:firstRowLastColumn="0" w:lastRowFirstColumn="0" w:lastRowLastColumn="0"/>
          <w:tblHeader/>
        </w:trPr>
        <w:tc>
          <w:tcPr>
            <w:tcW w:w="2426" w:type="dxa"/>
          </w:tcPr>
          <w:p w14:paraId="003A9C39" w14:textId="6C49F2E4" w:rsidR="000D1829" w:rsidRPr="00867A13" w:rsidRDefault="000D1829" w:rsidP="000D1829">
            <w:pPr>
              <w:pStyle w:val="Tableheader"/>
              <w:rPr>
                <w:lang w:val="en-AU"/>
              </w:rPr>
            </w:pPr>
            <w:r w:rsidRPr="00867A13">
              <w:rPr>
                <w:lang w:val="en-AU"/>
              </w:rPr>
              <w:t>Objectives</w:t>
            </w:r>
          </w:p>
        </w:tc>
        <w:tc>
          <w:tcPr>
            <w:tcW w:w="6815" w:type="dxa"/>
          </w:tcPr>
          <w:p w14:paraId="6387D653" w14:textId="6BF80D29" w:rsidR="000D1829" w:rsidRPr="00867A13" w:rsidRDefault="000D1829" w:rsidP="000D1829">
            <w:pPr>
              <w:pStyle w:val="Tableheader"/>
              <w:rPr>
                <w:lang w:val="en-AU"/>
              </w:rPr>
            </w:pPr>
            <w:r w:rsidRPr="00867A13">
              <w:rPr>
                <w:lang w:val="en-AU"/>
              </w:rPr>
              <w:t>Headline indicators</w:t>
            </w:r>
          </w:p>
        </w:tc>
      </w:tr>
      <w:tr w:rsidR="003F2A85" w:rsidRPr="00867A13" w14:paraId="1E8E1190" w14:textId="77777777" w:rsidTr="00B62AF0">
        <w:tc>
          <w:tcPr>
            <w:tcW w:w="2426" w:type="dxa"/>
            <w:tcBorders>
              <w:bottom w:val="nil"/>
            </w:tcBorders>
          </w:tcPr>
          <w:p w14:paraId="1F41F7B4" w14:textId="265ABA6D" w:rsidR="003F2A85" w:rsidRPr="00867A13" w:rsidRDefault="003F2A85" w:rsidP="009A769F">
            <w:pPr>
              <w:pStyle w:val="Tabletextbold"/>
              <w:rPr>
                <w:lang w:val="en-AU"/>
              </w:rPr>
            </w:pPr>
            <w:r w:rsidRPr="00867A13">
              <w:rPr>
                <w:lang w:val="en-AU"/>
              </w:rPr>
              <w:t>Optimise Victoria’s fiscal resources</w:t>
            </w:r>
          </w:p>
        </w:tc>
        <w:tc>
          <w:tcPr>
            <w:tcW w:w="6815" w:type="dxa"/>
            <w:tcBorders>
              <w:bottom w:val="nil"/>
            </w:tcBorders>
          </w:tcPr>
          <w:p w14:paraId="40C86A1D" w14:textId="4896E139" w:rsidR="003F2A85" w:rsidRPr="00867A13" w:rsidRDefault="003F2A85" w:rsidP="009A769F">
            <w:pPr>
              <w:pStyle w:val="Tablebullet"/>
              <w:rPr>
                <w:lang w:val="en-AU"/>
              </w:rPr>
            </w:pPr>
            <w:r w:rsidRPr="00867A13">
              <w:rPr>
                <w:lang w:val="en-AU"/>
              </w:rPr>
              <w:t>General government net debt as a percentage of gross state</w:t>
            </w:r>
            <w:r w:rsidR="009A769F" w:rsidRPr="00867A13">
              <w:rPr>
                <w:lang w:val="en-AU"/>
              </w:rPr>
              <w:t xml:space="preserve"> </w:t>
            </w:r>
            <w:r w:rsidRPr="00867A13">
              <w:rPr>
                <w:lang w:val="en-AU"/>
              </w:rPr>
              <w:t>product (GSP) to stabilise and reduce in the medium term</w:t>
            </w:r>
          </w:p>
          <w:p w14:paraId="639BBD70" w14:textId="77777777" w:rsidR="003F2A85" w:rsidRPr="00867A13" w:rsidRDefault="003F2A85" w:rsidP="009A769F">
            <w:pPr>
              <w:pStyle w:val="Tablebullet"/>
              <w:rPr>
                <w:lang w:val="en-AU"/>
              </w:rPr>
            </w:pPr>
            <w:r w:rsidRPr="00867A13">
              <w:rPr>
                <w:lang w:val="en-AU"/>
              </w:rPr>
              <w:t>Fully fund the unfunded superannuation liability by 2035</w:t>
            </w:r>
          </w:p>
          <w:p w14:paraId="68BF68E5" w14:textId="77777777" w:rsidR="003F2A85" w:rsidRPr="00867A13" w:rsidRDefault="003F2A85" w:rsidP="009A769F">
            <w:pPr>
              <w:pStyle w:val="Tablebullet"/>
              <w:rPr>
                <w:lang w:val="en-AU"/>
              </w:rPr>
            </w:pPr>
            <w:r w:rsidRPr="00867A13">
              <w:rPr>
                <w:lang w:val="en-AU"/>
              </w:rPr>
              <w:t>A net operating cash surplus consistent with maintaining general government net debt at a sustainable level</w:t>
            </w:r>
          </w:p>
          <w:p w14:paraId="12281906" w14:textId="62CB2D14" w:rsidR="003F2A85" w:rsidRPr="00867A13" w:rsidRDefault="003F2A85" w:rsidP="009A769F">
            <w:pPr>
              <w:pStyle w:val="Tablebullet"/>
              <w:rPr>
                <w:lang w:val="en-AU"/>
              </w:rPr>
            </w:pPr>
            <w:r w:rsidRPr="00867A13">
              <w:rPr>
                <w:lang w:val="en-AU"/>
              </w:rPr>
              <w:t>General government interest expense as a percentage of revenue</w:t>
            </w:r>
            <w:r w:rsidR="009A769F" w:rsidRPr="00867A13">
              <w:rPr>
                <w:lang w:val="en-AU"/>
              </w:rPr>
              <w:t xml:space="preserve"> </w:t>
            </w:r>
            <w:r w:rsidRPr="00867A13">
              <w:rPr>
                <w:lang w:val="en-AU"/>
              </w:rPr>
              <w:t>to stabilise in the medium term</w:t>
            </w:r>
          </w:p>
          <w:p w14:paraId="2754AA03" w14:textId="70D32FF1" w:rsidR="003F2A85" w:rsidRPr="00867A13" w:rsidRDefault="003F2A85" w:rsidP="009A769F">
            <w:pPr>
              <w:pStyle w:val="Tablebullet"/>
              <w:rPr>
                <w:lang w:val="en-AU"/>
              </w:rPr>
            </w:pPr>
            <w:r w:rsidRPr="00867A13">
              <w:rPr>
                <w:lang w:val="en-AU"/>
              </w:rPr>
              <w:t>Agency compliance with the Standing Directions under the</w:t>
            </w:r>
            <w:r w:rsidR="009A769F" w:rsidRPr="00867A13">
              <w:rPr>
                <w:lang w:val="en-AU"/>
              </w:rPr>
              <w:t xml:space="preserve"> </w:t>
            </w:r>
            <w:r w:rsidRPr="00867A13">
              <w:rPr>
                <w:i/>
                <w:iCs/>
                <w:lang w:val="en-AU"/>
              </w:rPr>
              <w:t>Financial Management Act 1994</w:t>
            </w:r>
          </w:p>
          <w:p w14:paraId="760AFCB8" w14:textId="5396531B" w:rsidR="003F2A85" w:rsidRPr="00867A13" w:rsidRDefault="003F2A85" w:rsidP="009A769F">
            <w:pPr>
              <w:pStyle w:val="Tablebullet"/>
              <w:rPr>
                <w:lang w:val="en-AU"/>
              </w:rPr>
            </w:pPr>
            <w:r w:rsidRPr="00867A13">
              <w:rPr>
                <w:lang w:val="en-AU"/>
              </w:rPr>
              <w:t>Advice contributes to the achievement of government policies</w:t>
            </w:r>
            <w:r w:rsidR="009A769F" w:rsidRPr="00867A13">
              <w:rPr>
                <w:lang w:val="en-AU"/>
              </w:rPr>
              <w:t xml:space="preserve"> </w:t>
            </w:r>
            <w:r w:rsidRPr="00867A13">
              <w:rPr>
                <w:lang w:val="en-AU"/>
              </w:rPr>
              <w:t>and priorities relating to optimising Victoria’s fiscal resources</w:t>
            </w:r>
          </w:p>
        </w:tc>
      </w:tr>
      <w:tr w:rsidR="009A769F" w:rsidRPr="00867A13" w14:paraId="5575D05B" w14:textId="77777777" w:rsidTr="00B62AF0">
        <w:tc>
          <w:tcPr>
            <w:tcW w:w="2426" w:type="dxa"/>
            <w:tcBorders>
              <w:bottom w:val="single" w:sz="6" w:space="0" w:color="0072CE" w:themeColor="accent1"/>
            </w:tcBorders>
          </w:tcPr>
          <w:p w14:paraId="3EC15C51" w14:textId="193469DA" w:rsidR="009A769F" w:rsidRPr="00867A13" w:rsidRDefault="009A769F" w:rsidP="009A769F">
            <w:pPr>
              <w:pStyle w:val="Tabletextbold"/>
              <w:rPr>
                <w:lang w:val="en-AU"/>
              </w:rPr>
            </w:pPr>
            <w:r w:rsidRPr="00867A13">
              <w:rPr>
                <w:rStyle w:val="BoldBodyCopy"/>
                <w:sz w:val="20"/>
                <w:szCs w:val="20"/>
                <w:lang w:val="en-AU"/>
              </w:rPr>
              <w:t>Strengthen Victoria’s economic performance</w:t>
            </w:r>
          </w:p>
        </w:tc>
        <w:tc>
          <w:tcPr>
            <w:tcW w:w="6815" w:type="dxa"/>
            <w:tcBorders>
              <w:bottom w:val="single" w:sz="6" w:space="0" w:color="0072CE" w:themeColor="accent1"/>
            </w:tcBorders>
          </w:tcPr>
          <w:p w14:paraId="0ACD9116" w14:textId="7C3606BB" w:rsidR="009A769F" w:rsidRPr="00867A13" w:rsidRDefault="009A769F" w:rsidP="009A769F">
            <w:pPr>
              <w:pStyle w:val="Tablebullet"/>
              <w:rPr>
                <w:lang w:val="en-AU"/>
              </w:rPr>
            </w:pPr>
            <w:r w:rsidRPr="00867A13">
              <w:rPr>
                <w:lang w:val="en-AU"/>
              </w:rPr>
              <w:t>Economic growth to exceed population growth as expressed by GSP per capita increasing in real terms (annual percentage change)</w:t>
            </w:r>
          </w:p>
          <w:p w14:paraId="0B43B803" w14:textId="77777777" w:rsidR="009A769F" w:rsidRPr="00867A13" w:rsidRDefault="009A769F" w:rsidP="009A769F">
            <w:pPr>
              <w:pStyle w:val="Tablebullet"/>
              <w:rPr>
                <w:lang w:val="en-AU"/>
              </w:rPr>
            </w:pPr>
            <w:r w:rsidRPr="00867A13">
              <w:rPr>
                <w:lang w:val="en-AU"/>
              </w:rPr>
              <w:t>Total Victorian employment to grow each year (annual percentage change)</w:t>
            </w:r>
          </w:p>
          <w:p w14:paraId="1AFF769B" w14:textId="728DB645" w:rsidR="009A769F" w:rsidRPr="00867A13" w:rsidRDefault="009A769F" w:rsidP="009A769F">
            <w:pPr>
              <w:pStyle w:val="Tablebullet"/>
              <w:rPr>
                <w:lang w:val="en-AU"/>
              </w:rPr>
            </w:pPr>
            <w:r w:rsidRPr="00867A13">
              <w:rPr>
                <w:lang w:val="en-AU"/>
              </w:rPr>
              <w:t>Advice contributes to the achievement of government policies and priorities relating to economic and social outcomes</w:t>
            </w:r>
          </w:p>
        </w:tc>
      </w:tr>
      <w:tr w:rsidR="009A769F" w:rsidRPr="00867A13" w14:paraId="1334FFDA" w14:textId="77777777" w:rsidTr="00BB53A5">
        <w:tc>
          <w:tcPr>
            <w:tcW w:w="2426" w:type="dxa"/>
            <w:tcBorders>
              <w:top w:val="single" w:sz="6" w:space="0" w:color="0072CE" w:themeColor="accent1"/>
              <w:bottom w:val="nil"/>
            </w:tcBorders>
          </w:tcPr>
          <w:p w14:paraId="38A3A874" w14:textId="002F4242" w:rsidR="009A769F" w:rsidRPr="00867A13" w:rsidRDefault="009A769F" w:rsidP="009A769F">
            <w:pPr>
              <w:pStyle w:val="Tabletextbold"/>
              <w:rPr>
                <w:lang w:val="en-AU"/>
              </w:rPr>
            </w:pPr>
            <w:r w:rsidRPr="00867A13">
              <w:rPr>
                <w:rStyle w:val="BoldBodyCopy"/>
                <w:sz w:val="20"/>
                <w:szCs w:val="20"/>
                <w:lang w:val="en-AU"/>
              </w:rPr>
              <w:t>Improve how the Government manages its balance sheet, commercial activities and public sector infrastructure</w:t>
            </w:r>
          </w:p>
        </w:tc>
        <w:tc>
          <w:tcPr>
            <w:tcW w:w="6815" w:type="dxa"/>
            <w:tcBorders>
              <w:top w:val="single" w:sz="6" w:space="0" w:color="0072CE" w:themeColor="accent1"/>
              <w:bottom w:val="nil"/>
            </w:tcBorders>
          </w:tcPr>
          <w:p w14:paraId="300D992C" w14:textId="77777777" w:rsidR="009A769F" w:rsidRPr="00867A13" w:rsidRDefault="009A769F" w:rsidP="009A769F">
            <w:pPr>
              <w:pStyle w:val="Tablebullet"/>
              <w:rPr>
                <w:lang w:val="en-AU"/>
              </w:rPr>
            </w:pPr>
            <w:r w:rsidRPr="00867A13">
              <w:rPr>
                <w:lang w:val="en-AU"/>
              </w:rPr>
              <w:t>High-value high-risk projects have had risks identified and managed through tailored project assurance, policy advice and governance to increase the likelihood that projects are completed within agreed timeframes, budget and scope</w:t>
            </w:r>
          </w:p>
          <w:p w14:paraId="14B9F37F" w14:textId="77777777" w:rsidR="009A769F" w:rsidRPr="00867A13" w:rsidRDefault="009A769F" w:rsidP="009A769F">
            <w:pPr>
              <w:pStyle w:val="Tablebullet"/>
              <w:rPr>
                <w:lang w:val="en-AU"/>
              </w:rPr>
            </w:pPr>
            <w:r w:rsidRPr="00867A13">
              <w:rPr>
                <w:lang w:val="en-AU"/>
              </w:rPr>
              <w:t>Government business enterprises performing against agreed financial and non-financial indicators</w:t>
            </w:r>
          </w:p>
          <w:p w14:paraId="3CBF0E14" w14:textId="423D9F56" w:rsidR="009A769F" w:rsidRPr="00867A13" w:rsidRDefault="009A769F" w:rsidP="009A769F">
            <w:pPr>
              <w:pStyle w:val="Tablebullet"/>
              <w:rPr>
                <w:lang w:val="en-AU"/>
              </w:rPr>
            </w:pPr>
            <w:r w:rsidRPr="00867A13">
              <w:rPr>
                <w:lang w:val="en-AU"/>
              </w:rPr>
              <w:t>Advice contributes to the achievement of government policies and priorities relating to Victoria’s balance sheet, commercial activities and public sector infrastructure</w:t>
            </w:r>
          </w:p>
          <w:p w14:paraId="798234EA" w14:textId="088BDEED" w:rsidR="009A769F" w:rsidRPr="00867A13" w:rsidRDefault="009A769F" w:rsidP="009A769F">
            <w:pPr>
              <w:pStyle w:val="Tablebullet"/>
              <w:rPr>
                <w:lang w:val="en-AU"/>
              </w:rPr>
            </w:pPr>
            <w:r w:rsidRPr="00867A13">
              <w:rPr>
                <w:lang w:val="en-AU"/>
              </w:rPr>
              <w:t>Quality infrastructure drives economic growth activity in Victoria</w:t>
            </w:r>
          </w:p>
        </w:tc>
      </w:tr>
      <w:tr w:rsidR="009A769F" w:rsidRPr="00867A13" w14:paraId="01EE2018" w14:textId="77777777" w:rsidTr="00BB53A5">
        <w:tc>
          <w:tcPr>
            <w:tcW w:w="2426" w:type="dxa"/>
            <w:tcBorders>
              <w:bottom w:val="single" w:sz="6" w:space="0" w:color="0072CE" w:themeColor="accent1"/>
            </w:tcBorders>
          </w:tcPr>
          <w:p w14:paraId="004773DB" w14:textId="78F3CC69" w:rsidR="009A769F" w:rsidRPr="00867A13" w:rsidRDefault="009A769F" w:rsidP="009A769F">
            <w:pPr>
              <w:pStyle w:val="Tabletextbold"/>
              <w:rPr>
                <w:lang w:val="en-AU"/>
              </w:rPr>
            </w:pPr>
            <w:r w:rsidRPr="00867A13">
              <w:rPr>
                <w:rStyle w:val="BoldBodyCopy"/>
                <w:sz w:val="20"/>
                <w:szCs w:val="20"/>
                <w:lang w:val="en-AU"/>
              </w:rPr>
              <w:t>Strengthen Victoria’s economic performance through fair, equitable and productive workplaces</w:t>
            </w:r>
          </w:p>
        </w:tc>
        <w:tc>
          <w:tcPr>
            <w:tcW w:w="6815" w:type="dxa"/>
            <w:tcBorders>
              <w:bottom w:val="single" w:sz="6" w:space="0" w:color="0072CE" w:themeColor="accent1"/>
            </w:tcBorders>
          </w:tcPr>
          <w:p w14:paraId="50345001" w14:textId="66D21C15" w:rsidR="009A769F" w:rsidRPr="00867A13" w:rsidRDefault="009A769F" w:rsidP="009A769F">
            <w:pPr>
              <w:pStyle w:val="Tablebullet"/>
              <w:rPr>
                <w:lang w:val="en-AU"/>
              </w:rPr>
            </w:pPr>
            <w:r w:rsidRPr="00867A13">
              <w:rPr>
                <w:lang w:val="en-AU"/>
              </w:rPr>
              <w:t>Advice contributes to the achievement of government policies and priorities relating to industrial relations outcomes</w:t>
            </w:r>
          </w:p>
        </w:tc>
      </w:tr>
    </w:tbl>
    <w:p w14:paraId="417C7465" w14:textId="77777777" w:rsidR="00112FA9" w:rsidRPr="00867A13" w:rsidRDefault="00112FA9" w:rsidP="00112FA9"/>
    <w:p w14:paraId="5AAE4162" w14:textId="77777777" w:rsidR="007D14B1" w:rsidRPr="00867A13" w:rsidRDefault="007D14B1" w:rsidP="007D14B1">
      <w:pPr>
        <w:pStyle w:val="Heading3"/>
      </w:pPr>
      <w:bookmarkStart w:id="26" w:name="_TOC_250010"/>
      <w:r w:rsidRPr="00867A13">
        <w:t>Our</w:t>
      </w:r>
      <w:r w:rsidRPr="00867A13">
        <w:rPr>
          <w:spacing w:val="-1"/>
        </w:rPr>
        <w:t xml:space="preserve"> </w:t>
      </w:r>
      <w:r w:rsidRPr="00867A13">
        <w:t>groups</w:t>
      </w:r>
      <w:r w:rsidRPr="00867A13">
        <w:rPr>
          <w:spacing w:val="-1"/>
        </w:rPr>
        <w:t xml:space="preserve"> </w:t>
      </w:r>
      <w:r w:rsidRPr="00867A13">
        <w:t xml:space="preserve">and </w:t>
      </w:r>
      <w:bookmarkEnd w:id="26"/>
      <w:r w:rsidRPr="00867A13">
        <w:rPr>
          <w:spacing w:val="-2"/>
        </w:rPr>
        <w:t>priorities</w:t>
      </w:r>
    </w:p>
    <w:p w14:paraId="6A0F3DAB" w14:textId="77777777" w:rsidR="007D14B1" w:rsidRPr="00867A13" w:rsidRDefault="007D14B1" w:rsidP="000E54B0">
      <w:r w:rsidRPr="00867A13">
        <w:t>Information on the core functions and</w:t>
      </w:r>
      <w:r w:rsidRPr="00867A13">
        <w:rPr>
          <w:spacing w:val="-2"/>
        </w:rPr>
        <w:t xml:space="preserve"> </w:t>
      </w:r>
      <w:r w:rsidRPr="00867A13">
        <w:t>medium-term</w:t>
      </w:r>
      <w:r w:rsidRPr="00867A13">
        <w:rPr>
          <w:spacing w:val="-2"/>
        </w:rPr>
        <w:t xml:space="preserve"> </w:t>
      </w:r>
      <w:r w:rsidRPr="00867A13">
        <w:t>priorities</w:t>
      </w:r>
      <w:r w:rsidRPr="00867A13">
        <w:rPr>
          <w:spacing w:val="-2"/>
        </w:rPr>
        <w:t xml:space="preserve"> </w:t>
      </w:r>
      <w:r w:rsidRPr="00867A13">
        <w:t>of</w:t>
      </w:r>
      <w:r w:rsidRPr="00867A13">
        <w:rPr>
          <w:spacing w:val="-2"/>
        </w:rPr>
        <w:t xml:space="preserve"> </w:t>
      </w:r>
      <w:r w:rsidRPr="00867A13">
        <w:t>DTF’s groups</w:t>
      </w:r>
      <w:r w:rsidRPr="00867A13">
        <w:rPr>
          <w:spacing w:val="-10"/>
        </w:rPr>
        <w:t xml:space="preserve"> </w:t>
      </w:r>
      <w:r w:rsidRPr="00867A13">
        <w:t>is</w:t>
      </w:r>
      <w:r w:rsidRPr="00867A13">
        <w:rPr>
          <w:spacing w:val="-10"/>
        </w:rPr>
        <w:t xml:space="preserve"> </w:t>
      </w:r>
      <w:r w:rsidRPr="00867A13">
        <w:t>provided</w:t>
      </w:r>
      <w:r w:rsidRPr="00867A13">
        <w:rPr>
          <w:spacing w:val="-10"/>
        </w:rPr>
        <w:t xml:space="preserve"> </w:t>
      </w:r>
      <w:r w:rsidRPr="00867A13">
        <w:t>over</w:t>
      </w:r>
      <w:r w:rsidRPr="00867A13">
        <w:rPr>
          <w:spacing w:val="-10"/>
        </w:rPr>
        <w:t xml:space="preserve"> </w:t>
      </w:r>
      <w:r w:rsidRPr="00867A13">
        <w:t>the</w:t>
      </w:r>
      <w:r w:rsidRPr="00867A13">
        <w:rPr>
          <w:spacing w:val="-10"/>
        </w:rPr>
        <w:t xml:space="preserve"> </w:t>
      </w:r>
      <w:r w:rsidRPr="00867A13">
        <w:t xml:space="preserve">following pages. These priorities position DTF to meet its medium-term objectives in the context of our operating </w:t>
      </w:r>
      <w:r w:rsidRPr="00867A13">
        <w:rPr>
          <w:spacing w:val="-2"/>
        </w:rPr>
        <w:t>environment.</w:t>
      </w:r>
    </w:p>
    <w:p w14:paraId="5D5F495F" w14:textId="65BDA6A1" w:rsidR="007D14B1" w:rsidRPr="00867A13" w:rsidRDefault="007D14B1" w:rsidP="000E54B0">
      <w:r w:rsidRPr="00867A13">
        <w:t>The</w:t>
      </w:r>
      <w:r w:rsidRPr="00867A13">
        <w:rPr>
          <w:spacing w:val="-10"/>
        </w:rPr>
        <w:t xml:space="preserve"> </w:t>
      </w:r>
      <w:r w:rsidRPr="00867A13">
        <w:t>priorities</w:t>
      </w:r>
      <w:r w:rsidRPr="00867A13">
        <w:rPr>
          <w:spacing w:val="-10"/>
        </w:rPr>
        <w:t xml:space="preserve"> </w:t>
      </w:r>
      <w:r w:rsidRPr="00867A13">
        <w:t>reflect</w:t>
      </w:r>
      <w:r w:rsidRPr="00867A13">
        <w:rPr>
          <w:spacing w:val="-10"/>
        </w:rPr>
        <w:t xml:space="preserve"> </w:t>
      </w:r>
      <w:r w:rsidRPr="00867A13">
        <w:t>the</w:t>
      </w:r>
      <w:r w:rsidRPr="00867A13">
        <w:rPr>
          <w:spacing w:val="-10"/>
        </w:rPr>
        <w:t xml:space="preserve"> </w:t>
      </w:r>
      <w:r w:rsidRPr="00867A13">
        <w:t>key</w:t>
      </w:r>
      <w:r w:rsidRPr="00867A13">
        <w:rPr>
          <w:spacing w:val="-10"/>
        </w:rPr>
        <w:t xml:space="preserve"> </w:t>
      </w:r>
      <w:r w:rsidRPr="00867A13">
        <w:t>initiatives that will guide and frame the work of DTF from now to 2028.</w:t>
      </w:r>
    </w:p>
    <w:p w14:paraId="349D3ED5" w14:textId="77777777" w:rsidR="00057855" w:rsidRPr="00867A13" w:rsidRDefault="00057855" w:rsidP="00CA16F8">
      <w:pPr>
        <w:pStyle w:val="Heading2"/>
      </w:pPr>
      <w:bookmarkStart w:id="27" w:name="_TOC_250009"/>
      <w:bookmarkStart w:id="28" w:name="_Toc176941409"/>
      <w:r w:rsidRPr="00867A13">
        <w:t>Budget and Finance</w:t>
      </w:r>
      <w:r w:rsidRPr="00867A13">
        <w:rPr>
          <w:spacing w:val="-21"/>
        </w:rPr>
        <w:t xml:space="preserve"> </w:t>
      </w:r>
      <w:bookmarkEnd w:id="27"/>
      <w:r w:rsidRPr="00867A13">
        <w:t>Division</w:t>
      </w:r>
      <w:bookmarkEnd w:id="28"/>
    </w:p>
    <w:p w14:paraId="0F804753" w14:textId="77777777" w:rsidR="00057855" w:rsidRPr="00867A13" w:rsidRDefault="00057855" w:rsidP="00CA16F8">
      <w:pPr>
        <w:pStyle w:val="Heading3"/>
      </w:pPr>
      <w:bookmarkStart w:id="29" w:name="_TOC_250008"/>
      <w:r w:rsidRPr="00867A13">
        <w:t>Optimise</w:t>
      </w:r>
      <w:r w:rsidRPr="00867A13">
        <w:rPr>
          <w:spacing w:val="-20"/>
        </w:rPr>
        <w:t xml:space="preserve"> </w:t>
      </w:r>
      <w:r w:rsidRPr="00867A13">
        <w:t xml:space="preserve">Victoria’s </w:t>
      </w:r>
      <w:bookmarkEnd w:id="29"/>
      <w:r w:rsidRPr="00867A13">
        <w:t>fiscal resources</w:t>
      </w:r>
    </w:p>
    <w:p w14:paraId="7EDD0CEB" w14:textId="0430A469" w:rsidR="00CA16F8" w:rsidRPr="00867A13" w:rsidRDefault="00CA16F8" w:rsidP="00CA16F8">
      <w:r w:rsidRPr="00867A13">
        <w:t>The Budget and Finance Division leads the development of financial policy</w:t>
      </w:r>
      <w:r w:rsidRPr="00867A13">
        <w:rPr>
          <w:spacing w:val="-2"/>
        </w:rPr>
        <w:t xml:space="preserve"> </w:t>
      </w:r>
      <w:r w:rsidRPr="00867A13">
        <w:t>advice</w:t>
      </w:r>
      <w:r w:rsidRPr="00867A13">
        <w:rPr>
          <w:spacing w:val="-2"/>
        </w:rPr>
        <w:t xml:space="preserve"> </w:t>
      </w:r>
      <w:r w:rsidRPr="00867A13">
        <w:t>to</w:t>
      </w:r>
      <w:r w:rsidRPr="00867A13">
        <w:rPr>
          <w:spacing w:val="-2"/>
        </w:rPr>
        <w:t xml:space="preserve"> </w:t>
      </w:r>
      <w:r w:rsidRPr="00867A13">
        <w:t>the</w:t>
      </w:r>
      <w:r w:rsidRPr="00867A13">
        <w:rPr>
          <w:spacing w:val="-2"/>
        </w:rPr>
        <w:t xml:space="preserve"> </w:t>
      </w:r>
      <w:r w:rsidRPr="00867A13">
        <w:t>Government</w:t>
      </w:r>
      <w:r w:rsidRPr="00867A13">
        <w:rPr>
          <w:spacing w:val="-2"/>
        </w:rPr>
        <w:t xml:space="preserve"> </w:t>
      </w:r>
      <w:r w:rsidRPr="00867A13">
        <w:t>and the Victorian public sector through detailed</w:t>
      </w:r>
      <w:r w:rsidRPr="00867A13">
        <w:rPr>
          <w:spacing w:val="-2"/>
        </w:rPr>
        <w:t xml:space="preserve"> </w:t>
      </w:r>
      <w:r w:rsidRPr="00867A13">
        <w:t>analysis</w:t>
      </w:r>
      <w:r w:rsidRPr="00867A13">
        <w:rPr>
          <w:spacing w:val="-2"/>
        </w:rPr>
        <w:t xml:space="preserve"> </w:t>
      </w:r>
      <w:r w:rsidRPr="00867A13">
        <w:t>of</w:t>
      </w:r>
      <w:r w:rsidRPr="00867A13">
        <w:rPr>
          <w:spacing w:val="-2"/>
        </w:rPr>
        <w:t xml:space="preserve"> </w:t>
      </w:r>
      <w:r w:rsidRPr="00867A13">
        <w:t>key</w:t>
      </w:r>
      <w:r w:rsidRPr="00867A13">
        <w:rPr>
          <w:spacing w:val="-2"/>
        </w:rPr>
        <w:t xml:space="preserve"> </w:t>
      </w:r>
      <w:r w:rsidRPr="00867A13">
        <w:t>policy</w:t>
      </w:r>
      <w:r w:rsidRPr="00867A13">
        <w:rPr>
          <w:spacing w:val="-2"/>
        </w:rPr>
        <w:t xml:space="preserve"> </w:t>
      </w:r>
      <w:r w:rsidRPr="00867A13">
        <w:t>priorities – including resource allocation, financial risk and government service performance, financial reporting frameworks,</w:t>
      </w:r>
      <w:r w:rsidRPr="00867A13">
        <w:rPr>
          <w:spacing w:val="-2"/>
        </w:rPr>
        <w:t xml:space="preserve"> </w:t>
      </w:r>
      <w:r w:rsidRPr="00867A13">
        <w:t>and</w:t>
      </w:r>
      <w:r w:rsidRPr="00867A13">
        <w:rPr>
          <w:spacing w:val="-1"/>
        </w:rPr>
        <w:t xml:space="preserve"> </w:t>
      </w:r>
      <w:r w:rsidRPr="00867A13">
        <w:t>the</w:t>
      </w:r>
      <w:r w:rsidRPr="00867A13">
        <w:rPr>
          <w:spacing w:val="-2"/>
        </w:rPr>
        <w:t xml:space="preserve"> </w:t>
      </w:r>
      <w:r w:rsidRPr="00867A13">
        <w:t>State’s</w:t>
      </w:r>
      <w:r w:rsidRPr="00867A13">
        <w:rPr>
          <w:spacing w:val="-1"/>
        </w:rPr>
        <w:t xml:space="preserve"> </w:t>
      </w:r>
      <w:r w:rsidRPr="00867A13">
        <w:rPr>
          <w:spacing w:val="-2"/>
        </w:rPr>
        <w:t xml:space="preserve">budget </w:t>
      </w:r>
      <w:r w:rsidRPr="00867A13">
        <w:t>position</w:t>
      </w:r>
      <w:r w:rsidR="003A4AF9" w:rsidRPr="00867A13">
        <w:rPr>
          <w:rFonts w:ascii="Calibri" w:hAnsi="Calibri" w:cs="Calibri"/>
        </w:rPr>
        <w:t> </w:t>
      </w:r>
      <w:r w:rsidRPr="00867A13">
        <w:t>– to inform and support</w:t>
      </w:r>
      <w:r w:rsidRPr="00867A13">
        <w:rPr>
          <w:spacing w:val="80"/>
        </w:rPr>
        <w:t xml:space="preserve"> </w:t>
      </w:r>
      <w:r w:rsidRPr="00867A13">
        <w:t>the</w:t>
      </w:r>
      <w:r w:rsidRPr="00867A13">
        <w:rPr>
          <w:spacing w:val="-3"/>
        </w:rPr>
        <w:t xml:space="preserve"> </w:t>
      </w:r>
      <w:r w:rsidRPr="00867A13">
        <w:t>publication</w:t>
      </w:r>
      <w:r w:rsidRPr="00867A13">
        <w:rPr>
          <w:spacing w:val="-3"/>
        </w:rPr>
        <w:t xml:space="preserve"> </w:t>
      </w:r>
      <w:r w:rsidRPr="00867A13">
        <w:t>of</w:t>
      </w:r>
      <w:r w:rsidRPr="00867A13">
        <w:rPr>
          <w:spacing w:val="-3"/>
        </w:rPr>
        <w:t xml:space="preserve"> </w:t>
      </w:r>
      <w:r w:rsidRPr="00867A13">
        <w:t>key</w:t>
      </w:r>
      <w:r w:rsidRPr="00867A13">
        <w:rPr>
          <w:spacing w:val="-3"/>
        </w:rPr>
        <w:t xml:space="preserve"> </w:t>
      </w:r>
      <w:r w:rsidRPr="00867A13">
        <w:t>whole</w:t>
      </w:r>
      <w:r w:rsidRPr="00867A13">
        <w:rPr>
          <w:spacing w:val="-3"/>
        </w:rPr>
        <w:t xml:space="preserve"> </w:t>
      </w:r>
      <w:r w:rsidRPr="00867A13">
        <w:t>of</w:t>
      </w:r>
      <w:r w:rsidRPr="00867A13">
        <w:rPr>
          <w:spacing w:val="-3"/>
        </w:rPr>
        <w:t xml:space="preserve"> </w:t>
      </w:r>
      <w:r w:rsidRPr="00867A13">
        <w:t>state financial reports and the annual State Budget.</w:t>
      </w:r>
    </w:p>
    <w:p w14:paraId="01458E7C" w14:textId="77777777" w:rsidR="00CA16F8" w:rsidRPr="00867A13" w:rsidRDefault="00CA16F8" w:rsidP="00CA16F8">
      <w:pPr>
        <w:pStyle w:val="Heading3"/>
      </w:pPr>
      <w:r w:rsidRPr="00867A13">
        <w:t>Business</w:t>
      </w:r>
      <w:r w:rsidRPr="00867A13">
        <w:rPr>
          <w:spacing w:val="-16"/>
        </w:rPr>
        <w:t xml:space="preserve"> </w:t>
      </w:r>
      <w:r w:rsidRPr="00867A13">
        <w:t>groups</w:t>
      </w:r>
      <w:r w:rsidRPr="00867A13">
        <w:rPr>
          <w:spacing w:val="-15"/>
        </w:rPr>
        <w:t xml:space="preserve"> </w:t>
      </w:r>
      <w:r w:rsidRPr="00867A13">
        <w:t>and</w:t>
      </w:r>
      <w:r w:rsidRPr="00867A13">
        <w:rPr>
          <w:spacing w:val="-16"/>
        </w:rPr>
        <w:t xml:space="preserve"> </w:t>
      </w:r>
      <w:r w:rsidRPr="00867A13">
        <w:t xml:space="preserve">core </w:t>
      </w:r>
      <w:r w:rsidRPr="00867A13">
        <w:rPr>
          <w:spacing w:val="-2"/>
        </w:rPr>
        <w:t>responsibility</w:t>
      </w:r>
    </w:p>
    <w:p w14:paraId="6477C8F1" w14:textId="77777777" w:rsidR="00CA16F8" w:rsidRPr="00867A13" w:rsidRDefault="00CA16F8" w:rsidP="00CA16F8">
      <w:pPr>
        <w:pStyle w:val="Heading4"/>
      </w:pPr>
      <w:r w:rsidRPr="00867A13">
        <w:t>BUDGET</w:t>
      </w:r>
      <w:r w:rsidRPr="00867A13">
        <w:rPr>
          <w:spacing w:val="12"/>
        </w:rPr>
        <w:t xml:space="preserve"> </w:t>
      </w:r>
      <w:r w:rsidRPr="00867A13">
        <w:t>STRATEGY</w:t>
      </w:r>
    </w:p>
    <w:p w14:paraId="6264B199" w14:textId="77777777" w:rsidR="00CA16F8" w:rsidRPr="00867A13" w:rsidRDefault="00CA16F8" w:rsidP="003A4AF9">
      <w:r w:rsidRPr="00867A13">
        <w:t>Provides advice on the State’s short to medium-term budget outlook and fiscal strategy, its financial and resource management frameworks, including the ongoing implementation of Program Budgeting and Gender Responsive Budgeting, and public sector workforce advice</w:t>
      </w:r>
      <w:r w:rsidRPr="00867A13">
        <w:rPr>
          <w:spacing w:val="-9"/>
        </w:rPr>
        <w:t xml:space="preserve"> </w:t>
      </w:r>
      <w:r w:rsidRPr="00867A13">
        <w:t>and</w:t>
      </w:r>
      <w:r w:rsidRPr="00867A13">
        <w:rPr>
          <w:spacing w:val="-9"/>
        </w:rPr>
        <w:t xml:space="preserve"> </w:t>
      </w:r>
      <w:r w:rsidRPr="00867A13">
        <w:t>costings,</w:t>
      </w:r>
      <w:r w:rsidRPr="00867A13">
        <w:rPr>
          <w:spacing w:val="-9"/>
        </w:rPr>
        <w:t xml:space="preserve"> </w:t>
      </w:r>
      <w:r w:rsidRPr="00867A13">
        <w:t>including</w:t>
      </w:r>
      <w:r w:rsidRPr="00867A13">
        <w:rPr>
          <w:spacing w:val="-9"/>
        </w:rPr>
        <w:t xml:space="preserve"> </w:t>
      </w:r>
      <w:r w:rsidRPr="00867A13">
        <w:t>in</w:t>
      </w:r>
      <w:r w:rsidRPr="00867A13">
        <w:rPr>
          <w:spacing w:val="-9"/>
        </w:rPr>
        <w:t xml:space="preserve"> </w:t>
      </w:r>
      <w:r w:rsidRPr="00867A13">
        <w:t>relation to the Government’s wages policy.</w:t>
      </w:r>
    </w:p>
    <w:p w14:paraId="66ADAC3A" w14:textId="77777777" w:rsidR="002F7687" w:rsidRPr="00867A13" w:rsidRDefault="002F7687" w:rsidP="002F7687">
      <w:pPr>
        <w:pStyle w:val="Heading4"/>
      </w:pPr>
      <w:r w:rsidRPr="00867A13">
        <w:t>FINANCIAL</w:t>
      </w:r>
      <w:r w:rsidRPr="00867A13">
        <w:rPr>
          <w:spacing w:val="16"/>
        </w:rPr>
        <w:t xml:space="preserve"> </w:t>
      </w:r>
      <w:r w:rsidRPr="00867A13">
        <w:rPr>
          <w:spacing w:val="-2"/>
        </w:rPr>
        <w:t>REPORTING</w:t>
      </w:r>
    </w:p>
    <w:p w14:paraId="2FB50962" w14:textId="77777777" w:rsidR="002F7687" w:rsidRPr="00867A13" w:rsidRDefault="002F7687" w:rsidP="002F7687">
      <w:r w:rsidRPr="00867A13">
        <w:t>Provides advice on the financial reporting framework</w:t>
      </w:r>
      <w:r w:rsidRPr="00867A13">
        <w:rPr>
          <w:spacing w:val="-9"/>
        </w:rPr>
        <w:t xml:space="preserve"> </w:t>
      </w:r>
      <w:r w:rsidRPr="00867A13">
        <w:t>and</w:t>
      </w:r>
      <w:r w:rsidRPr="00867A13">
        <w:rPr>
          <w:spacing w:val="-9"/>
        </w:rPr>
        <w:t xml:space="preserve"> </w:t>
      </w:r>
      <w:r w:rsidRPr="00867A13">
        <w:t>accounting</w:t>
      </w:r>
      <w:r w:rsidRPr="00867A13">
        <w:rPr>
          <w:spacing w:val="-9"/>
        </w:rPr>
        <w:t xml:space="preserve"> </w:t>
      </w:r>
      <w:r w:rsidRPr="00867A13">
        <w:t>issues</w:t>
      </w:r>
      <w:r w:rsidRPr="00867A13">
        <w:rPr>
          <w:spacing w:val="-9"/>
        </w:rPr>
        <w:t xml:space="preserve"> </w:t>
      </w:r>
      <w:r w:rsidRPr="00867A13">
        <w:t>to</w:t>
      </w:r>
      <w:r w:rsidRPr="00867A13">
        <w:rPr>
          <w:spacing w:val="-9"/>
        </w:rPr>
        <w:t xml:space="preserve"> </w:t>
      </w:r>
      <w:r w:rsidRPr="00867A13">
        <w:t>support decision</w:t>
      </w:r>
      <w:r w:rsidRPr="00867A13">
        <w:rPr>
          <w:spacing w:val="-6"/>
        </w:rPr>
        <w:t xml:space="preserve"> </w:t>
      </w:r>
      <w:r w:rsidRPr="00867A13">
        <w:t>making</w:t>
      </w:r>
      <w:r w:rsidRPr="00867A13">
        <w:rPr>
          <w:spacing w:val="-6"/>
        </w:rPr>
        <w:t xml:space="preserve"> </w:t>
      </w:r>
      <w:r w:rsidRPr="00867A13">
        <w:t>and</w:t>
      </w:r>
      <w:r w:rsidRPr="00867A13">
        <w:rPr>
          <w:spacing w:val="-6"/>
        </w:rPr>
        <w:t xml:space="preserve"> </w:t>
      </w:r>
      <w:r w:rsidRPr="00867A13">
        <w:t>leads</w:t>
      </w:r>
      <w:r w:rsidRPr="00867A13">
        <w:rPr>
          <w:spacing w:val="-6"/>
        </w:rPr>
        <w:t xml:space="preserve"> </w:t>
      </w:r>
      <w:r w:rsidRPr="00867A13">
        <w:t>the</w:t>
      </w:r>
      <w:r w:rsidRPr="00867A13">
        <w:rPr>
          <w:spacing w:val="-6"/>
        </w:rPr>
        <w:t xml:space="preserve"> </w:t>
      </w:r>
      <w:r w:rsidRPr="00867A13">
        <w:t>production</w:t>
      </w:r>
      <w:r w:rsidRPr="00867A13">
        <w:rPr>
          <w:spacing w:val="-6"/>
        </w:rPr>
        <w:t xml:space="preserve"> </w:t>
      </w:r>
      <w:r w:rsidRPr="00867A13">
        <w:t>of government financial reporting publications including quarterly, mid-year, annual and estimated financial reports.</w:t>
      </w:r>
    </w:p>
    <w:p w14:paraId="5CFBA535" w14:textId="77777777" w:rsidR="002F7687" w:rsidRPr="00867A13" w:rsidRDefault="002F7687" w:rsidP="002F7687">
      <w:pPr>
        <w:pStyle w:val="Heading4"/>
      </w:pPr>
      <w:r w:rsidRPr="00867A13">
        <w:t>PORTFOLIO</w:t>
      </w:r>
      <w:r w:rsidRPr="00867A13">
        <w:rPr>
          <w:spacing w:val="12"/>
        </w:rPr>
        <w:t xml:space="preserve"> </w:t>
      </w:r>
      <w:r w:rsidRPr="00867A13">
        <w:rPr>
          <w:spacing w:val="-2"/>
        </w:rPr>
        <w:t>ANALYSIS</w:t>
      </w:r>
    </w:p>
    <w:p w14:paraId="3CFDBCD8" w14:textId="77777777" w:rsidR="002F7687" w:rsidRPr="00867A13" w:rsidRDefault="002F7687" w:rsidP="002F7687">
      <w:r w:rsidRPr="00867A13">
        <w:t>Provides advice on resource allocation, financial risk and government service performance,</w:t>
      </w:r>
      <w:r w:rsidRPr="00867A13">
        <w:rPr>
          <w:spacing w:val="-11"/>
        </w:rPr>
        <w:t xml:space="preserve"> </w:t>
      </w:r>
      <w:r w:rsidRPr="00867A13">
        <w:t>and</w:t>
      </w:r>
      <w:r w:rsidRPr="00867A13">
        <w:rPr>
          <w:spacing w:val="-11"/>
        </w:rPr>
        <w:t xml:space="preserve"> </w:t>
      </w:r>
      <w:r w:rsidRPr="00867A13">
        <w:t>promotes</w:t>
      </w:r>
      <w:r w:rsidRPr="00867A13">
        <w:rPr>
          <w:spacing w:val="-11"/>
        </w:rPr>
        <w:t xml:space="preserve"> </w:t>
      </w:r>
      <w:r w:rsidRPr="00867A13">
        <w:t>sound</w:t>
      </w:r>
      <w:r w:rsidRPr="00867A13">
        <w:rPr>
          <w:spacing w:val="-11"/>
        </w:rPr>
        <w:t xml:space="preserve"> </w:t>
      </w:r>
      <w:r w:rsidRPr="00867A13">
        <w:t>financial management of the State’s fiscal resources throughout the Victorian public sector.</w:t>
      </w:r>
    </w:p>
    <w:p w14:paraId="299316A0" w14:textId="77777777" w:rsidR="002F7687" w:rsidRPr="00867A13" w:rsidRDefault="002F7687" w:rsidP="002F7687">
      <w:pPr>
        <w:pStyle w:val="Heading4"/>
      </w:pPr>
      <w:r w:rsidRPr="00867A13">
        <w:t>STRATEGIC</w:t>
      </w:r>
      <w:r w:rsidRPr="00867A13">
        <w:rPr>
          <w:spacing w:val="-13"/>
        </w:rPr>
        <w:t xml:space="preserve"> </w:t>
      </w:r>
      <w:r w:rsidRPr="00867A13">
        <w:t>COMMUNICATIONS AND EXECUTIVE SERVICES</w:t>
      </w:r>
    </w:p>
    <w:p w14:paraId="1373CFDB" w14:textId="3705B079" w:rsidR="002F7687" w:rsidRPr="00867A13" w:rsidRDefault="002F7687" w:rsidP="002F7687">
      <w:r w:rsidRPr="00867A13">
        <w:t>The Strategic Communications team provides expert communications services, and event and issues management advice to assist DTF to effectively implement its projects</w:t>
      </w:r>
      <w:r w:rsidRPr="00867A13">
        <w:rPr>
          <w:spacing w:val="-10"/>
        </w:rPr>
        <w:t xml:space="preserve"> </w:t>
      </w:r>
      <w:r w:rsidRPr="00867A13">
        <w:t>and</w:t>
      </w:r>
      <w:r w:rsidRPr="00867A13">
        <w:rPr>
          <w:spacing w:val="-10"/>
        </w:rPr>
        <w:t xml:space="preserve"> </w:t>
      </w:r>
      <w:r w:rsidRPr="00867A13">
        <w:t>programs.</w:t>
      </w:r>
      <w:r w:rsidRPr="00867A13">
        <w:rPr>
          <w:spacing w:val="-10"/>
        </w:rPr>
        <w:t xml:space="preserve"> </w:t>
      </w:r>
      <w:r w:rsidRPr="00867A13">
        <w:t>The</w:t>
      </w:r>
      <w:r w:rsidRPr="00867A13">
        <w:rPr>
          <w:spacing w:val="-10"/>
        </w:rPr>
        <w:t xml:space="preserve"> </w:t>
      </w:r>
      <w:r w:rsidRPr="00867A13">
        <w:t>group</w:t>
      </w:r>
      <w:r w:rsidRPr="00867A13">
        <w:rPr>
          <w:spacing w:val="-10"/>
        </w:rPr>
        <w:t xml:space="preserve"> </w:t>
      </w:r>
      <w:r w:rsidRPr="00867A13">
        <w:t>manages the</w:t>
      </w:r>
      <w:r w:rsidRPr="00867A13">
        <w:rPr>
          <w:spacing w:val="-10"/>
        </w:rPr>
        <w:t xml:space="preserve"> </w:t>
      </w:r>
      <w:r w:rsidRPr="00867A13">
        <w:t>Department’s</w:t>
      </w:r>
      <w:r w:rsidRPr="00867A13">
        <w:rPr>
          <w:spacing w:val="-10"/>
        </w:rPr>
        <w:t xml:space="preserve"> </w:t>
      </w:r>
      <w:r w:rsidRPr="00867A13">
        <w:t>media</w:t>
      </w:r>
      <w:r w:rsidRPr="00867A13">
        <w:rPr>
          <w:spacing w:val="-10"/>
        </w:rPr>
        <w:t xml:space="preserve"> </w:t>
      </w:r>
      <w:r w:rsidRPr="00867A13">
        <w:t>relations,</w:t>
      </w:r>
      <w:r w:rsidRPr="00867A13">
        <w:rPr>
          <w:spacing w:val="-10"/>
        </w:rPr>
        <w:t xml:space="preserve"> </w:t>
      </w:r>
      <w:r w:rsidRPr="00867A13">
        <w:t>web</w:t>
      </w:r>
      <w:r w:rsidRPr="00867A13">
        <w:rPr>
          <w:spacing w:val="-10"/>
        </w:rPr>
        <w:t xml:space="preserve"> </w:t>
      </w:r>
      <w:r w:rsidRPr="00867A13">
        <w:t>presence, intranet, internal communications and social media channels. The group also provides production, graphic design, multimedia and video production services.</w:t>
      </w:r>
    </w:p>
    <w:p w14:paraId="5CF9BE2D" w14:textId="77777777" w:rsidR="002F7687" w:rsidRPr="00867A13" w:rsidRDefault="002F7687" w:rsidP="002F7687">
      <w:r w:rsidRPr="00867A13">
        <w:t>The</w:t>
      </w:r>
      <w:r w:rsidRPr="00867A13">
        <w:rPr>
          <w:spacing w:val="-5"/>
        </w:rPr>
        <w:t xml:space="preserve"> </w:t>
      </w:r>
      <w:r w:rsidRPr="00867A13">
        <w:t>Executive</w:t>
      </w:r>
      <w:r w:rsidRPr="00867A13">
        <w:rPr>
          <w:spacing w:val="-5"/>
        </w:rPr>
        <w:t xml:space="preserve"> </w:t>
      </w:r>
      <w:r w:rsidRPr="00867A13">
        <w:t>Services</w:t>
      </w:r>
      <w:r w:rsidRPr="00867A13">
        <w:rPr>
          <w:spacing w:val="-5"/>
        </w:rPr>
        <w:t xml:space="preserve"> </w:t>
      </w:r>
      <w:r w:rsidRPr="00867A13">
        <w:t>team</w:t>
      </w:r>
      <w:r w:rsidRPr="00867A13">
        <w:rPr>
          <w:spacing w:val="-5"/>
        </w:rPr>
        <w:t xml:space="preserve"> </w:t>
      </w:r>
      <w:r w:rsidRPr="00867A13">
        <w:t>provides</w:t>
      </w:r>
      <w:r w:rsidRPr="00867A13">
        <w:rPr>
          <w:spacing w:val="-5"/>
        </w:rPr>
        <w:t xml:space="preserve"> </w:t>
      </w:r>
      <w:r w:rsidRPr="00867A13">
        <w:t>ministerial liaison and administrative support to the ministerial offices of the Treasurer and Assistant Treasurer,</w:t>
      </w:r>
      <w:r w:rsidRPr="00867A13">
        <w:rPr>
          <w:spacing w:val="-12"/>
        </w:rPr>
        <w:t xml:space="preserve"> </w:t>
      </w:r>
      <w:r w:rsidRPr="00867A13">
        <w:t>as</w:t>
      </w:r>
      <w:r w:rsidRPr="00867A13">
        <w:rPr>
          <w:spacing w:val="-12"/>
        </w:rPr>
        <w:t xml:space="preserve"> </w:t>
      </w:r>
      <w:r w:rsidRPr="00867A13">
        <w:t>well</w:t>
      </w:r>
      <w:r w:rsidRPr="00867A13">
        <w:rPr>
          <w:spacing w:val="-11"/>
        </w:rPr>
        <w:t xml:space="preserve"> </w:t>
      </w:r>
      <w:r w:rsidRPr="00867A13">
        <w:t>as</w:t>
      </w:r>
      <w:r w:rsidRPr="00867A13">
        <w:rPr>
          <w:spacing w:val="-12"/>
        </w:rPr>
        <w:t xml:space="preserve"> </w:t>
      </w:r>
      <w:r w:rsidRPr="00867A13">
        <w:t>providing</w:t>
      </w:r>
      <w:r w:rsidRPr="00867A13">
        <w:rPr>
          <w:spacing w:val="-11"/>
        </w:rPr>
        <w:t xml:space="preserve"> </w:t>
      </w:r>
      <w:r w:rsidRPr="00867A13">
        <w:t>budget</w:t>
      </w:r>
      <w:r w:rsidRPr="00867A13">
        <w:rPr>
          <w:spacing w:val="-12"/>
        </w:rPr>
        <w:t xml:space="preserve"> </w:t>
      </w:r>
      <w:r w:rsidRPr="00867A13">
        <w:t xml:space="preserve">operations support, and Cabinet and Parliamentary </w:t>
      </w:r>
      <w:r w:rsidRPr="00867A13">
        <w:rPr>
          <w:spacing w:val="-2"/>
        </w:rPr>
        <w:t>Services.</w:t>
      </w:r>
    </w:p>
    <w:p w14:paraId="682FDC9F" w14:textId="77777777" w:rsidR="00220214" w:rsidRPr="00867A13" w:rsidRDefault="00220214" w:rsidP="00220214">
      <w:pPr>
        <w:pStyle w:val="Heading3"/>
      </w:pPr>
      <w:r w:rsidRPr="00867A13">
        <w:t>Objective</w:t>
      </w:r>
      <w:r w:rsidRPr="00867A13">
        <w:rPr>
          <w:spacing w:val="-4"/>
        </w:rPr>
        <w:t xml:space="preserve"> </w:t>
      </w:r>
      <w:r w:rsidRPr="00867A13">
        <w:rPr>
          <w:spacing w:val="-2"/>
        </w:rPr>
        <w:t>Indicators</w:t>
      </w:r>
    </w:p>
    <w:p w14:paraId="0F2FC104" w14:textId="77777777" w:rsidR="00220214" w:rsidRPr="00867A13" w:rsidRDefault="00220214" w:rsidP="00220214">
      <w:r w:rsidRPr="00867A13">
        <w:t>DTF has identified the following indicators</w:t>
      </w:r>
      <w:r w:rsidRPr="00867A13">
        <w:rPr>
          <w:spacing w:val="40"/>
        </w:rPr>
        <w:t xml:space="preserve"> </w:t>
      </w:r>
      <w:r w:rsidRPr="00867A13">
        <w:t>that</w:t>
      </w:r>
      <w:r w:rsidRPr="00867A13">
        <w:rPr>
          <w:spacing w:val="-12"/>
        </w:rPr>
        <w:t xml:space="preserve"> </w:t>
      </w:r>
      <w:r w:rsidRPr="00867A13">
        <w:t>demonstrate</w:t>
      </w:r>
      <w:r w:rsidRPr="00867A13">
        <w:rPr>
          <w:spacing w:val="-12"/>
        </w:rPr>
        <w:t xml:space="preserve"> </w:t>
      </w:r>
      <w:r w:rsidRPr="00867A13">
        <w:t>progress</w:t>
      </w:r>
      <w:r w:rsidRPr="00867A13">
        <w:rPr>
          <w:spacing w:val="-11"/>
        </w:rPr>
        <w:t xml:space="preserve"> </w:t>
      </w:r>
      <w:r w:rsidRPr="00867A13">
        <w:t>towards</w:t>
      </w:r>
      <w:r w:rsidRPr="00867A13">
        <w:rPr>
          <w:spacing w:val="-12"/>
        </w:rPr>
        <w:t xml:space="preserve"> </w:t>
      </w:r>
      <w:r w:rsidRPr="00867A13">
        <w:t>optimising Victoria’s fiscal resources:</w:t>
      </w:r>
    </w:p>
    <w:p w14:paraId="360C7698" w14:textId="50B7134F" w:rsidR="00220214" w:rsidRPr="00867A13" w:rsidRDefault="00220214" w:rsidP="00220214">
      <w:pPr>
        <w:pStyle w:val="ListBullet"/>
      </w:pPr>
      <w:r w:rsidRPr="00867A13">
        <w:t>General</w:t>
      </w:r>
      <w:r w:rsidRPr="00867A13">
        <w:rPr>
          <w:spacing w:val="-6"/>
        </w:rPr>
        <w:t xml:space="preserve"> </w:t>
      </w:r>
      <w:r w:rsidRPr="00867A13">
        <w:t>government</w:t>
      </w:r>
      <w:r w:rsidRPr="00867A13">
        <w:rPr>
          <w:spacing w:val="-6"/>
        </w:rPr>
        <w:t xml:space="preserve"> </w:t>
      </w:r>
      <w:r w:rsidRPr="00867A13">
        <w:t>net</w:t>
      </w:r>
      <w:r w:rsidRPr="00867A13">
        <w:rPr>
          <w:spacing w:val="-6"/>
        </w:rPr>
        <w:t xml:space="preserve"> </w:t>
      </w:r>
      <w:r w:rsidRPr="00867A13">
        <w:t>debt</w:t>
      </w:r>
      <w:r w:rsidRPr="00867A13">
        <w:rPr>
          <w:spacing w:val="-6"/>
        </w:rPr>
        <w:t xml:space="preserve"> </w:t>
      </w:r>
      <w:r w:rsidRPr="00867A13">
        <w:t>as</w:t>
      </w:r>
      <w:r w:rsidRPr="00867A13">
        <w:rPr>
          <w:spacing w:val="-6"/>
        </w:rPr>
        <w:t xml:space="preserve"> </w:t>
      </w:r>
      <w:r w:rsidRPr="00867A13">
        <w:t>a</w:t>
      </w:r>
      <w:r w:rsidRPr="00867A13">
        <w:rPr>
          <w:spacing w:val="-6"/>
        </w:rPr>
        <w:t xml:space="preserve"> </w:t>
      </w:r>
      <w:r w:rsidRPr="00867A13">
        <w:t>percentage of gross state product (GSP) to stabilise and reduce in the medium term</w:t>
      </w:r>
    </w:p>
    <w:p w14:paraId="172E6B48" w14:textId="00314ECE" w:rsidR="00220214" w:rsidRPr="00867A13" w:rsidRDefault="00220214" w:rsidP="00220214">
      <w:pPr>
        <w:pStyle w:val="ListBullet"/>
      </w:pPr>
      <w:r w:rsidRPr="00867A13">
        <w:t>Fully</w:t>
      </w:r>
      <w:r w:rsidRPr="00867A13">
        <w:rPr>
          <w:spacing w:val="-7"/>
        </w:rPr>
        <w:t xml:space="preserve"> </w:t>
      </w:r>
      <w:r w:rsidRPr="00867A13">
        <w:t>fund</w:t>
      </w:r>
      <w:r w:rsidRPr="00867A13">
        <w:rPr>
          <w:spacing w:val="-7"/>
        </w:rPr>
        <w:t xml:space="preserve"> </w:t>
      </w:r>
      <w:r w:rsidRPr="00867A13">
        <w:t>the</w:t>
      </w:r>
      <w:r w:rsidRPr="00867A13">
        <w:rPr>
          <w:spacing w:val="-7"/>
        </w:rPr>
        <w:t xml:space="preserve"> </w:t>
      </w:r>
      <w:r w:rsidRPr="00867A13">
        <w:t>unfunded</w:t>
      </w:r>
      <w:r w:rsidRPr="00867A13">
        <w:rPr>
          <w:spacing w:val="-7"/>
        </w:rPr>
        <w:t xml:space="preserve"> </w:t>
      </w:r>
      <w:r w:rsidRPr="00867A13">
        <w:t>superannuation liability by 2035</w:t>
      </w:r>
    </w:p>
    <w:p w14:paraId="6AD65643" w14:textId="3CB17DCB" w:rsidR="00220214" w:rsidRPr="00867A13" w:rsidRDefault="00220214" w:rsidP="00220214">
      <w:pPr>
        <w:pStyle w:val="ListBullet"/>
      </w:pPr>
      <w:r w:rsidRPr="00867A13">
        <w:t>A</w:t>
      </w:r>
      <w:r w:rsidRPr="00867A13">
        <w:rPr>
          <w:spacing w:val="-6"/>
        </w:rPr>
        <w:t xml:space="preserve"> </w:t>
      </w:r>
      <w:r w:rsidRPr="00867A13">
        <w:t>net</w:t>
      </w:r>
      <w:r w:rsidRPr="00867A13">
        <w:rPr>
          <w:spacing w:val="-6"/>
        </w:rPr>
        <w:t xml:space="preserve"> </w:t>
      </w:r>
      <w:r w:rsidRPr="00867A13">
        <w:t>operating</w:t>
      </w:r>
      <w:r w:rsidRPr="00867A13">
        <w:rPr>
          <w:spacing w:val="-6"/>
        </w:rPr>
        <w:t xml:space="preserve"> </w:t>
      </w:r>
      <w:r w:rsidRPr="00867A13">
        <w:t>cash</w:t>
      </w:r>
      <w:r w:rsidRPr="00867A13">
        <w:rPr>
          <w:spacing w:val="-6"/>
        </w:rPr>
        <w:t xml:space="preserve"> </w:t>
      </w:r>
      <w:r w:rsidRPr="00867A13">
        <w:t>surplus</w:t>
      </w:r>
      <w:r w:rsidRPr="00867A13">
        <w:rPr>
          <w:spacing w:val="-6"/>
        </w:rPr>
        <w:t xml:space="preserve"> </w:t>
      </w:r>
      <w:r w:rsidRPr="00867A13">
        <w:t>consistent with maintaining general government net debt at a sustainable level</w:t>
      </w:r>
    </w:p>
    <w:p w14:paraId="3BB82F84" w14:textId="665F81C5" w:rsidR="00220214" w:rsidRPr="00867A13" w:rsidRDefault="00220214" w:rsidP="00220214">
      <w:pPr>
        <w:pStyle w:val="ListBullet"/>
      </w:pPr>
      <w:r w:rsidRPr="00867A13">
        <w:t>General government interest expense as</w:t>
      </w:r>
      <w:r w:rsidRPr="00867A13">
        <w:rPr>
          <w:spacing w:val="40"/>
        </w:rPr>
        <w:t xml:space="preserve"> </w:t>
      </w:r>
      <w:r w:rsidRPr="00867A13">
        <w:t>a</w:t>
      </w:r>
      <w:r w:rsidRPr="00867A13">
        <w:rPr>
          <w:spacing w:val="-9"/>
        </w:rPr>
        <w:t xml:space="preserve"> </w:t>
      </w:r>
      <w:r w:rsidRPr="00867A13">
        <w:t>percentage</w:t>
      </w:r>
      <w:r w:rsidRPr="00867A13">
        <w:rPr>
          <w:spacing w:val="-9"/>
        </w:rPr>
        <w:t xml:space="preserve"> </w:t>
      </w:r>
      <w:r w:rsidRPr="00867A13">
        <w:t>of</w:t>
      </w:r>
      <w:r w:rsidRPr="00867A13">
        <w:rPr>
          <w:spacing w:val="-9"/>
        </w:rPr>
        <w:t xml:space="preserve"> </w:t>
      </w:r>
      <w:r w:rsidRPr="00867A13">
        <w:t>revenue</w:t>
      </w:r>
      <w:r w:rsidRPr="00867A13">
        <w:rPr>
          <w:spacing w:val="-9"/>
        </w:rPr>
        <w:t xml:space="preserve"> </w:t>
      </w:r>
      <w:r w:rsidRPr="00867A13">
        <w:t>to</w:t>
      </w:r>
      <w:r w:rsidRPr="00867A13">
        <w:rPr>
          <w:spacing w:val="-9"/>
        </w:rPr>
        <w:t xml:space="preserve"> </w:t>
      </w:r>
      <w:r w:rsidRPr="00867A13">
        <w:t>stabilise</w:t>
      </w:r>
      <w:r w:rsidRPr="00867A13">
        <w:rPr>
          <w:spacing w:val="-9"/>
        </w:rPr>
        <w:t xml:space="preserve"> </w:t>
      </w:r>
      <w:r w:rsidRPr="00867A13">
        <w:t>in</w:t>
      </w:r>
      <w:r w:rsidRPr="00867A13">
        <w:rPr>
          <w:spacing w:val="-9"/>
        </w:rPr>
        <w:t xml:space="preserve"> </w:t>
      </w:r>
      <w:r w:rsidRPr="00867A13">
        <w:t>the medium term</w:t>
      </w:r>
    </w:p>
    <w:p w14:paraId="2403B971" w14:textId="4E705BE5" w:rsidR="00220214" w:rsidRPr="00867A13" w:rsidRDefault="00220214" w:rsidP="00220214">
      <w:pPr>
        <w:pStyle w:val="ListBullet"/>
        <w:rPr>
          <w:rFonts w:ascii="VIC Light Italic"/>
          <w:i/>
        </w:rPr>
      </w:pPr>
      <w:r w:rsidRPr="00867A13">
        <w:t>Agency compliance with the Standing Directions</w:t>
      </w:r>
      <w:r w:rsidRPr="00867A13">
        <w:rPr>
          <w:spacing w:val="-11"/>
        </w:rPr>
        <w:t xml:space="preserve"> </w:t>
      </w:r>
      <w:r w:rsidRPr="00867A13">
        <w:t>under</w:t>
      </w:r>
      <w:r w:rsidRPr="00867A13">
        <w:rPr>
          <w:spacing w:val="-11"/>
        </w:rPr>
        <w:t xml:space="preserve"> </w:t>
      </w:r>
      <w:r w:rsidRPr="00867A13">
        <w:t>the</w:t>
      </w:r>
      <w:r w:rsidRPr="00867A13">
        <w:rPr>
          <w:spacing w:val="-11"/>
        </w:rPr>
        <w:t xml:space="preserve"> </w:t>
      </w:r>
      <w:r w:rsidRPr="00867A13">
        <w:rPr>
          <w:i/>
          <w:iCs/>
        </w:rPr>
        <w:t>Financial Management Act 1994</w:t>
      </w:r>
    </w:p>
    <w:p w14:paraId="3DEDD966" w14:textId="76CC4D57" w:rsidR="00220214" w:rsidRPr="00867A13" w:rsidRDefault="00220214" w:rsidP="00220214">
      <w:pPr>
        <w:pStyle w:val="ListBullet"/>
      </w:pPr>
      <w:r w:rsidRPr="00867A13">
        <w:t>Advice contributes to the achievement of government</w:t>
      </w:r>
      <w:r w:rsidRPr="00867A13">
        <w:rPr>
          <w:spacing w:val="-12"/>
        </w:rPr>
        <w:t xml:space="preserve"> </w:t>
      </w:r>
      <w:r w:rsidRPr="00867A13">
        <w:t>policies</w:t>
      </w:r>
      <w:r w:rsidRPr="00867A13">
        <w:rPr>
          <w:spacing w:val="-11"/>
        </w:rPr>
        <w:t xml:space="preserve"> </w:t>
      </w:r>
      <w:r w:rsidRPr="00867A13">
        <w:t>and</w:t>
      </w:r>
      <w:r w:rsidRPr="00867A13">
        <w:rPr>
          <w:spacing w:val="-12"/>
        </w:rPr>
        <w:t xml:space="preserve"> </w:t>
      </w:r>
      <w:r w:rsidRPr="00867A13">
        <w:t>priorities</w:t>
      </w:r>
      <w:r w:rsidRPr="00867A13">
        <w:rPr>
          <w:spacing w:val="-11"/>
        </w:rPr>
        <w:t xml:space="preserve"> </w:t>
      </w:r>
      <w:r w:rsidRPr="00867A13">
        <w:t>relating to optimising Victoria’s fiscal resources</w:t>
      </w:r>
    </w:p>
    <w:p w14:paraId="68BA047B" w14:textId="77777777" w:rsidR="00220214" w:rsidRPr="00867A13" w:rsidRDefault="00220214" w:rsidP="00220214">
      <w:pPr>
        <w:pStyle w:val="Heading3"/>
      </w:pPr>
      <w:r w:rsidRPr="00867A13">
        <w:t>Key</w:t>
      </w:r>
      <w:r w:rsidRPr="00867A13">
        <w:rPr>
          <w:spacing w:val="-16"/>
        </w:rPr>
        <w:t xml:space="preserve"> </w:t>
      </w:r>
      <w:r w:rsidRPr="00867A13">
        <w:t>short</w:t>
      </w:r>
      <w:r w:rsidRPr="00867A13">
        <w:rPr>
          <w:spacing w:val="-16"/>
        </w:rPr>
        <w:t xml:space="preserve"> </w:t>
      </w:r>
      <w:r w:rsidRPr="00867A13">
        <w:t>to</w:t>
      </w:r>
      <w:r w:rsidRPr="00867A13">
        <w:rPr>
          <w:spacing w:val="-16"/>
        </w:rPr>
        <w:t xml:space="preserve"> </w:t>
      </w:r>
      <w:r w:rsidRPr="00867A13">
        <w:t xml:space="preserve">medium-term </w:t>
      </w:r>
      <w:r w:rsidRPr="00867A13">
        <w:rPr>
          <w:spacing w:val="-2"/>
        </w:rPr>
        <w:t>priorities</w:t>
      </w:r>
    </w:p>
    <w:p w14:paraId="434AC823" w14:textId="7C48F3BD" w:rsidR="00220214" w:rsidRPr="00867A13" w:rsidRDefault="00220214" w:rsidP="00220214">
      <w:pPr>
        <w:pStyle w:val="ListBullet"/>
      </w:pPr>
      <w:r w:rsidRPr="00867A13">
        <w:t>Prepare and deliver the State’s key financial publications for the Government, including providing advice during the Government’s decision-making processes for the annual State Budget, Budget Update and Annual Financial</w:t>
      </w:r>
      <w:r w:rsidRPr="00867A13">
        <w:rPr>
          <w:spacing w:val="-9"/>
        </w:rPr>
        <w:t xml:space="preserve"> </w:t>
      </w:r>
      <w:r w:rsidRPr="00867A13">
        <w:t>Report</w:t>
      </w:r>
      <w:r w:rsidRPr="00867A13">
        <w:rPr>
          <w:spacing w:val="-9"/>
        </w:rPr>
        <w:t xml:space="preserve"> </w:t>
      </w:r>
      <w:r w:rsidRPr="00867A13">
        <w:t>(and</w:t>
      </w:r>
      <w:r w:rsidRPr="00867A13">
        <w:rPr>
          <w:spacing w:val="-9"/>
        </w:rPr>
        <w:t xml:space="preserve"> </w:t>
      </w:r>
      <w:r w:rsidRPr="00867A13">
        <w:t>identify</w:t>
      </w:r>
      <w:r w:rsidRPr="00867A13">
        <w:rPr>
          <w:spacing w:val="-9"/>
        </w:rPr>
        <w:t xml:space="preserve"> </w:t>
      </w:r>
      <w:r w:rsidRPr="00867A13">
        <w:t>and</w:t>
      </w:r>
      <w:r w:rsidRPr="00867A13">
        <w:rPr>
          <w:spacing w:val="-9"/>
        </w:rPr>
        <w:t xml:space="preserve"> </w:t>
      </w:r>
      <w:r w:rsidRPr="00867A13">
        <w:t xml:space="preserve">implement continuous improvements through review </w:t>
      </w:r>
      <w:r w:rsidRPr="00867A13">
        <w:rPr>
          <w:spacing w:val="-2"/>
        </w:rPr>
        <w:t>processes)</w:t>
      </w:r>
    </w:p>
    <w:p w14:paraId="26ECBE4F" w14:textId="0FEAA292" w:rsidR="00220214" w:rsidRPr="00867A13" w:rsidRDefault="00220214" w:rsidP="00220214">
      <w:pPr>
        <w:pStyle w:val="ListBullet"/>
      </w:pPr>
      <w:r w:rsidRPr="00867A13">
        <w:t>Continue to advise and support the Government</w:t>
      </w:r>
      <w:r w:rsidRPr="00867A13">
        <w:rPr>
          <w:spacing w:val="-10"/>
        </w:rPr>
        <w:t xml:space="preserve"> </w:t>
      </w:r>
      <w:r w:rsidRPr="00867A13">
        <w:t>on</w:t>
      </w:r>
      <w:r w:rsidRPr="00867A13">
        <w:rPr>
          <w:spacing w:val="-10"/>
        </w:rPr>
        <w:t xml:space="preserve"> </w:t>
      </w:r>
      <w:r w:rsidRPr="00867A13">
        <w:t>its</w:t>
      </w:r>
      <w:r w:rsidRPr="00867A13">
        <w:rPr>
          <w:spacing w:val="-10"/>
        </w:rPr>
        <w:t xml:space="preserve"> </w:t>
      </w:r>
      <w:r w:rsidRPr="00867A13">
        <w:t>five</w:t>
      </w:r>
      <w:r w:rsidRPr="00867A13">
        <w:rPr>
          <w:spacing w:val="-10"/>
        </w:rPr>
        <w:t xml:space="preserve"> </w:t>
      </w:r>
      <w:r w:rsidRPr="00867A13">
        <w:t>step</w:t>
      </w:r>
      <w:r w:rsidRPr="00867A13">
        <w:rPr>
          <w:spacing w:val="-10"/>
        </w:rPr>
        <w:t xml:space="preserve"> </w:t>
      </w:r>
      <w:r w:rsidRPr="00867A13">
        <w:t>fiscal</w:t>
      </w:r>
      <w:r w:rsidRPr="00867A13">
        <w:rPr>
          <w:spacing w:val="-10"/>
        </w:rPr>
        <w:t xml:space="preserve"> </w:t>
      </w:r>
      <w:r w:rsidRPr="00867A13">
        <w:t>strategy</w:t>
      </w:r>
    </w:p>
    <w:p w14:paraId="634D9D23" w14:textId="4A4B91BF" w:rsidR="00220214" w:rsidRPr="00867A13" w:rsidRDefault="00220214" w:rsidP="00220214">
      <w:pPr>
        <w:pStyle w:val="ListBullet"/>
      </w:pPr>
      <w:r w:rsidRPr="00867A13">
        <w:t>Continue to improve the quality and integrity</w:t>
      </w:r>
      <w:r w:rsidRPr="00867A13">
        <w:rPr>
          <w:spacing w:val="-8"/>
        </w:rPr>
        <w:t xml:space="preserve"> </w:t>
      </w:r>
      <w:r w:rsidRPr="00867A13">
        <w:t>of</w:t>
      </w:r>
      <w:r w:rsidRPr="00867A13">
        <w:rPr>
          <w:spacing w:val="-8"/>
        </w:rPr>
        <w:t xml:space="preserve"> </w:t>
      </w:r>
      <w:r w:rsidRPr="00867A13">
        <w:t>financial</w:t>
      </w:r>
      <w:r w:rsidRPr="00867A13">
        <w:rPr>
          <w:spacing w:val="-8"/>
        </w:rPr>
        <w:t xml:space="preserve"> </w:t>
      </w:r>
      <w:r w:rsidRPr="00867A13">
        <w:t>data</w:t>
      </w:r>
      <w:r w:rsidRPr="00867A13">
        <w:rPr>
          <w:spacing w:val="-8"/>
        </w:rPr>
        <w:t xml:space="preserve"> </w:t>
      </w:r>
      <w:r w:rsidRPr="00867A13">
        <w:t>within</w:t>
      </w:r>
      <w:r w:rsidRPr="00867A13">
        <w:rPr>
          <w:spacing w:val="-8"/>
        </w:rPr>
        <w:t xml:space="preserve"> </w:t>
      </w:r>
      <w:r w:rsidRPr="00867A13">
        <w:t>the</w:t>
      </w:r>
      <w:r w:rsidRPr="00867A13">
        <w:rPr>
          <w:spacing w:val="-8"/>
        </w:rPr>
        <w:t xml:space="preserve"> </w:t>
      </w:r>
      <w:r w:rsidRPr="00867A13">
        <w:t>general government sector</w:t>
      </w:r>
    </w:p>
    <w:p w14:paraId="339229A6" w14:textId="24014A39" w:rsidR="00220214" w:rsidRPr="00867A13" w:rsidRDefault="00220214" w:rsidP="00220214">
      <w:pPr>
        <w:pStyle w:val="ListBullet"/>
      </w:pPr>
      <w:r w:rsidRPr="00867A13">
        <w:t>Introduce</w:t>
      </w:r>
      <w:r w:rsidRPr="00867A13">
        <w:rPr>
          <w:spacing w:val="-2"/>
        </w:rPr>
        <w:t xml:space="preserve"> </w:t>
      </w:r>
      <w:r w:rsidRPr="00867A13">
        <w:t>Simplified</w:t>
      </w:r>
      <w:r w:rsidRPr="00867A13">
        <w:rPr>
          <w:spacing w:val="-2"/>
        </w:rPr>
        <w:t xml:space="preserve"> </w:t>
      </w:r>
      <w:r w:rsidRPr="00867A13">
        <w:t>Financial</w:t>
      </w:r>
      <w:r w:rsidRPr="00867A13">
        <w:rPr>
          <w:spacing w:val="-2"/>
        </w:rPr>
        <w:t xml:space="preserve"> Reporting </w:t>
      </w:r>
      <w:r w:rsidRPr="00867A13">
        <w:t>for</w:t>
      </w:r>
      <w:r w:rsidRPr="00867A13">
        <w:rPr>
          <w:spacing w:val="-11"/>
        </w:rPr>
        <w:t xml:space="preserve"> </w:t>
      </w:r>
      <w:r w:rsidRPr="00867A13">
        <w:t>relevant</w:t>
      </w:r>
      <w:r w:rsidRPr="00867A13">
        <w:rPr>
          <w:spacing w:val="-11"/>
        </w:rPr>
        <w:t xml:space="preserve"> </w:t>
      </w:r>
      <w:r w:rsidRPr="00867A13">
        <w:t>Victorian</w:t>
      </w:r>
      <w:r w:rsidRPr="00867A13">
        <w:rPr>
          <w:spacing w:val="-11"/>
        </w:rPr>
        <w:t xml:space="preserve"> </w:t>
      </w:r>
      <w:r w:rsidRPr="00867A13">
        <w:t>public</w:t>
      </w:r>
      <w:r w:rsidRPr="00867A13">
        <w:rPr>
          <w:spacing w:val="-11"/>
        </w:rPr>
        <w:t xml:space="preserve"> </w:t>
      </w:r>
      <w:r w:rsidRPr="00867A13">
        <w:t>sector</w:t>
      </w:r>
      <w:r w:rsidRPr="00867A13">
        <w:rPr>
          <w:spacing w:val="-11"/>
        </w:rPr>
        <w:t xml:space="preserve"> </w:t>
      </w:r>
      <w:r w:rsidRPr="00867A13">
        <w:t>reporting entities, to reduce the annual reporting burden</w:t>
      </w:r>
      <w:r w:rsidRPr="00867A13">
        <w:rPr>
          <w:spacing w:val="-8"/>
        </w:rPr>
        <w:t xml:space="preserve"> </w:t>
      </w:r>
      <w:r w:rsidRPr="00867A13">
        <w:t>and</w:t>
      </w:r>
      <w:r w:rsidRPr="00867A13">
        <w:rPr>
          <w:spacing w:val="-8"/>
        </w:rPr>
        <w:t xml:space="preserve"> </w:t>
      </w:r>
      <w:r w:rsidRPr="00867A13">
        <w:t>help</w:t>
      </w:r>
      <w:r w:rsidRPr="00867A13">
        <w:rPr>
          <w:spacing w:val="-8"/>
        </w:rPr>
        <w:t xml:space="preserve"> </w:t>
      </w:r>
      <w:r w:rsidRPr="00867A13">
        <w:t>ensure</w:t>
      </w:r>
      <w:r w:rsidRPr="00867A13">
        <w:rPr>
          <w:spacing w:val="-8"/>
        </w:rPr>
        <w:t xml:space="preserve"> </w:t>
      </w:r>
      <w:r w:rsidRPr="00867A13">
        <w:t>more</w:t>
      </w:r>
      <w:r w:rsidRPr="00867A13">
        <w:rPr>
          <w:spacing w:val="-8"/>
        </w:rPr>
        <w:t xml:space="preserve"> </w:t>
      </w:r>
      <w:r w:rsidRPr="00867A13">
        <w:t>fit</w:t>
      </w:r>
      <w:r w:rsidRPr="00867A13">
        <w:rPr>
          <w:spacing w:val="-8"/>
        </w:rPr>
        <w:t xml:space="preserve"> </w:t>
      </w:r>
      <w:r w:rsidRPr="00867A13">
        <w:t>for</w:t>
      </w:r>
      <w:r w:rsidRPr="00867A13">
        <w:rPr>
          <w:spacing w:val="-8"/>
        </w:rPr>
        <w:t xml:space="preserve"> </w:t>
      </w:r>
      <w:r w:rsidRPr="00867A13">
        <w:t>purpose financial reports</w:t>
      </w:r>
    </w:p>
    <w:p w14:paraId="0954884B" w14:textId="6B2C5276" w:rsidR="00220214" w:rsidRPr="00867A13" w:rsidRDefault="00220214" w:rsidP="00220214">
      <w:pPr>
        <w:pStyle w:val="ListBullet"/>
      </w:pPr>
      <w:r w:rsidRPr="00867A13">
        <w:t>Contribute to the development of new sustainability</w:t>
      </w:r>
      <w:r w:rsidRPr="00867A13">
        <w:rPr>
          <w:spacing w:val="-12"/>
        </w:rPr>
        <w:t xml:space="preserve"> </w:t>
      </w:r>
      <w:r w:rsidRPr="00867A13">
        <w:t>reporting</w:t>
      </w:r>
      <w:r w:rsidRPr="00867A13">
        <w:rPr>
          <w:spacing w:val="-12"/>
        </w:rPr>
        <w:t xml:space="preserve"> </w:t>
      </w:r>
      <w:r w:rsidRPr="00867A13">
        <w:t>standards</w:t>
      </w:r>
      <w:r w:rsidRPr="00867A13">
        <w:rPr>
          <w:spacing w:val="-11"/>
        </w:rPr>
        <w:t xml:space="preserve"> </w:t>
      </w:r>
      <w:r w:rsidRPr="00867A13">
        <w:t>for</w:t>
      </w:r>
      <w:r w:rsidRPr="00867A13">
        <w:rPr>
          <w:spacing w:val="-12"/>
        </w:rPr>
        <w:t xml:space="preserve"> </w:t>
      </w:r>
      <w:r w:rsidRPr="00867A13">
        <w:t>the public sector by the international and national reporting regulators</w:t>
      </w:r>
    </w:p>
    <w:p w14:paraId="0AFD6790" w14:textId="7F6322AB" w:rsidR="00220214" w:rsidRPr="00867A13" w:rsidRDefault="00220214" w:rsidP="00220214">
      <w:pPr>
        <w:pStyle w:val="ListBullet"/>
      </w:pPr>
      <w:r w:rsidRPr="00867A13">
        <w:t>Advise on opportunities to improve the efficiency</w:t>
      </w:r>
      <w:r w:rsidRPr="00867A13">
        <w:rPr>
          <w:spacing w:val="-5"/>
        </w:rPr>
        <w:t xml:space="preserve"> </w:t>
      </w:r>
      <w:r w:rsidRPr="00867A13">
        <w:t>of</w:t>
      </w:r>
      <w:r w:rsidRPr="00867A13">
        <w:rPr>
          <w:spacing w:val="-5"/>
        </w:rPr>
        <w:t xml:space="preserve"> </w:t>
      </w:r>
      <w:r w:rsidRPr="00867A13">
        <w:t>government</w:t>
      </w:r>
      <w:r w:rsidRPr="00867A13">
        <w:rPr>
          <w:spacing w:val="-5"/>
        </w:rPr>
        <w:t xml:space="preserve"> </w:t>
      </w:r>
      <w:r w:rsidRPr="00867A13">
        <w:t>service</w:t>
      </w:r>
      <w:r w:rsidRPr="00867A13">
        <w:rPr>
          <w:spacing w:val="-4"/>
        </w:rPr>
        <w:t xml:space="preserve"> </w:t>
      </w:r>
      <w:r w:rsidRPr="00867A13">
        <w:rPr>
          <w:spacing w:val="-2"/>
        </w:rPr>
        <w:t>delivery</w:t>
      </w:r>
    </w:p>
    <w:p w14:paraId="1ABCB17B" w14:textId="094323A2" w:rsidR="00220214" w:rsidRPr="00867A13" w:rsidRDefault="00220214" w:rsidP="00220214">
      <w:pPr>
        <w:pStyle w:val="ListBullet"/>
      </w:pPr>
      <w:r w:rsidRPr="00867A13">
        <w:t>Advise</w:t>
      </w:r>
      <w:r w:rsidRPr="00867A13">
        <w:rPr>
          <w:spacing w:val="-6"/>
        </w:rPr>
        <w:t xml:space="preserve"> </w:t>
      </w:r>
      <w:r w:rsidRPr="00867A13">
        <w:t>the</w:t>
      </w:r>
      <w:r w:rsidRPr="00867A13">
        <w:rPr>
          <w:spacing w:val="-6"/>
        </w:rPr>
        <w:t xml:space="preserve"> </w:t>
      </w:r>
      <w:r w:rsidRPr="00867A13">
        <w:t>Government</w:t>
      </w:r>
      <w:r w:rsidRPr="00867A13">
        <w:rPr>
          <w:spacing w:val="-6"/>
        </w:rPr>
        <w:t xml:space="preserve"> </w:t>
      </w:r>
      <w:r w:rsidRPr="00867A13">
        <w:t>on</w:t>
      </w:r>
      <w:r w:rsidRPr="00867A13">
        <w:rPr>
          <w:spacing w:val="-6"/>
        </w:rPr>
        <w:t xml:space="preserve"> </w:t>
      </w:r>
      <w:r w:rsidRPr="00867A13">
        <w:t>resource</w:t>
      </w:r>
      <w:r w:rsidRPr="00867A13">
        <w:rPr>
          <w:spacing w:val="-6"/>
        </w:rPr>
        <w:t xml:space="preserve"> </w:t>
      </w:r>
      <w:r w:rsidRPr="00867A13">
        <w:t>allocation decisions that maximise value for money and</w:t>
      </w:r>
      <w:r w:rsidRPr="00867A13">
        <w:rPr>
          <w:spacing w:val="-10"/>
        </w:rPr>
        <w:t xml:space="preserve"> </w:t>
      </w:r>
      <w:r w:rsidRPr="00867A13">
        <w:t>outcomes</w:t>
      </w:r>
      <w:r w:rsidRPr="00867A13">
        <w:rPr>
          <w:spacing w:val="-10"/>
        </w:rPr>
        <w:t xml:space="preserve"> </w:t>
      </w:r>
      <w:r w:rsidRPr="00867A13">
        <w:t>for</w:t>
      </w:r>
      <w:r w:rsidRPr="00867A13">
        <w:rPr>
          <w:spacing w:val="-10"/>
        </w:rPr>
        <w:t xml:space="preserve"> </w:t>
      </w:r>
      <w:r w:rsidRPr="00867A13">
        <w:t>the</w:t>
      </w:r>
      <w:r w:rsidRPr="00867A13">
        <w:rPr>
          <w:spacing w:val="-10"/>
        </w:rPr>
        <w:t xml:space="preserve"> </w:t>
      </w:r>
      <w:r w:rsidRPr="00867A13">
        <w:t>community,</w:t>
      </w:r>
      <w:r w:rsidRPr="00867A13">
        <w:rPr>
          <w:spacing w:val="-10"/>
        </w:rPr>
        <w:t xml:space="preserve"> </w:t>
      </w:r>
      <w:r w:rsidRPr="00867A13">
        <w:t>including through</w:t>
      </w:r>
      <w:r w:rsidRPr="00867A13">
        <w:rPr>
          <w:spacing w:val="-2"/>
        </w:rPr>
        <w:t xml:space="preserve"> </w:t>
      </w:r>
      <w:r w:rsidRPr="00867A13">
        <w:t>targeted</w:t>
      </w:r>
      <w:r w:rsidRPr="00867A13">
        <w:rPr>
          <w:spacing w:val="-2"/>
        </w:rPr>
        <w:t xml:space="preserve"> </w:t>
      </w:r>
      <w:r w:rsidRPr="00867A13">
        <w:t>and</w:t>
      </w:r>
      <w:r w:rsidRPr="00867A13">
        <w:rPr>
          <w:spacing w:val="-2"/>
        </w:rPr>
        <w:t xml:space="preserve"> </w:t>
      </w:r>
      <w:r w:rsidRPr="00867A13">
        <w:t>time-limited</w:t>
      </w:r>
      <w:r w:rsidRPr="00867A13">
        <w:rPr>
          <w:spacing w:val="-2"/>
        </w:rPr>
        <w:t xml:space="preserve"> </w:t>
      </w:r>
      <w:r w:rsidRPr="00867A13">
        <w:t>Finance Review Boards</w:t>
      </w:r>
    </w:p>
    <w:p w14:paraId="53F1875C" w14:textId="40C9649D" w:rsidR="00220214" w:rsidRPr="00867A13" w:rsidRDefault="00220214" w:rsidP="00220214">
      <w:pPr>
        <w:pStyle w:val="ListBullet"/>
      </w:pPr>
      <w:r w:rsidRPr="00867A13">
        <w:t>Assist</w:t>
      </w:r>
      <w:r w:rsidRPr="00867A13">
        <w:rPr>
          <w:spacing w:val="-6"/>
        </w:rPr>
        <w:t xml:space="preserve"> </w:t>
      </w:r>
      <w:r w:rsidRPr="00867A13">
        <w:t>the</w:t>
      </w:r>
      <w:r w:rsidRPr="00867A13">
        <w:rPr>
          <w:spacing w:val="-6"/>
        </w:rPr>
        <w:t xml:space="preserve"> </w:t>
      </w:r>
      <w:r w:rsidRPr="00867A13">
        <w:t>Government</w:t>
      </w:r>
      <w:r w:rsidRPr="00867A13">
        <w:rPr>
          <w:spacing w:val="-6"/>
        </w:rPr>
        <w:t xml:space="preserve"> </w:t>
      </w:r>
      <w:r w:rsidRPr="00867A13">
        <w:t>in</w:t>
      </w:r>
      <w:r w:rsidRPr="00867A13">
        <w:rPr>
          <w:spacing w:val="-6"/>
        </w:rPr>
        <w:t xml:space="preserve"> </w:t>
      </w:r>
      <w:r w:rsidRPr="00867A13">
        <w:t>analysing</w:t>
      </w:r>
      <w:r w:rsidRPr="00867A13">
        <w:rPr>
          <w:spacing w:val="-6"/>
        </w:rPr>
        <w:t xml:space="preserve"> </w:t>
      </w:r>
      <w:r w:rsidRPr="00867A13">
        <w:t>and reprioritising</w:t>
      </w:r>
      <w:r w:rsidRPr="00867A13">
        <w:rPr>
          <w:spacing w:val="-11"/>
        </w:rPr>
        <w:t xml:space="preserve"> </w:t>
      </w:r>
      <w:r w:rsidRPr="00867A13">
        <w:t>expenditure</w:t>
      </w:r>
      <w:r w:rsidRPr="00867A13">
        <w:rPr>
          <w:spacing w:val="-11"/>
        </w:rPr>
        <w:t xml:space="preserve"> </w:t>
      </w:r>
      <w:r w:rsidRPr="00867A13">
        <w:t>to</w:t>
      </w:r>
      <w:r w:rsidRPr="00867A13">
        <w:rPr>
          <w:spacing w:val="-11"/>
        </w:rPr>
        <w:t xml:space="preserve"> </w:t>
      </w:r>
      <w:r w:rsidRPr="00867A13">
        <w:t>strengthen the fiscal position</w:t>
      </w:r>
    </w:p>
    <w:p w14:paraId="73E2BFCB" w14:textId="4F2577CA" w:rsidR="00220214" w:rsidRPr="00867A13" w:rsidRDefault="00220214" w:rsidP="00220214">
      <w:pPr>
        <w:pStyle w:val="ListBullet"/>
      </w:pPr>
      <w:r w:rsidRPr="00867A13">
        <w:t>Review</w:t>
      </w:r>
      <w:r w:rsidRPr="00867A13">
        <w:rPr>
          <w:spacing w:val="-6"/>
        </w:rPr>
        <w:t xml:space="preserve"> </w:t>
      </w:r>
      <w:r w:rsidRPr="00867A13">
        <w:t>and</w:t>
      </w:r>
      <w:r w:rsidRPr="00867A13">
        <w:rPr>
          <w:spacing w:val="-6"/>
        </w:rPr>
        <w:t xml:space="preserve"> </w:t>
      </w:r>
      <w:r w:rsidRPr="00867A13">
        <w:t>strengthen</w:t>
      </w:r>
      <w:r w:rsidRPr="00867A13">
        <w:rPr>
          <w:spacing w:val="-6"/>
        </w:rPr>
        <w:t xml:space="preserve"> </w:t>
      </w:r>
      <w:r w:rsidRPr="00867A13">
        <w:t>financial</w:t>
      </w:r>
      <w:r w:rsidRPr="00867A13">
        <w:rPr>
          <w:spacing w:val="-6"/>
        </w:rPr>
        <w:t xml:space="preserve"> </w:t>
      </w:r>
      <w:r w:rsidRPr="00867A13">
        <w:t>management reform including:</w:t>
      </w:r>
    </w:p>
    <w:p w14:paraId="5CE4B3BF" w14:textId="77777777" w:rsidR="00220214" w:rsidRPr="00867A13" w:rsidRDefault="00220214" w:rsidP="00220214">
      <w:pPr>
        <w:pStyle w:val="ListBullet2"/>
      </w:pPr>
      <w:r w:rsidRPr="00867A13">
        <w:t>Strengthen public sector accountability through</w:t>
      </w:r>
      <w:r w:rsidRPr="00867A13">
        <w:rPr>
          <w:spacing w:val="-8"/>
        </w:rPr>
        <w:t xml:space="preserve"> </w:t>
      </w:r>
      <w:r w:rsidRPr="00867A13">
        <w:t>a</w:t>
      </w:r>
      <w:r w:rsidRPr="00867A13">
        <w:rPr>
          <w:spacing w:val="-8"/>
        </w:rPr>
        <w:t xml:space="preserve"> </w:t>
      </w:r>
      <w:r w:rsidRPr="00867A13">
        <w:t>review</w:t>
      </w:r>
      <w:r w:rsidRPr="00867A13">
        <w:rPr>
          <w:spacing w:val="-8"/>
        </w:rPr>
        <w:t xml:space="preserve"> </w:t>
      </w:r>
      <w:r w:rsidRPr="00867A13">
        <w:t>of</w:t>
      </w:r>
      <w:r w:rsidRPr="00867A13">
        <w:rPr>
          <w:spacing w:val="-8"/>
        </w:rPr>
        <w:t xml:space="preserve"> </w:t>
      </w:r>
      <w:r w:rsidRPr="00867A13">
        <w:t>and</w:t>
      </w:r>
      <w:r w:rsidRPr="00867A13">
        <w:rPr>
          <w:spacing w:val="-8"/>
        </w:rPr>
        <w:t xml:space="preserve"> </w:t>
      </w:r>
      <w:r w:rsidRPr="00867A13">
        <w:t>amendments</w:t>
      </w:r>
      <w:r w:rsidRPr="00867A13">
        <w:rPr>
          <w:spacing w:val="-8"/>
        </w:rPr>
        <w:t xml:space="preserve"> </w:t>
      </w:r>
      <w:r w:rsidRPr="00867A13">
        <w:t xml:space="preserve">to the </w:t>
      </w:r>
      <w:r w:rsidRPr="00867A13">
        <w:rPr>
          <w:i/>
          <w:iCs/>
        </w:rPr>
        <w:t>Financial Management Act 1994</w:t>
      </w:r>
    </w:p>
    <w:p w14:paraId="4CD0A0E5" w14:textId="77777777" w:rsidR="00220214" w:rsidRPr="00867A13" w:rsidRDefault="00220214" w:rsidP="00220214">
      <w:pPr>
        <w:pStyle w:val="ListBullet2"/>
      </w:pPr>
      <w:r w:rsidRPr="00867A13">
        <w:t>Further</w:t>
      </w:r>
      <w:r w:rsidRPr="00867A13">
        <w:rPr>
          <w:spacing w:val="-12"/>
        </w:rPr>
        <w:t xml:space="preserve"> </w:t>
      </w:r>
      <w:r w:rsidRPr="00867A13">
        <w:t>enhance</w:t>
      </w:r>
      <w:r w:rsidRPr="00867A13">
        <w:rPr>
          <w:spacing w:val="-11"/>
        </w:rPr>
        <w:t xml:space="preserve"> </w:t>
      </w:r>
      <w:r w:rsidRPr="00867A13">
        <w:t>accountability</w:t>
      </w:r>
      <w:r w:rsidRPr="00867A13">
        <w:rPr>
          <w:spacing w:val="-12"/>
        </w:rPr>
        <w:t xml:space="preserve"> </w:t>
      </w:r>
      <w:r w:rsidRPr="00867A13">
        <w:t>and</w:t>
      </w:r>
      <w:r w:rsidRPr="00867A13">
        <w:rPr>
          <w:spacing w:val="-11"/>
        </w:rPr>
        <w:t xml:space="preserve"> </w:t>
      </w:r>
      <w:r w:rsidRPr="00867A13">
        <w:t>elevate financial management objectives</w:t>
      </w:r>
    </w:p>
    <w:p w14:paraId="7AB94A5A" w14:textId="77777777" w:rsidR="00220214" w:rsidRPr="00867A13" w:rsidRDefault="00220214" w:rsidP="00220214">
      <w:pPr>
        <w:pStyle w:val="ListBullet2"/>
        <w:rPr>
          <w:b/>
        </w:rPr>
      </w:pPr>
      <w:r w:rsidRPr="00867A13">
        <w:t>Continue</w:t>
      </w:r>
      <w:r w:rsidRPr="00867A13">
        <w:rPr>
          <w:spacing w:val="-2"/>
        </w:rPr>
        <w:t xml:space="preserve"> </w:t>
      </w:r>
      <w:r w:rsidRPr="00867A13">
        <w:t>to</w:t>
      </w:r>
      <w:r w:rsidRPr="00867A13">
        <w:rPr>
          <w:spacing w:val="-1"/>
        </w:rPr>
        <w:t xml:space="preserve"> </w:t>
      </w:r>
      <w:r w:rsidRPr="00867A13">
        <w:t>enhance</w:t>
      </w:r>
      <w:r w:rsidRPr="00867A13">
        <w:rPr>
          <w:spacing w:val="-1"/>
        </w:rPr>
        <w:t xml:space="preserve"> </w:t>
      </w:r>
      <w:r w:rsidRPr="00867A13">
        <w:t>the</w:t>
      </w:r>
      <w:r w:rsidRPr="00867A13">
        <w:rPr>
          <w:spacing w:val="-1"/>
        </w:rPr>
        <w:t xml:space="preserve"> </w:t>
      </w:r>
      <w:r w:rsidRPr="00867A13">
        <w:rPr>
          <w:spacing w:val="-2"/>
        </w:rPr>
        <w:t xml:space="preserve">transparency </w:t>
      </w:r>
      <w:r w:rsidRPr="00867A13">
        <w:t>of</w:t>
      </w:r>
      <w:r w:rsidRPr="00867A13">
        <w:rPr>
          <w:spacing w:val="-2"/>
        </w:rPr>
        <w:t xml:space="preserve"> </w:t>
      </w:r>
      <w:r w:rsidRPr="00867A13">
        <w:t>portfolio</w:t>
      </w:r>
      <w:r w:rsidRPr="00867A13">
        <w:rPr>
          <w:spacing w:val="-1"/>
        </w:rPr>
        <w:t xml:space="preserve"> </w:t>
      </w:r>
      <w:r w:rsidRPr="00867A13">
        <w:t>budgets,</w:t>
      </w:r>
      <w:r w:rsidRPr="00867A13">
        <w:rPr>
          <w:spacing w:val="-2"/>
        </w:rPr>
        <w:t xml:space="preserve"> </w:t>
      </w:r>
      <w:r w:rsidRPr="00867A13">
        <w:t>through</w:t>
      </w:r>
      <w:r w:rsidRPr="00867A13">
        <w:rPr>
          <w:spacing w:val="-1"/>
        </w:rPr>
        <w:t xml:space="preserve"> </w:t>
      </w:r>
      <w:r w:rsidRPr="00867A13">
        <w:t>changes</w:t>
      </w:r>
      <w:r w:rsidRPr="00867A13">
        <w:rPr>
          <w:spacing w:val="-1"/>
        </w:rPr>
        <w:t xml:space="preserve"> </w:t>
      </w:r>
      <w:r w:rsidRPr="00867A13">
        <w:rPr>
          <w:spacing w:val="-4"/>
        </w:rPr>
        <w:t xml:space="preserve">such </w:t>
      </w:r>
      <w:r w:rsidRPr="00867A13">
        <w:rPr>
          <w:position w:val="1"/>
        </w:rPr>
        <w:t>as</w:t>
      </w:r>
      <w:r w:rsidRPr="00867A13">
        <w:rPr>
          <w:spacing w:val="-3"/>
          <w:position w:val="1"/>
        </w:rPr>
        <w:t xml:space="preserve"> </w:t>
      </w:r>
      <w:r w:rsidRPr="00867A13">
        <w:rPr>
          <w:position w:val="1"/>
        </w:rPr>
        <w:t>Program</w:t>
      </w:r>
      <w:r w:rsidRPr="00867A13">
        <w:rPr>
          <w:spacing w:val="-3"/>
          <w:position w:val="1"/>
        </w:rPr>
        <w:t xml:space="preserve"> </w:t>
      </w:r>
      <w:r w:rsidRPr="00867A13">
        <w:rPr>
          <w:spacing w:val="-2"/>
          <w:position w:val="1"/>
        </w:rPr>
        <w:t xml:space="preserve">Budgeting </w:t>
      </w:r>
    </w:p>
    <w:p w14:paraId="316664BE" w14:textId="77777777" w:rsidR="00220214" w:rsidRPr="00867A13" w:rsidRDefault="00220214" w:rsidP="00220214">
      <w:pPr>
        <w:pStyle w:val="ListBullet2"/>
      </w:pPr>
      <w:r w:rsidRPr="00867A13">
        <w:t>Explore</w:t>
      </w:r>
      <w:r w:rsidRPr="00867A13">
        <w:rPr>
          <w:spacing w:val="-12"/>
        </w:rPr>
        <w:t xml:space="preserve"> </w:t>
      </w:r>
      <w:r w:rsidRPr="00867A13">
        <w:t>additional</w:t>
      </w:r>
      <w:r w:rsidRPr="00867A13">
        <w:rPr>
          <w:spacing w:val="-11"/>
        </w:rPr>
        <w:t xml:space="preserve"> </w:t>
      </w:r>
      <w:r w:rsidRPr="00867A13">
        <w:t>incentives</w:t>
      </w:r>
      <w:r w:rsidRPr="00867A13">
        <w:rPr>
          <w:spacing w:val="-12"/>
        </w:rPr>
        <w:t xml:space="preserve"> </w:t>
      </w:r>
      <w:r w:rsidRPr="00867A13">
        <w:t>to</w:t>
      </w:r>
      <w:r w:rsidRPr="00867A13">
        <w:rPr>
          <w:spacing w:val="-11"/>
        </w:rPr>
        <w:t xml:space="preserve"> </w:t>
      </w:r>
      <w:r w:rsidRPr="00867A13">
        <w:t>strengthen a culture of accountability and proactive financial</w:t>
      </w:r>
      <w:r w:rsidRPr="00867A13">
        <w:rPr>
          <w:spacing w:val="-4"/>
        </w:rPr>
        <w:t xml:space="preserve"> </w:t>
      </w:r>
      <w:r w:rsidRPr="00867A13">
        <w:t>management</w:t>
      </w:r>
      <w:r w:rsidRPr="00867A13">
        <w:rPr>
          <w:spacing w:val="-4"/>
        </w:rPr>
        <w:t xml:space="preserve"> </w:t>
      </w:r>
      <w:r w:rsidRPr="00867A13">
        <w:t>across</w:t>
      </w:r>
      <w:r w:rsidRPr="00867A13">
        <w:rPr>
          <w:spacing w:val="-4"/>
        </w:rPr>
        <w:t xml:space="preserve"> </w:t>
      </w:r>
      <w:r w:rsidRPr="00867A13">
        <w:t>government</w:t>
      </w:r>
    </w:p>
    <w:p w14:paraId="4033A537" w14:textId="77777777" w:rsidR="00220214" w:rsidRPr="00867A13" w:rsidRDefault="00220214" w:rsidP="00220214">
      <w:pPr>
        <w:pStyle w:val="ListBullet2"/>
      </w:pPr>
      <w:r w:rsidRPr="00867A13">
        <w:t>Facilitate</w:t>
      </w:r>
      <w:r w:rsidRPr="00867A13">
        <w:rPr>
          <w:spacing w:val="-12"/>
        </w:rPr>
        <w:t xml:space="preserve"> </w:t>
      </w:r>
      <w:r w:rsidRPr="00867A13">
        <w:t>more</w:t>
      </w:r>
      <w:r w:rsidRPr="00867A13">
        <w:rPr>
          <w:spacing w:val="-12"/>
        </w:rPr>
        <w:t xml:space="preserve"> </w:t>
      </w:r>
      <w:r w:rsidRPr="00867A13">
        <w:t>modern</w:t>
      </w:r>
      <w:r w:rsidRPr="00867A13">
        <w:rPr>
          <w:spacing w:val="-11"/>
        </w:rPr>
        <w:t xml:space="preserve"> </w:t>
      </w:r>
      <w:r w:rsidRPr="00867A13">
        <w:t>financial management approaches</w:t>
      </w:r>
    </w:p>
    <w:p w14:paraId="185600CE" w14:textId="77777777" w:rsidR="00220214" w:rsidRPr="00867A13" w:rsidRDefault="00220214" w:rsidP="00220214">
      <w:pPr>
        <w:pStyle w:val="ListBullet2"/>
      </w:pPr>
      <w:r w:rsidRPr="00867A13">
        <w:t>Continue</w:t>
      </w:r>
      <w:r w:rsidRPr="00867A13">
        <w:rPr>
          <w:spacing w:val="-10"/>
        </w:rPr>
        <w:t xml:space="preserve"> </w:t>
      </w:r>
      <w:r w:rsidRPr="00867A13">
        <w:t>our</w:t>
      </w:r>
      <w:r w:rsidRPr="00867A13">
        <w:rPr>
          <w:spacing w:val="-10"/>
        </w:rPr>
        <w:t xml:space="preserve"> </w:t>
      </w:r>
      <w:r w:rsidRPr="00867A13">
        <w:t>work</w:t>
      </w:r>
      <w:r w:rsidRPr="00867A13">
        <w:rPr>
          <w:spacing w:val="-10"/>
        </w:rPr>
        <w:t xml:space="preserve"> </w:t>
      </w:r>
      <w:r w:rsidRPr="00867A13">
        <w:t>to</w:t>
      </w:r>
      <w:r w:rsidRPr="00867A13">
        <w:rPr>
          <w:spacing w:val="-10"/>
        </w:rPr>
        <w:t xml:space="preserve"> </w:t>
      </w:r>
      <w:r w:rsidRPr="00867A13">
        <w:t>improve</w:t>
      </w:r>
      <w:r w:rsidRPr="00867A13">
        <w:rPr>
          <w:spacing w:val="-10"/>
        </w:rPr>
        <w:t xml:space="preserve"> </w:t>
      </w:r>
      <w:r w:rsidRPr="00867A13">
        <w:t>consistency of finance data, systems and reporting across government</w:t>
      </w:r>
    </w:p>
    <w:p w14:paraId="36699FCD" w14:textId="77777777" w:rsidR="00220214" w:rsidRPr="00867A13" w:rsidRDefault="00220214" w:rsidP="00220214">
      <w:pPr>
        <w:pStyle w:val="ListBullet2"/>
      </w:pPr>
      <w:r w:rsidRPr="00867A13">
        <w:t>Further improve and increase access to tools</w:t>
      </w:r>
      <w:r w:rsidRPr="00867A13">
        <w:rPr>
          <w:spacing w:val="-10"/>
        </w:rPr>
        <w:t xml:space="preserve"> </w:t>
      </w:r>
      <w:r w:rsidRPr="00867A13">
        <w:t>and</w:t>
      </w:r>
      <w:r w:rsidRPr="00867A13">
        <w:rPr>
          <w:spacing w:val="-10"/>
        </w:rPr>
        <w:t xml:space="preserve"> </w:t>
      </w:r>
      <w:r w:rsidRPr="00867A13">
        <w:t>resources</w:t>
      </w:r>
      <w:r w:rsidRPr="00867A13">
        <w:rPr>
          <w:spacing w:val="-10"/>
        </w:rPr>
        <w:t xml:space="preserve"> </w:t>
      </w:r>
      <w:r w:rsidRPr="00867A13">
        <w:t>for</w:t>
      </w:r>
      <w:r w:rsidRPr="00867A13">
        <w:rPr>
          <w:spacing w:val="-10"/>
        </w:rPr>
        <w:t xml:space="preserve"> </w:t>
      </w:r>
      <w:r w:rsidRPr="00867A13">
        <w:t>financial</w:t>
      </w:r>
      <w:r w:rsidRPr="00867A13">
        <w:rPr>
          <w:spacing w:val="-10"/>
        </w:rPr>
        <w:t xml:space="preserve"> </w:t>
      </w:r>
      <w:r w:rsidRPr="00867A13">
        <w:t>managers across government</w:t>
      </w:r>
    </w:p>
    <w:p w14:paraId="0D244176" w14:textId="19A2CFB6" w:rsidR="00220214" w:rsidRPr="00867A13" w:rsidRDefault="00220214" w:rsidP="00220214">
      <w:pPr>
        <w:pStyle w:val="ListBullet"/>
      </w:pPr>
      <w:r w:rsidRPr="00867A13">
        <w:t>Continue</w:t>
      </w:r>
      <w:r w:rsidRPr="00867A13">
        <w:rPr>
          <w:spacing w:val="-6"/>
        </w:rPr>
        <w:t xml:space="preserve"> </w:t>
      </w:r>
      <w:r w:rsidRPr="00867A13">
        <w:t>to</w:t>
      </w:r>
      <w:r w:rsidRPr="00867A13">
        <w:rPr>
          <w:spacing w:val="-6"/>
        </w:rPr>
        <w:t xml:space="preserve"> </w:t>
      </w:r>
      <w:r w:rsidRPr="00867A13">
        <w:t>implement</w:t>
      </w:r>
      <w:r w:rsidRPr="00867A13">
        <w:rPr>
          <w:spacing w:val="-6"/>
        </w:rPr>
        <w:t xml:space="preserve"> </w:t>
      </w:r>
      <w:r w:rsidRPr="00867A13">
        <w:t>Gender</w:t>
      </w:r>
      <w:r w:rsidRPr="00867A13">
        <w:rPr>
          <w:spacing w:val="-6"/>
        </w:rPr>
        <w:t xml:space="preserve"> </w:t>
      </w:r>
      <w:r w:rsidRPr="00867A13">
        <w:t>Responsive Budgeting in Victoria</w:t>
      </w:r>
    </w:p>
    <w:p w14:paraId="42EFF201" w14:textId="1010A8C9" w:rsidR="00220214" w:rsidRPr="00867A13" w:rsidRDefault="00220214" w:rsidP="00220214">
      <w:pPr>
        <w:pStyle w:val="ListBullet"/>
      </w:pPr>
      <w:r w:rsidRPr="00867A13">
        <w:t>Continue</w:t>
      </w:r>
      <w:r w:rsidRPr="00867A13">
        <w:rPr>
          <w:spacing w:val="-5"/>
        </w:rPr>
        <w:t xml:space="preserve"> </w:t>
      </w:r>
      <w:r w:rsidRPr="00867A13">
        <w:t>to</w:t>
      </w:r>
      <w:r w:rsidRPr="00867A13">
        <w:rPr>
          <w:spacing w:val="-5"/>
        </w:rPr>
        <w:t xml:space="preserve"> </w:t>
      </w:r>
      <w:r w:rsidRPr="00867A13">
        <w:t>support</w:t>
      </w:r>
      <w:r w:rsidRPr="00867A13">
        <w:rPr>
          <w:spacing w:val="-5"/>
        </w:rPr>
        <w:t xml:space="preserve"> </w:t>
      </w:r>
      <w:r w:rsidRPr="00867A13">
        <w:t>the</w:t>
      </w:r>
      <w:r w:rsidRPr="00867A13">
        <w:rPr>
          <w:spacing w:val="-5"/>
        </w:rPr>
        <w:t xml:space="preserve"> </w:t>
      </w:r>
      <w:r w:rsidRPr="00867A13">
        <w:t>Government</w:t>
      </w:r>
      <w:r w:rsidRPr="00867A13">
        <w:rPr>
          <w:spacing w:val="-5"/>
        </w:rPr>
        <w:t xml:space="preserve"> </w:t>
      </w:r>
      <w:r w:rsidRPr="00867A13">
        <w:t>in</w:t>
      </w:r>
      <w:r w:rsidRPr="00867A13">
        <w:rPr>
          <w:spacing w:val="-5"/>
        </w:rPr>
        <w:t xml:space="preserve"> </w:t>
      </w:r>
      <w:r w:rsidRPr="00867A13">
        <w:t>its wages policy, and advise on public sector enterprise agreement bargaining</w:t>
      </w:r>
    </w:p>
    <w:p w14:paraId="0A23FBAA" w14:textId="2EECB9BF" w:rsidR="00220214" w:rsidRPr="00867A13" w:rsidRDefault="00220214" w:rsidP="00220214">
      <w:pPr>
        <w:pStyle w:val="ListBullet"/>
      </w:pPr>
      <w:r w:rsidRPr="00867A13">
        <w:t>Review</w:t>
      </w:r>
      <w:r w:rsidRPr="00867A13">
        <w:rPr>
          <w:spacing w:val="-8"/>
        </w:rPr>
        <w:t xml:space="preserve"> </w:t>
      </w:r>
      <w:r w:rsidRPr="00867A13">
        <w:t>and</w:t>
      </w:r>
      <w:r w:rsidRPr="00867A13">
        <w:rPr>
          <w:spacing w:val="-8"/>
        </w:rPr>
        <w:t xml:space="preserve"> </w:t>
      </w:r>
      <w:r w:rsidRPr="00867A13">
        <w:t>improve</w:t>
      </w:r>
      <w:r w:rsidRPr="00867A13">
        <w:rPr>
          <w:spacing w:val="-8"/>
        </w:rPr>
        <w:t xml:space="preserve"> </w:t>
      </w:r>
      <w:r w:rsidRPr="00867A13">
        <w:t>Executive</w:t>
      </w:r>
      <w:r w:rsidRPr="00867A13">
        <w:rPr>
          <w:spacing w:val="-8"/>
        </w:rPr>
        <w:t xml:space="preserve"> </w:t>
      </w:r>
      <w:r w:rsidRPr="00867A13">
        <w:t>Services processes and products</w:t>
      </w:r>
    </w:p>
    <w:p w14:paraId="217A606F" w14:textId="2FF3B967" w:rsidR="00220214" w:rsidRPr="00867A13" w:rsidRDefault="00220214" w:rsidP="00220214">
      <w:pPr>
        <w:pStyle w:val="ListBullet"/>
      </w:pPr>
      <w:r w:rsidRPr="00867A13">
        <w:t>Continue</w:t>
      </w:r>
      <w:r w:rsidRPr="00867A13">
        <w:rPr>
          <w:spacing w:val="-7"/>
        </w:rPr>
        <w:t xml:space="preserve"> </w:t>
      </w:r>
      <w:r w:rsidRPr="00867A13">
        <w:t>to</w:t>
      </w:r>
      <w:r w:rsidRPr="00867A13">
        <w:rPr>
          <w:spacing w:val="-7"/>
        </w:rPr>
        <w:t xml:space="preserve"> </w:t>
      </w:r>
      <w:r w:rsidRPr="00867A13">
        <w:t>deliver</w:t>
      </w:r>
      <w:r w:rsidRPr="00867A13">
        <w:rPr>
          <w:spacing w:val="-7"/>
        </w:rPr>
        <w:t xml:space="preserve"> </w:t>
      </w:r>
      <w:r w:rsidRPr="00867A13">
        <w:t>on</w:t>
      </w:r>
      <w:r w:rsidRPr="00867A13">
        <w:rPr>
          <w:spacing w:val="-7"/>
        </w:rPr>
        <w:t xml:space="preserve"> </w:t>
      </w:r>
      <w:r w:rsidRPr="00867A13">
        <w:t>DTF’s</w:t>
      </w:r>
      <w:r w:rsidRPr="00867A13">
        <w:rPr>
          <w:spacing w:val="-7"/>
        </w:rPr>
        <w:t xml:space="preserve"> </w:t>
      </w:r>
      <w:r w:rsidRPr="00867A13">
        <w:t>Communications and Content Strategy</w:t>
      </w:r>
    </w:p>
    <w:p w14:paraId="6ED23439" w14:textId="650BAE99" w:rsidR="00220214" w:rsidRPr="00867A13" w:rsidRDefault="00220214" w:rsidP="00220214">
      <w:pPr>
        <w:pStyle w:val="ListBullet"/>
      </w:pPr>
      <w:r w:rsidRPr="00867A13">
        <w:t>Continue</w:t>
      </w:r>
      <w:r w:rsidRPr="00867A13">
        <w:rPr>
          <w:spacing w:val="-4"/>
        </w:rPr>
        <w:t xml:space="preserve"> </w:t>
      </w:r>
      <w:r w:rsidRPr="00867A13">
        <w:t>to</w:t>
      </w:r>
      <w:r w:rsidRPr="00867A13">
        <w:rPr>
          <w:spacing w:val="-4"/>
        </w:rPr>
        <w:t xml:space="preserve"> </w:t>
      </w:r>
      <w:r w:rsidRPr="00867A13">
        <w:t>improve</w:t>
      </w:r>
      <w:r w:rsidRPr="00867A13">
        <w:rPr>
          <w:spacing w:val="-4"/>
        </w:rPr>
        <w:t xml:space="preserve"> </w:t>
      </w:r>
      <w:r w:rsidRPr="00867A13">
        <w:t>DTF’s</w:t>
      </w:r>
      <w:r w:rsidRPr="00867A13">
        <w:rPr>
          <w:spacing w:val="-4"/>
        </w:rPr>
        <w:t xml:space="preserve"> </w:t>
      </w:r>
      <w:r w:rsidRPr="00867A13">
        <w:t>digital</w:t>
      </w:r>
      <w:r w:rsidRPr="00867A13">
        <w:rPr>
          <w:spacing w:val="-4"/>
        </w:rPr>
        <w:t xml:space="preserve"> </w:t>
      </w:r>
      <w:r w:rsidRPr="00867A13">
        <w:rPr>
          <w:spacing w:val="-2"/>
        </w:rPr>
        <w:t>channels</w:t>
      </w:r>
    </w:p>
    <w:p w14:paraId="3DC1F1AF" w14:textId="77777777" w:rsidR="00336713" w:rsidRPr="00867A13" w:rsidRDefault="00336713" w:rsidP="00336713">
      <w:pPr>
        <w:pStyle w:val="Heading2"/>
      </w:pPr>
      <w:bookmarkStart w:id="30" w:name="_Toc176941410"/>
      <w:r w:rsidRPr="00867A13">
        <w:t>Economic Division</w:t>
      </w:r>
      <w:bookmarkEnd w:id="30"/>
      <w:r w:rsidRPr="00867A13">
        <w:t xml:space="preserve"> </w:t>
      </w:r>
    </w:p>
    <w:p w14:paraId="4156078B" w14:textId="2056D1F9" w:rsidR="00336713" w:rsidRPr="00867A13" w:rsidRDefault="00336713" w:rsidP="00336713">
      <w:pPr>
        <w:pStyle w:val="Heading3"/>
      </w:pPr>
      <w:r w:rsidRPr="00867A13">
        <w:t>Strengthen Victoria’s economic</w:t>
      </w:r>
      <w:r w:rsidRPr="00867A13">
        <w:rPr>
          <w:spacing w:val="-22"/>
        </w:rPr>
        <w:t xml:space="preserve"> </w:t>
      </w:r>
      <w:r w:rsidRPr="00867A13">
        <w:t>performance</w:t>
      </w:r>
    </w:p>
    <w:p w14:paraId="7C372890" w14:textId="2F28D6B1" w:rsidR="00336713" w:rsidRPr="00867A13" w:rsidRDefault="00336713" w:rsidP="00336713">
      <w:r w:rsidRPr="00867A13">
        <w:t>The Economic Division leads the</w:t>
      </w:r>
      <w:r w:rsidRPr="00867A13">
        <w:rPr>
          <w:spacing w:val="-5"/>
        </w:rPr>
        <w:t xml:space="preserve"> </w:t>
      </w:r>
      <w:r w:rsidRPr="00867A13">
        <w:t>development</w:t>
      </w:r>
      <w:r w:rsidRPr="00867A13">
        <w:rPr>
          <w:spacing w:val="-5"/>
        </w:rPr>
        <w:t xml:space="preserve"> </w:t>
      </w:r>
      <w:r w:rsidRPr="00867A13">
        <w:t>of</w:t>
      </w:r>
      <w:r w:rsidRPr="00867A13">
        <w:rPr>
          <w:spacing w:val="-5"/>
        </w:rPr>
        <w:t xml:space="preserve"> </w:t>
      </w:r>
      <w:r w:rsidRPr="00867A13">
        <w:t>advice</w:t>
      </w:r>
      <w:r w:rsidRPr="00867A13">
        <w:rPr>
          <w:spacing w:val="-5"/>
        </w:rPr>
        <w:t xml:space="preserve"> </w:t>
      </w:r>
      <w:r w:rsidRPr="00867A13">
        <w:t>to</w:t>
      </w:r>
      <w:r w:rsidR="007C5428" w:rsidRPr="00867A13">
        <w:t xml:space="preserve"> </w:t>
      </w:r>
      <w:r w:rsidRPr="00867A13">
        <w:t>the Government on key economic and other priorities including economic</w:t>
      </w:r>
      <w:r w:rsidRPr="00867A13">
        <w:rPr>
          <w:spacing w:val="-11"/>
        </w:rPr>
        <w:t xml:space="preserve"> </w:t>
      </w:r>
      <w:r w:rsidRPr="00867A13">
        <w:t>strategy,</w:t>
      </w:r>
      <w:r w:rsidRPr="00867A13">
        <w:rPr>
          <w:spacing w:val="-11"/>
        </w:rPr>
        <w:t xml:space="preserve"> </w:t>
      </w:r>
      <w:r w:rsidRPr="00867A13">
        <w:t>regulatory</w:t>
      </w:r>
      <w:r w:rsidRPr="00867A13">
        <w:rPr>
          <w:spacing w:val="-11"/>
        </w:rPr>
        <w:t xml:space="preserve"> </w:t>
      </w:r>
      <w:r w:rsidRPr="00867A13">
        <w:t>reform, housing, social policy, tax policy and intergovernmental financial relations to drive improvements in Victoria’s productive and efficient resource allocation, competitiveness and equity across the economy.</w:t>
      </w:r>
    </w:p>
    <w:p w14:paraId="6B1C074F" w14:textId="77777777" w:rsidR="00336713" w:rsidRPr="00867A13" w:rsidRDefault="00336713" w:rsidP="00336713">
      <w:pPr>
        <w:spacing w:line="20" w:lineRule="exact"/>
        <w:ind w:left="1077"/>
        <w:rPr>
          <w:sz w:val="2"/>
        </w:rPr>
      </w:pPr>
    </w:p>
    <w:p w14:paraId="2D514A3A" w14:textId="77777777" w:rsidR="00336713" w:rsidRPr="00867A13" w:rsidRDefault="00336713" w:rsidP="00336713">
      <w:pPr>
        <w:pStyle w:val="Heading3"/>
      </w:pPr>
      <w:r w:rsidRPr="00867A13">
        <w:t>Business</w:t>
      </w:r>
      <w:r w:rsidRPr="00867A13">
        <w:rPr>
          <w:spacing w:val="-16"/>
        </w:rPr>
        <w:t xml:space="preserve"> </w:t>
      </w:r>
      <w:r w:rsidRPr="00867A13">
        <w:t>groups</w:t>
      </w:r>
      <w:r w:rsidRPr="00867A13">
        <w:rPr>
          <w:spacing w:val="-16"/>
        </w:rPr>
        <w:t xml:space="preserve"> </w:t>
      </w:r>
      <w:r w:rsidRPr="00867A13">
        <w:t>and</w:t>
      </w:r>
      <w:r w:rsidRPr="00867A13">
        <w:rPr>
          <w:spacing w:val="-16"/>
        </w:rPr>
        <w:t xml:space="preserve"> </w:t>
      </w:r>
      <w:r w:rsidRPr="00867A13">
        <w:t xml:space="preserve">core </w:t>
      </w:r>
      <w:r w:rsidRPr="00867A13">
        <w:rPr>
          <w:spacing w:val="-2"/>
        </w:rPr>
        <w:t>responsibilities</w:t>
      </w:r>
    </w:p>
    <w:p w14:paraId="22995589" w14:textId="77777777" w:rsidR="00336713" w:rsidRPr="00867A13" w:rsidRDefault="00336713" w:rsidP="00336713">
      <w:pPr>
        <w:pStyle w:val="Heading4"/>
      </w:pPr>
      <w:r w:rsidRPr="00867A13">
        <w:t>ECONOMIC</w:t>
      </w:r>
      <w:r w:rsidRPr="00867A13">
        <w:rPr>
          <w:spacing w:val="14"/>
        </w:rPr>
        <w:t xml:space="preserve"> </w:t>
      </w:r>
      <w:r w:rsidRPr="00867A13">
        <w:rPr>
          <w:spacing w:val="-2"/>
        </w:rPr>
        <w:t>POLICY</w:t>
      </w:r>
    </w:p>
    <w:p w14:paraId="6F7320AA" w14:textId="77777777" w:rsidR="00336713" w:rsidRPr="00867A13" w:rsidRDefault="00336713" w:rsidP="00336713">
      <w:r w:rsidRPr="00867A13">
        <w:t>Supports the Government in growing employment,</w:t>
      </w:r>
      <w:r w:rsidRPr="00867A13">
        <w:rPr>
          <w:spacing w:val="-12"/>
        </w:rPr>
        <w:t xml:space="preserve"> </w:t>
      </w:r>
      <w:r w:rsidRPr="00867A13">
        <w:t>material</w:t>
      </w:r>
      <w:r w:rsidRPr="00867A13">
        <w:rPr>
          <w:spacing w:val="-12"/>
        </w:rPr>
        <w:t xml:space="preserve"> </w:t>
      </w:r>
      <w:r w:rsidRPr="00867A13">
        <w:t>living</w:t>
      </w:r>
      <w:r w:rsidRPr="00867A13">
        <w:rPr>
          <w:spacing w:val="-11"/>
        </w:rPr>
        <w:t xml:space="preserve"> </w:t>
      </w:r>
      <w:r w:rsidRPr="00867A13">
        <w:t>standards and economic activity.</w:t>
      </w:r>
    </w:p>
    <w:p w14:paraId="2EB906EE" w14:textId="77777777" w:rsidR="00336713" w:rsidRPr="00867A13" w:rsidRDefault="00336713" w:rsidP="00336713">
      <w:r w:rsidRPr="00867A13">
        <w:t>Advises on employment policy, productivity growth, current and future macroeconomic conditions, energy, climate change and decarbonisation, industry development, business innovation, transport and infrastructure</w:t>
      </w:r>
      <w:r w:rsidRPr="00867A13">
        <w:rPr>
          <w:spacing w:val="-12"/>
        </w:rPr>
        <w:t xml:space="preserve"> </w:t>
      </w:r>
      <w:r w:rsidRPr="00867A13">
        <w:t>policy,</w:t>
      </w:r>
      <w:r w:rsidRPr="00867A13">
        <w:rPr>
          <w:spacing w:val="-12"/>
        </w:rPr>
        <w:t xml:space="preserve"> </w:t>
      </w:r>
      <w:r w:rsidRPr="00867A13">
        <w:t>and</w:t>
      </w:r>
      <w:r w:rsidRPr="00867A13">
        <w:rPr>
          <w:spacing w:val="-11"/>
        </w:rPr>
        <w:t xml:space="preserve"> </w:t>
      </w:r>
      <w:r w:rsidRPr="00867A13">
        <w:t>land-use</w:t>
      </w:r>
      <w:r w:rsidRPr="00867A13">
        <w:rPr>
          <w:spacing w:val="-12"/>
        </w:rPr>
        <w:t xml:space="preserve"> </w:t>
      </w:r>
      <w:r w:rsidRPr="00867A13">
        <w:t>planning.</w:t>
      </w:r>
    </w:p>
    <w:p w14:paraId="0B4BA4F7" w14:textId="77777777" w:rsidR="00336713" w:rsidRPr="00867A13" w:rsidRDefault="00336713" w:rsidP="00336713">
      <w:r w:rsidRPr="00867A13">
        <w:t>Key</w:t>
      </w:r>
      <w:r w:rsidRPr="00867A13">
        <w:rPr>
          <w:spacing w:val="-11"/>
        </w:rPr>
        <w:t xml:space="preserve"> </w:t>
      </w:r>
      <w:r w:rsidRPr="00867A13">
        <w:t>tasks</w:t>
      </w:r>
      <w:r w:rsidRPr="00867A13">
        <w:rPr>
          <w:spacing w:val="-11"/>
        </w:rPr>
        <w:t xml:space="preserve"> </w:t>
      </w:r>
      <w:r w:rsidRPr="00867A13">
        <w:t>include</w:t>
      </w:r>
      <w:r w:rsidRPr="00867A13">
        <w:rPr>
          <w:spacing w:val="-11"/>
        </w:rPr>
        <w:t xml:space="preserve"> </w:t>
      </w:r>
      <w:r w:rsidRPr="00867A13">
        <w:t>providing</w:t>
      </w:r>
      <w:r w:rsidRPr="00867A13">
        <w:rPr>
          <w:spacing w:val="-11"/>
        </w:rPr>
        <w:t xml:space="preserve"> </w:t>
      </w:r>
      <w:r w:rsidRPr="00867A13">
        <w:t>advice</w:t>
      </w:r>
      <w:r w:rsidRPr="00867A13">
        <w:rPr>
          <w:spacing w:val="-11"/>
        </w:rPr>
        <w:t xml:space="preserve"> </w:t>
      </w:r>
      <w:r w:rsidRPr="00867A13">
        <w:t>on</w:t>
      </w:r>
      <w:r w:rsidRPr="00867A13">
        <w:rPr>
          <w:spacing w:val="-11"/>
        </w:rPr>
        <w:t xml:space="preserve"> </w:t>
      </w:r>
      <w:r w:rsidRPr="00867A13">
        <w:t>inclusively growing jobs and living standards while responding to the challenge of inflation</w:t>
      </w:r>
    </w:p>
    <w:p w14:paraId="70045CA9" w14:textId="77777777" w:rsidR="00336713" w:rsidRPr="00867A13" w:rsidRDefault="00336713" w:rsidP="00336713">
      <w:r w:rsidRPr="00867A13">
        <w:t>and reducing Victoria’s carbon emissions. Economic Group also supports the Assistant Treasurer</w:t>
      </w:r>
      <w:r w:rsidRPr="00867A13">
        <w:rPr>
          <w:spacing w:val="-12"/>
        </w:rPr>
        <w:t xml:space="preserve"> </w:t>
      </w:r>
      <w:r w:rsidRPr="00867A13">
        <w:t>in</w:t>
      </w:r>
      <w:r w:rsidRPr="00867A13">
        <w:rPr>
          <w:spacing w:val="-12"/>
        </w:rPr>
        <w:t xml:space="preserve"> </w:t>
      </w:r>
      <w:r w:rsidRPr="00867A13">
        <w:t>governance</w:t>
      </w:r>
      <w:r w:rsidRPr="00867A13">
        <w:rPr>
          <w:spacing w:val="-11"/>
        </w:rPr>
        <w:t xml:space="preserve"> </w:t>
      </w:r>
      <w:r w:rsidRPr="00867A13">
        <w:t>responsibilities</w:t>
      </w:r>
      <w:r w:rsidRPr="00867A13">
        <w:rPr>
          <w:spacing w:val="-12"/>
        </w:rPr>
        <w:t xml:space="preserve"> </w:t>
      </w:r>
      <w:r w:rsidRPr="00867A13">
        <w:t>for</w:t>
      </w:r>
      <w:r w:rsidRPr="00867A13">
        <w:rPr>
          <w:spacing w:val="-11"/>
        </w:rPr>
        <w:t xml:space="preserve"> </w:t>
      </w:r>
      <w:r w:rsidRPr="00867A13">
        <w:t>the Victorian Independent Remuneration Tribunal.</w:t>
      </w:r>
    </w:p>
    <w:p w14:paraId="7263C3CA" w14:textId="77777777" w:rsidR="00336713" w:rsidRPr="00867A13" w:rsidRDefault="00336713" w:rsidP="00336713">
      <w:pPr>
        <w:pStyle w:val="Heading4"/>
      </w:pPr>
      <w:r w:rsidRPr="00867A13">
        <w:t>SOCIAL</w:t>
      </w:r>
    </w:p>
    <w:p w14:paraId="785B1B15" w14:textId="77777777" w:rsidR="00336713" w:rsidRPr="00867A13" w:rsidRDefault="00336713" w:rsidP="00336713">
      <w:r w:rsidRPr="00867A13">
        <w:t>Supports</w:t>
      </w:r>
      <w:r w:rsidRPr="00867A13">
        <w:rPr>
          <w:spacing w:val="-10"/>
        </w:rPr>
        <w:t xml:space="preserve"> </w:t>
      </w:r>
      <w:r w:rsidRPr="00867A13">
        <w:t>the</w:t>
      </w:r>
      <w:r w:rsidRPr="00867A13">
        <w:rPr>
          <w:spacing w:val="-10"/>
        </w:rPr>
        <w:t xml:space="preserve"> </w:t>
      </w:r>
      <w:r w:rsidRPr="00867A13">
        <w:t>Government</w:t>
      </w:r>
      <w:r w:rsidRPr="00867A13">
        <w:rPr>
          <w:spacing w:val="-10"/>
        </w:rPr>
        <w:t xml:space="preserve"> </w:t>
      </w:r>
      <w:r w:rsidRPr="00867A13">
        <w:t>to</w:t>
      </w:r>
      <w:r w:rsidRPr="00867A13">
        <w:rPr>
          <w:spacing w:val="-10"/>
        </w:rPr>
        <w:t xml:space="preserve"> </w:t>
      </w:r>
      <w:r w:rsidRPr="00867A13">
        <w:t>drive</w:t>
      </w:r>
      <w:r w:rsidRPr="00867A13">
        <w:rPr>
          <w:spacing w:val="-10"/>
        </w:rPr>
        <w:t xml:space="preserve"> </w:t>
      </w:r>
      <w:r w:rsidRPr="00867A13">
        <w:t>quantifiable improvements in the lives and experiences of Victorians, and provide value-for-money for government, for priority cohorts and in key social service systems.</w:t>
      </w:r>
    </w:p>
    <w:p w14:paraId="5A2AFAD3" w14:textId="77777777" w:rsidR="00336713" w:rsidRPr="00867A13" w:rsidRDefault="00336713" w:rsidP="00336713">
      <w:r w:rsidRPr="00867A13">
        <w:t>Provides</w:t>
      </w:r>
      <w:r w:rsidRPr="00867A13">
        <w:rPr>
          <w:spacing w:val="-8"/>
        </w:rPr>
        <w:t xml:space="preserve"> </w:t>
      </w:r>
      <w:r w:rsidRPr="00867A13">
        <w:t>analysis</w:t>
      </w:r>
      <w:r w:rsidRPr="00867A13">
        <w:rPr>
          <w:spacing w:val="-8"/>
        </w:rPr>
        <w:t xml:space="preserve"> </w:t>
      </w:r>
      <w:r w:rsidRPr="00867A13">
        <w:t>and</w:t>
      </w:r>
      <w:r w:rsidRPr="00867A13">
        <w:rPr>
          <w:spacing w:val="-8"/>
        </w:rPr>
        <w:t xml:space="preserve"> </w:t>
      </w:r>
      <w:r w:rsidRPr="00867A13">
        <w:t>policy</w:t>
      </w:r>
      <w:r w:rsidRPr="00867A13">
        <w:rPr>
          <w:spacing w:val="-8"/>
        </w:rPr>
        <w:t xml:space="preserve"> </w:t>
      </w:r>
      <w:r w:rsidRPr="00867A13">
        <w:t>advice</w:t>
      </w:r>
      <w:r w:rsidRPr="00867A13">
        <w:rPr>
          <w:spacing w:val="-8"/>
        </w:rPr>
        <w:t xml:space="preserve"> </w:t>
      </w:r>
      <w:r w:rsidRPr="00867A13">
        <w:t>in</w:t>
      </w:r>
      <w:r w:rsidRPr="00867A13">
        <w:rPr>
          <w:spacing w:val="-8"/>
        </w:rPr>
        <w:t xml:space="preserve"> </w:t>
      </w:r>
      <w:r w:rsidRPr="00867A13">
        <w:t>areas such</w:t>
      </w:r>
      <w:r w:rsidRPr="00867A13">
        <w:rPr>
          <w:spacing w:val="-7"/>
        </w:rPr>
        <w:t xml:space="preserve"> </w:t>
      </w:r>
      <w:r w:rsidRPr="00867A13">
        <w:t>as</w:t>
      </w:r>
      <w:r w:rsidRPr="00867A13">
        <w:rPr>
          <w:spacing w:val="-7"/>
        </w:rPr>
        <w:t xml:space="preserve"> </w:t>
      </w:r>
      <w:r w:rsidRPr="00867A13">
        <w:t>First</w:t>
      </w:r>
      <w:r w:rsidRPr="00867A13">
        <w:rPr>
          <w:spacing w:val="-7"/>
        </w:rPr>
        <w:t xml:space="preserve"> </w:t>
      </w:r>
      <w:r w:rsidRPr="00867A13">
        <w:t>Peoples,</w:t>
      </w:r>
      <w:r w:rsidRPr="00867A13">
        <w:rPr>
          <w:spacing w:val="-7"/>
        </w:rPr>
        <w:t xml:space="preserve"> </w:t>
      </w:r>
      <w:r w:rsidRPr="00867A13">
        <w:t>justice,</w:t>
      </w:r>
      <w:r w:rsidRPr="00867A13">
        <w:rPr>
          <w:spacing w:val="-7"/>
        </w:rPr>
        <w:t xml:space="preserve"> </w:t>
      </w:r>
      <w:r w:rsidRPr="00867A13">
        <w:t>education</w:t>
      </w:r>
      <w:r w:rsidRPr="00867A13">
        <w:rPr>
          <w:spacing w:val="-7"/>
        </w:rPr>
        <w:t xml:space="preserve"> </w:t>
      </w:r>
      <w:r w:rsidRPr="00867A13">
        <w:t>and skills, health, human services, and housing.</w:t>
      </w:r>
    </w:p>
    <w:p w14:paraId="3DE556C8" w14:textId="77777777" w:rsidR="00336713" w:rsidRPr="00867A13" w:rsidRDefault="00336713" w:rsidP="00336713">
      <w:r w:rsidRPr="00867A13">
        <w:t>The Social Group also implements the Early Intervention Investment Framework and the Partnerships</w:t>
      </w:r>
      <w:r w:rsidRPr="00867A13">
        <w:rPr>
          <w:spacing w:val="-12"/>
        </w:rPr>
        <w:t xml:space="preserve"> </w:t>
      </w:r>
      <w:r w:rsidRPr="00867A13">
        <w:t>Addressing</w:t>
      </w:r>
      <w:r w:rsidRPr="00867A13">
        <w:rPr>
          <w:spacing w:val="-12"/>
        </w:rPr>
        <w:t xml:space="preserve"> </w:t>
      </w:r>
      <w:r w:rsidRPr="00867A13">
        <w:t>Disadvantage</w:t>
      </w:r>
      <w:r w:rsidRPr="00867A13">
        <w:rPr>
          <w:spacing w:val="-11"/>
        </w:rPr>
        <w:t xml:space="preserve"> </w:t>
      </w:r>
      <w:r w:rsidRPr="00867A13">
        <w:t>initiative.</w:t>
      </w:r>
    </w:p>
    <w:p w14:paraId="65F8E5DF" w14:textId="77777777" w:rsidR="00336713" w:rsidRPr="00867A13" w:rsidRDefault="00336713" w:rsidP="00336713">
      <w:pPr>
        <w:pStyle w:val="Heading4"/>
      </w:pPr>
      <w:r w:rsidRPr="00867A13">
        <w:t>REVENUE</w:t>
      </w:r>
    </w:p>
    <w:p w14:paraId="18978151" w14:textId="77777777" w:rsidR="00336713" w:rsidRPr="00867A13" w:rsidRDefault="00336713" w:rsidP="00CC6539">
      <w:pPr>
        <w:keepNext/>
      </w:pPr>
      <w:r w:rsidRPr="00867A13">
        <w:t>Provides</w:t>
      </w:r>
      <w:r w:rsidRPr="00867A13">
        <w:rPr>
          <w:spacing w:val="-4"/>
        </w:rPr>
        <w:t xml:space="preserve"> </w:t>
      </w:r>
      <w:r w:rsidRPr="00867A13">
        <w:t>analysis</w:t>
      </w:r>
      <w:r w:rsidRPr="00867A13">
        <w:rPr>
          <w:spacing w:val="-2"/>
        </w:rPr>
        <w:t xml:space="preserve"> </w:t>
      </w:r>
      <w:r w:rsidRPr="00867A13">
        <w:t>and</w:t>
      </w:r>
      <w:r w:rsidRPr="00867A13">
        <w:rPr>
          <w:spacing w:val="-2"/>
        </w:rPr>
        <w:t xml:space="preserve"> </w:t>
      </w:r>
      <w:r w:rsidRPr="00867A13">
        <w:t>advice</w:t>
      </w:r>
      <w:r w:rsidRPr="00867A13">
        <w:rPr>
          <w:spacing w:val="-2"/>
        </w:rPr>
        <w:t xml:space="preserve"> </w:t>
      </w:r>
      <w:r w:rsidRPr="00867A13">
        <w:t>on</w:t>
      </w:r>
      <w:r w:rsidRPr="00867A13">
        <w:rPr>
          <w:spacing w:val="-1"/>
        </w:rPr>
        <w:t xml:space="preserve"> </w:t>
      </w:r>
      <w:r w:rsidRPr="00867A13">
        <w:rPr>
          <w:spacing w:val="-2"/>
        </w:rPr>
        <w:t xml:space="preserve">taxation </w:t>
      </w:r>
      <w:r w:rsidRPr="00867A13">
        <w:t>and</w:t>
      </w:r>
      <w:r w:rsidRPr="00867A13">
        <w:rPr>
          <w:spacing w:val="-10"/>
        </w:rPr>
        <w:t xml:space="preserve"> </w:t>
      </w:r>
      <w:r w:rsidRPr="00867A13">
        <w:t>gambling</w:t>
      </w:r>
      <w:r w:rsidRPr="00867A13">
        <w:rPr>
          <w:spacing w:val="-10"/>
        </w:rPr>
        <w:t xml:space="preserve"> </w:t>
      </w:r>
      <w:r w:rsidRPr="00867A13">
        <w:t>policy,</w:t>
      </w:r>
      <w:r w:rsidRPr="00867A13">
        <w:rPr>
          <w:spacing w:val="-10"/>
        </w:rPr>
        <w:t xml:space="preserve"> </w:t>
      </w:r>
      <w:r w:rsidRPr="00867A13">
        <w:t>including</w:t>
      </w:r>
      <w:r w:rsidRPr="00867A13">
        <w:rPr>
          <w:spacing w:val="-10"/>
        </w:rPr>
        <w:t xml:space="preserve"> </w:t>
      </w:r>
      <w:r w:rsidRPr="00867A13">
        <w:t>reform</w:t>
      </w:r>
      <w:r w:rsidRPr="00867A13">
        <w:rPr>
          <w:spacing w:val="-10"/>
        </w:rPr>
        <w:t xml:space="preserve"> </w:t>
      </w:r>
      <w:r w:rsidRPr="00867A13">
        <w:t>options and opportunities to secure an efficient and sustainable tax base to support the delivery of government services and programs.</w:t>
      </w:r>
    </w:p>
    <w:p w14:paraId="0748CA16" w14:textId="77777777" w:rsidR="00336713" w:rsidRPr="00867A13" w:rsidRDefault="00336713" w:rsidP="00336713">
      <w:r w:rsidRPr="00867A13">
        <w:t>The Revenue Group supports the Treasurer</w:t>
      </w:r>
      <w:r w:rsidRPr="00867A13">
        <w:rPr>
          <w:spacing w:val="-10"/>
        </w:rPr>
        <w:t xml:space="preserve"> </w:t>
      </w:r>
      <w:r w:rsidRPr="00867A13">
        <w:t>in</w:t>
      </w:r>
      <w:r w:rsidRPr="00867A13">
        <w:rPr>
          <w:spacing w:val="-10"/>
        </w:rPr>
        <w:t xml:space="preserve"> </w:t>
      </w:r>
      <w:r w:rsidRPr="00867A13">
        <w:t>a</w:t>
      </w:r>
      <w:r w:rsidRPr="00867A13">
        <w:rPr>
          <w:spacing w:val="-10"/>
        </w:rPr>
        <w:t xml:space="preserve"> </w:t>
      </w:r>
      <w:r w:rsidRPr="00867A13">
        <w:t>range</w:t>
      </w:r>
      <w:r w:rsidRPr="00867A13">
        <w:rPr>
          <w:spacing w:val="-10"/>
        </w:rPr>
        <w:t xml:space="preserve"> </w:t>
      </w:r>
      <w:r w:rsidRPr="00867A13">
        <w:t>of</w:t>
      </w:r>
      <w:r w:rsidRPr="00867A13">
        <w:rPr>
          <w:spacing w:val="-10"/>
        </w:rPr>
        <w:t xml:space="preserve"> </w:t>
      </w:r>
      <w:r w:rsidRPr="00867A13">
        <w:t>matters</w:t>
      </w:r>
      <w:r w:rsidRPr="00867A13">
        <w:rPr>
          <w:spacing w:val="-10"/>
        </w:rPr>
        <w:t xml:space="preserve"> </w:t>
      </w:r>
      <w:r w:rsidRPr="00867A13">
        <w:t>relating</w:t>
      </w:r>
      <w:r w:rsidRPr="00867A13">
        <w:rPr>
          <w:spacing w:val="-10"/>
        </w:rPr>
        <w:t xml:space="preserve"> </w:t>
      </w:r>
      <w:r w:rsidRPr="00867A13">
        <w:t>to Commonwealth-state financial relations including</w:t>
      </w:r>
      <w:r w:rsidRPr="00867A13">
        <w:rPr>
          <w:spacing w:val="-12"/>
        </w:rPr>
        <w:t xml:space="preserve"> </w:t>
      </w:r>
      <w:r w:rsidRPr="00867A13">
        <w:t>through</w:t>
      </w:r>
      <w:r w:rsidRPr="00867A13">
        <w:rPr>
          <w:spacing w:val="-12"/>
        </w:rPr>
        <w:t xml:space="preserve"> </w:t>
      </w:r>
      <w:r w:rsidRPr="00867A13">
        <w:t>intergovernmental</w:t>
      </w:r>
      <w:r w:rsidRPr="00867A13">
        <w:rPr>
          <w:spacing w:val="-11"/>
        </w:rPr>
        <w:t xml:space="preserve"> </w:t>
      </w:r>
      <w:r w:rsidRPr="00867A13">
        <w:t>forums such as the Board of Treasurers and the Council on Federal Financial Relations. This</w:t>
      </w:r>
      <w:r w:rsidRPr="00867A13">
        <w:rPr>
          <w:spacing w:val="-12"/>
        </w:rPr>
        <w:t xml:space="preserve"> </w:t>
      </w:r>
      <w:r w:rsidRPr="00867A13">
        <w:t>covers</w:t>
      </w:r>
      <w:r w:rsidRPr="00867A13">
        <w:rPr>
          <w:spacing w:val="-12"/>
        </w:rPr>
        <w:t xml:space="preserve"> </w:t>
      </w:r>
      <w:r w:rsidRPr="00867A13">
        <w:t>matters</w:t>
      </w:r>
      <w:r w:rsidRPr="00867A13">
        <w:rPr>
          <w:spacing w:val="-11"/>
        </w:rPr>
        <w:t xml:space="preserve"> </w:t>
      </w:r>
      <w:r w:rsidRPr="00867A13">
        <w:t>including</w:t>
      </w:r>
      <w:r w:rsidRPr="00867A13">
        <w:rPr>
          <w:spacing w:val="-12"/>
        </w:rPr>
        <w:t xml:space="preserve"> </w:t>
      </w:r>
      <w:r w:rsidRPr="00867A13">
        <w:t>intergovernmental funding agreements and the Commonwealth Grants Commission’s methodology for distributing GST revenue to Victoria.</w:t>
      </w:r>
    </w:p>
    <w:p w14:paraId="0E7D5050" w14:textId="77777777" w:rsidR="00336713" w:rsidRPr="00867A13" w:rsidRDefault="00336713" w:rsidP="00336713">
      <w:r w:rsidRPr="00867A13">
        <w:t>The Group also undertakes forecasting of state taxation revenue and the Goods and Services Tax</w:t>
      </w:r>
      <w:r w:rsidRPr="00867A13">
        <w:rPr>
          <w:spacing w:val="-12"/>
        </w:rPr>
        <w:t xml:space="preserve"> </w:t>
      </w:r>
      <w:r w:rsidRPr="00867A13">
        <w:t>(GST)</w:t>
      </w:r>
      <w:r w:rsidRPr="00867A13">
        <w:rPr>
          <w:spacing w:val="-12"/>
        </w:rPr>
        <w:t xml:space="preserve"> </w:t>
      </w:r>
      <w:r w:rsidRPr="00867A13">
        <w:t>to</w:t>
      </w:r>
      <w:r w:rsidRPr="00867A13">
        <w:rPr>
          <w:spacing w:val="-11"/>
        </w:rPr>
        <w:t xml:space="preserve"> </w:t>
      </w:r>
      <w:r w:rsidRPr="00867A13">
        <w:t>inform</w:t>
      </w:r>
      <w:r w:rsidRPr="00867A13">
        <w:rPr>
          <w:spacing w:val="-12"/>
        </w:rPr>
        <w:t xml:space="preserve"> </w:t>
      </w:r>
      <w:r w:rsidRPr="00867A13">
        <w:t>the</w:t>
      </w:r>
      <w:r w:rsidRPr="00867A13">
        <w:rPr>
          <w:spacing w:val="-11"/>
        </w:rPr>
        <w:t xml:space="preserve"> </w:t>
      </w:r>
      <w:r w:rsidRPr="00867A13">
        <w:t>State’s</w:t>
      </w:r>
      <w:r w:rsidRPr="00867A13">
        <w:rPr>
          <w:spacing w:val="-12"/>
        </w:rPr>
        <w:t xml:space="preserve"> </w:t>
      </w:r>
      <w:r w:rsidRPr="00867A13">
        <w:t>budget</w:t>
      </w:r>
      <w:r w:rsidRPr="00867A13">
        <w:rPr>
          <w:spacing w:val="-11"/>
        </w:rPr>
        <w:t xml:space="preserve"> </w:t>
      </w:r>
      <w:r w:rsidRPr="00867A13">
        <w:t>processes.</w:t>
      </w:r>
    </w:p>
    <w:p w14:paraId="32C6F322" w14:textId="77777777" w:rsidR="00336713" w:rsidRPr="00867A13" w:rsidRDefault="00336713" w:rsidP="00336713">
      <w:pPr>
        <w:pStyle w:val="Heading4"/>
      </w:pPr>
      <w:r w:rsidRPr="00867A13">
        <w:t>REGULATION</w:t>
      </w:r>
    </w:p>
    <w:p w14:paraId="156A2483" w14:textId="77777777" w:rsidR="00336713" w:rsidRPr="00867A13" w:rsidRDefault="00336713" w:rsidP="00336713">
      <w:r w:rsidRPr="00867A13">
        <w:t>Provides policy advice and implementation support on a whole of government regulatory reform</w:t>
      </w:r>
      <w:r w:rsidRPr="00867A13">
        <w:rPr>
          <w:spacing w:val="-10"/>
        </w:rPr>
        <w:t xml:space="preserve"> </w:t>
      </w:r>
      <w:r w:rsidRPr="00867A13">
        <w:t>agenda,</w:t>
      </w:r>
      <w:r w:rsidRPr="00867A13">
        <w:rPr>
          <w:spacing w:val="-10"/>
        </w:rPr>
        <w:t xml:space="preserve"> </w:t>
      </w:r>
      <w:r w:rsidRPr="00867A13">
        <w:t>advice</w:t>
      </w:r>
      <w:r w:rsidRPr="00867A13">
        <w:rPr>
          <w:spacing w:val="-10"/>
        </w:rPr>
        <w:t xml:space="preserve"> </w:t>
      </w:r>
      <w:r w:rsidRPr="00867A13">
        <w:t>on</w:t>
      </w:r>
      <w:r w:rsidRPr="00867A13">
        <w:rPr>
          <w:spacing w:val="-10"/>
        </w:rPr>
        <w:t xml:space="preserve"> </w:t>
      </w:r>
      <w:r w:rsidRPr="00867A13">
        <w:t>regulation</w:t>
      </w:r>
      <w:r w:rsidRPr="00867A13">
        <w:rPr>
          <w:spacing w:val="-10"/>
        </w:rPr>
        <w:t xml:space="preserve"> </w:t>
      </w:r>
      <w:r w:rsidRPr="00867A13">
        <w:t>frameworks and regulator governance issues, and advice on</w:t>
      </w:r>
      <w:r w:rsidRPr="00867A13">
        <w:rPr>
          <w:spacing w:val="-8"/>
        </w:rPr>
        <w:t xml:space="preserve"> </w:t>
      </w:r>
      <w:r w:rsidRPr="00867A13">
        <w:t>setting</w:t>
      </w:r>
      <w:r w:rsidRPr="00867A13">
        <w:rPr>
          <w:spacing w:val="-8"/>
        </w:rPr>
        <w:t xml:space="preserve"> </w:t>
      </w:r>
      <w:r w:rsidRPr="00867A13">
        <w:t>fees</w:t>
      </w:r>
      <w:r w:rsidRPr="00867A13">
        <w:rPr>
          <w:spacing w:val="-8"/>
        </w:rPr>
        <w:t xml:space="preserve"> </w:t>
      </w:r>
      <w:r w:rsidRPr="00867A13">
        <w:t>and</w:t>
      </w:r>
      <w:r w:rsidRPr="00867A13">
        <w:rPr>
          <w:spacing w:val="-8"/>
        </w:rPr>
        <w:t xml:space="preserve"> </w:t>
      </w:r>
      <w:r w:rsidRPr="00867A13">
        <w:t>charges</w:t>
      </w:r>
      <w:r w:rsidRPr="00867A13">
        <w:rPr>
          <w:spacing w:val="-8"/>
        </w:rPr>
        <w:t xml:space="preserve"> </w:t>
      </w:r>
      <w:r w:rsidRPr="00867A13">
        <w:t>across</w:t>
      </w:r>
      <w:r w:rsidRPr="00867A13">
        <w:rPr>
          <w:spacing w:val="-8"/>
        </w:rPr>
        <w:t xml:space="preserve"> </w:t>
      </w:r>
      <w:r w:rsidRPr="00867A13">
        <w:t>government supporting the Treasurer and Assistant Treasurer. The Regulation Group also provides advice on insurance and risk policy, and local government policy, along with supporting the Treasurer in governance responsibilities for Economic Growth Victoria and the Assistant Treasurer in governance responsibilities for</w:t>
      </w:r>
      <w:r w:rsidRPr="00867A13">
        <w:rPr>
          <w:spacing w:val="-8"/>
        </w:rPr>
        <w:t xml:space="preserve"> </w:t>
      </w:r>
      <w:r w:rsidRPr="00867A13">
        <w:t>the</w:t>
      </w:r>
      <w:r w:rsidRPr="00867A13">
        <w:rPr>
          <w:spacing w:val="-8"/>
        </w:rPr>
        <w:t xml:space="preserve"> </w:t>
      </w:r>
      <w:r w:rsidRPr="00867A13">
        <w:t>Essential</w:t>
      </w:r>
      <w:r w:rsidRPr="00867A13">
        <w:rPr>
          <w:spacing w:val="-8"/>
        </w:rPr>
        <w:t xml:space="preserve"> </w:t>
      </w:r>
      <w:r w:rsidRPr="00867A13">
        <w:t>Services</w:t>
      </w:r>
      <w:r w:rsidRPr="00867A13">
        <w:rPr>
          <w:spacing w:val="-8"/>
        </w:rPr>
        <w:t xml:space="preserve"> </w:t>
      </w:r>
      <w:r w:rsidRPr="00867A13">
        <w:t>Commission</w:t>
      </w:r>
      <w:r w:rsidRPr="00867A13">
        <w:rPr>
          <w:spacing w:val="-8"/>
        </w:rPr>
        <w:t xml:space="preserve"> </w:t>
      </w:r>
      <w:r w:rsidRPr="00867A13">
        <w:t>and Better Regulation Victoria.</w:t>
      </w:r>
    </w:p>
    <w:p w14:paraId="021A1C75" w14:textId="77777777" w:rsidR="005C3818" w:rsidRPr="00867A13" w:rsidRDefault="005C3818" w:rsidP="007054AA">
      <w:pPr>
        <w:pStyle w:val="Heading3"/>
      </w:pPr>
      <w:r w:rsidRPr="00867A13">
        <w:t>Objective</w:t>
      </w:r>
      <w:r w:rsidRPr="00867A13">
        <w:rPr>
          <w:spacing w:val="-4"/>
        </w:rPr>
        <w:t xml:space="preserve"> </w:t>
      </w:r>
      <w:r w:rsidRPr="00867A13">
        <w:rPr>
          <w:spacing w:val="-2"/>
        </w:rPr>
        <w:t>Indicators</w:t>
      </w:r>
    </w:p>
    <w:p w14:paraId="3EC265CF" w14:textId="77777777" w:rsidR="005C3818" w:rsidRPr="00867A13" w:rsidRDefault="005C3818" w:rsidP="007054AA">
      <w:r w:rsidRPr="00867A13">
        <w:t>DTF</w:t>
      </w:r>
      <w:r w:rsidRPr="00867A13">
        <w:rPr>
          <w:spacing w:val="-9"/>
        </w:rPr>
        <w:t xml:space="preserve"> </w:t>
      </w:r>
      <w:r w:rsidRPr="00867A13">
        <w:t>has</w:t>
      </w:r>
      <w:r w:rsidRPr="00867A13">
        <w:rPr>
          <w:spacing w:val="-9"/>
        </w:rPr>
        <w:t xml:space="preserve"> </w:t>
      </w:r>
      <w:r w:rsidRPr="00867A13">
        <w:t>identified</w:t>
      </w:r>
      <w:r w:rsidRPr="00867A13">
        <w:rPr>
          <w:spacing w:val="-9"/>
        </w:rPr>
        <w:t xml:space="preserve"> </w:t>
      </w:r>
      <w:r w:rsidRPr="00867A13">
        <w:t>the</w:t>
      </w:r>
      <w:r w:rsidRPr="00867A13">
        <w:rPr>
          <w:spacing w:val="-9"/>
        </w:rPr>
        <w:t xml:space="preserve"> </w:t>
      </w:r>
      <w:r w:rsidRPr="00867A13">
        <w:t>following</w:t>
      </w:r>
      <w:r w:rsidRPr="00867A13">
        <w:rPr>
          <w:spacing w:val="-9"/>
        </w:rPr>
        <w:t xml:space="preserve"> </w:t>
      </w:r>
      <w:r w:rsidRPr="00867A13">
        <w:t>indicators</w:t>
      </w:r>
      <w:r w:rsidRPr="00867A13">
        <w:rPr>
          <w:spacing w:val="-9"/>
        </w:rPr>
        <w:t xml:space="preserve"> </w:t>
      </w:r>
      <w:r w:rsidRPr="00867A13">
        <w:t>that demonstrate progress towards strengthening Victoria’s economic performance:</w:t>
      </w:r>
    </w:p>
    <w:p w14:paraId="42C8949B" w14:textId="4FD26D98" w:rsidR="005C3818" w:rsidRPr="00867A13" w:rsidRDefault="005C3818" w:rsidP="007054AA">
      <w:pPr>
        <w:pStyle w:val="ListBullet"/>
      </w:pPr>
      <w:r w:rsidRPr="00867A13">
        <w:t>Economic</w:t>
      </w:r>
      <w:r w:rsidRPr="00867A13">
        <w:rPr>
          <w:spacing w:val="-7"/>
        </w:rPr>
        <w:t xml:space="preserve"> </w:t>
      </w:r>
      <w:r w:rsidRPr="00867A13">
        <w:t>growth</w:t>
      </w:r>
      <w:r w:rsidRPr="00867A13">
        <w:rPr>
          <w:spacing w:val="-7"/>
        </w:rPr>
        <w:t xml:space="preserve"> </w:t>
      </w:r>
      <w:r w:rsidRPr="00867A13">
        <w:t>to</w:t>
      </w:r>
      <w:r w:rsidRPr="00867A13">
        <w:rPr>
          <w:spacing w:val="-7"/>
        </w:rPr>
        <w:t xml:space="preserve"> </w:t>
      </w:r>
      <w:r w:rsidRPr="00867A13">
        <w:t>exceed</w:t>
      </w:r>
      <w:r w:rsidRPr="00867A13">
        <w:rPr>
          <w:spacing w:val="-7"/>
        </w:rPr>
        <w:t xml:space="preserve"> </w:t>
      </w:r>
      <w:r w:rsidRPr="00867A13">
        <w:t>population</w:t>
      </w:r>
      <w:r w:rsidRPr="00867A13">
        <w:rPr>
          <w:spacing w:val="-7"/>
        </w:rPr>
        <w:t xml:space="preserve"> </w:t>
      </w:r>
      <w:r w:rsidRPr="00867A13">
        <w:t>growth as expressed by GSP per capita increasing in real terms (annual percentage change)</w:t>
      </w:r>
    </w:p>
    <w:p w14:paraId="23F9CB69" w14:textId="6FFBE711" w:rsidR="005C3818" w:rsidRPr="00867A13" w:rsidRDefault="005C3818" w:rsidP="007054AA">
      <w:pPr>
        <w:pStyle w:val="ListBullet"/>
      </w:pPr>
      <w:r w:rsidRPr="00867A13">
        <w:t>Total</w:t>
      </w:r>
      <w:r w:rsidRPr="00867A13">
        <w:rPr>
          <w:spacing w:val="-9"/>
        </w:rPr>
        <w:t xml:space="preserve"> </w:t>
      </w:r>
      <w:r w:rsidRPr="00867A13">
        <w:t>Victorian</w:t>
      </w:r>
      <w:r w:rsidRPr="00867A13">
        <w:rPr>
          <w:spacing w:val="-9"/>
        </w:rPr>
        <w:t xml:space="preserve"> </w:t>
      </w:r>
      <w:r w:rsidRPr="00867A13">
        <w:t>employment</w:t>
      </w:r>
      <w:r w:rsidRPr="00867A13">
        <w:rPr>
          <w:spacing w:val="-9"/>
        </w:rPr>
        <w:t xml:space="preserve"> </w:t>
      </w:r>
      <w:r w:rsidRPr="00867A13">
        <w:t>to</w:t>
      </w:r>
      <w:r w:rsidRPr="00867A13">
        <w:rPr>
          <w:spacing w:val="-9"/>
        </w:rPr>
        <w:t xml:space="preserve"> </w:t>
      </w:r>
      <w:r w:rsidRPr="00867A13">
        <w:t>grow</w:t>
      </w:r>
      <w:r w:rsidRPr="00867A13">
        <w:rPr>
          <w:spacing w:val="-9"/>
        </w:rPr>
        <w:t xml:space="preserve"> </w:t>
      </w:r>
      <w:r w:rsidRPr="00867A13">
        <w:t>each year (annual percentage change)</w:t>
      </w:r>
    </w:p>
    <w:p w14:paraId="40FD5176" w14:textId="55C1B26F" w:rsidR="005C3818" w:rsidRPr="00867A13" w:rsidRDefault="005C3818" w:rsidP="007054AA">
      <w:pPr>
        <w:pStyle w:val="ListBullet"/>
      </w:pPr>
      <w:r w:rsidRPr="00867A13">
        <w:t>Advice contributes to the achievement of government</w:t>
      </w:r>
      <w:r w:rsidRPr="00867A13">
        <w:rPr>
          <w:spacing w:val="-12"/>
        </w:rPr>
        <w:t xml:space="preserve"> </w:t>
      </w:r>
      <w:r w:rsidRPr="00867A13">
        <w:t>policies</w:t>
      </w:r>
      <w:r w:rsidRPr="00867A13">
        <w:rPr>
          <w:spacing w:val="-11"/>
        </w:rPr>
        <w:t xml:space="preserve"> </w:t>
      </w:r>
      <w:r w:rsidRPr="00867A13">
        <w:t>and</w:t>
      </w:r>
      <w:r w:rsidRPr="00867A13">
        <w:rPr>
          <w:spacing w:val="-12"/>
        </w:rPr>
        <w:t xml:space="preserve"> </w:t>
      </w:r>
      <w:r w:rsidRPr="00867A13">
        <w:t>priorities</w:t>
      </w:r>
      <w:r w:rsidRPr="00867A13">
        <w:rPr>
          <w:spacing w:val="-11"/>
        </w:rPr>
        <w:t xml:space="preserve"> </w:t>
      </w:r>
      <w:r w:rsidRPr="00867A13">
        <w:t>relating to economic and social outcomes</w:t>
      </w:r>
    </w:p>
    <w:p w14:paraId="7990E1DE" w14:textId="77777777" w:rsidR="005C3818" w:rsidRPr="00867A13" w:rsidRDefault="005C3818" w:rsidP="007054AA">
      <w:pPr>
        <w:pStyle w:val="Heading3"/>
      </w:pPr>
      <w:r w:rsidRPr="00867A13">
        <w:t>Key</w:t>
      </w:r>
      <w:r w:rsidRPr="00867A13">
        <w:rPr>
          <w:spacing w:val="-16"/>
        </w:rPr>
        <w:t xml:space="preserve"> </w:t>
      </w:r>
      <w:r w:rsidRPr="00867A13">
        <w:t>short</w:t>
      </w:r>
      <w:r w:rsidRPr="00867A13">
        <w:rPr>
          <w:spacing w:val="-16"/>
        </w:rPr>
        <w:t xml:space="preserve"> </w:t>
      </w:r>
      <w:r w:rsidRPr="00867A13">
        <w:t>to</w:t>
      </w:r>
      <w:r w:rsidRPr="00867A13">
        <w:rPr>
          <w:spacing w:val="-16"/>
        </w:rPr>
        <w:t xml:space="preserve"> </w:t>
      </w:r>
      <w:r w:rsidRPr="00867A13">
        <w:t xml:space="preserve">medium-term </w:t>
      </w:r>
      <w:r w:rsidRPr="00867A13">
        <w:rPr>
          <w:spacing w:val="-2"/>
        </w:rPr>
        <w:t>priorities</w:t>
      </w:r>
    </w:p>
    <w:p w14:paraId="46360AFE" w14:textId="460CC949" w:rsidR="005C3818" w:rsidRPr="00867A13" w:rsidRDefault="005C3818" w:rsidP="00CC6539">
      <w:pPr>
        <w:pStyle w:val="ListBullet"/>
        <w:keepNext/>
      </w:pPr>
      <w:r w:rsidRPr="00867A13">
        <w:t>Advise</w:t>
      </w:r>
      <w:r w:rsidRPr="00867A13">
        <w:rPr>
          <w:spacing w:val="-6"/>
        </w:rPr>
        <w:t xml:space="preserve"> </w:t>
      </w:r>
      <w:r w:rsidRPr="00867A13">
        <w:t>the</w:t>
      </w:r>
      <w:r w:rsidRPr="00867A13">
        <w:rPr>
          <w:spacing w:val="-6"/>
        </w:rPr>
        <w:t xml:space="preserve"> </w:t>
      </w:r>
      <w:r w:rsidRPr="00867A13">
        <w:t>Government</w:t>
      </w:r>
      <w:r w:rsidRPr="00867A13">
        <w:rPr>
          <w:spacing w:val="-6"/>
        </w:rPr>
        <w:t xml:space="preserve"> </w:t>
      </w:r>
      <w:r w:rsidRPr="00867A13">
        <w:t>on</w:t>
      </w:r>
      <w:r w:rsidRPr="00867A13">
        <w:rPr>
          <w:spacing w:val="-6"/>
        </w:rPr>
        <w:t xml:space="preserve"> </w:t>
      </w:r>
      <w:r w:rsidRPr="00867A13">
        <w:t>the</w:t>
      </w:r>
      <w:r w:rsidRPr="00867A13">
        <w:rPr>
          <w:spacing w:val="-6"/>
        </w:rPr>
        <w:t xml:space="preserve"> </w:t>
      </w:r>
      <w:r w:rsidRPr="00867A13">
        <w:t>outlook for state revenue, including tax and non-tax sources of revenue and sources of</w:t>
      </w:r>
      <w:r w:rsidRPr="00867A13">
        <w:rPr>
          <w:spacing w:val="-7"/>
        </w:rPr>
        <w:t xml:space="preserve"> </w:t>
      </w:r>
      <w:r w:rsidRPr="00867A13">
        <w:t>Commonwealth</w:t>
      </w:r>
      <w:r w:rsidRPr="00867A13">
        <w:rPr>
          <w:spacing w:val="-4"/>
        </w:rPr>
        <w:t xml:space="preserve"> </w:t>
      </w:r>
      <w:r w:rsidRPr="00867A13">
        <w:t>revenue,</w:t>
      </w:r>
      <w:r w:rsidRPr="00867A13">
        <w:rPr>
          <w:spacing w:val="-4"/>
        </w:rPr>
        <w:t xml:space="preserve"> </w:t>
      </w:r>
      <w:r w:rsidRPr="00867A13">
        <w:t>and</w:t>
      </w:r>
      <w:r w:rsidRPr="00867A13">
        <w:rPr>
          <w:spacing w:val="-4"/>
        </w:rPr>
        <w:t xml:space="preserve"> </w:t>
      </w:r>
      <w:r w:rsidRPr="00867A13">
        <w:rPr>
          <w:spacing w:val="-2"/>
        </w:rPr>
        <w:t xml:space="preserve">continue </w:t>
      </w:r>
      <w:r w:rsidRPr="00867A13">
        <w:t>to develop and progress tax reform initiatives to improve the efficiency and reinforce the security</w:t>
      </w:r>
      <w:r w:rsidRPr="00867A13">
        <w:rPr>
          <w:spacing w:val="-10"/>
        </w:rPr>
        <w:t xml:space="preserve"> </w:t>
      </w:r>
      <w:r w:rsidRPr="00867A13">
        <w:t>of</w:t>
      </w:r>
      <w:r w:rsidRPr="00867A13">
        <w:rPr>
          <w:spacing w:val="-10"/>
        </w:rPr>
        <w:t xml:space="preserve"> </w:t>
      </w:r>
      <w:r w:rsidRPr="00867A13">
        <w:t>the</w:t>
      </w:r>
      <w:r w:rsidRPr="00867A13">
        <w:rPr>
          <w:spacing w:val="-10"/>
        </w:rPr>
        <w:t xml:space="preserve"> </w:t>
      </w:r>
      <w:r w:rsidRPr="00867A13">
        <w:t>state’s</w:t>
      </w:r>
      <w:r w:rsidRPr="00867A13">
        <w:rPr>
          <w:spacing w:val="-10"/>
        </w:rPr>
        <w:t xml:space="preserve"> </w:t>
      </w:r>
      <w:r w:rsidRPr="00867A13">
        <w:t>tax</w:t>
      </w:r>
      <w:r w:rsidRPr="00867A13">
        <w:rPr>
          <w:spacing w:val="-10"/>
        </w:rPr>
        <w:t xml:space="preserve"> </w:t>
      </w:r>
      <w:r w:rsidRPr="00867A13">
        <w:t>system.</w:t>
      </w:r>
      <w:r w:rsidRPr="00867A13">
        <w:rPr>
          <w:spacing w:val="-10"/>
        </w:rPr>
        <w:t xml:space="preserve"> </w:t>
      </w:r>
      <w:r w:rsidRPr="00867A13">
        <w:t>This</w:t>
      </w:r>
      <w:r w:rsidRPr="00867A13">
        <w:rPr>
          <w:spacing w:val="-10"/>
        </w:rPr>
        <w:t xml:space="preserve"> </w:t>
      </w:r>
      <w:r w:rsidRPr="00867A13">
        <w:t>includes developing and implementing significant tax reforms and other announced tax measures</w:t>
      </w:r>
    </w:p>
    <w:p w14:paraId="22508A2B" w14:textId="274D804E" w:rsidR="005C3818" w:rsidRPr="00867A13" w:rsidRDefault="005C3818" w:rsidP="007054AA">
      <w:pPr>
        <w:pStyle w:val="ListBullet"/>
      </w:pPr>
      <w:r w:rsidRPr="00867A13">
        <w:t>Support</w:t>
      </w:r>
      <w:r w:rsidRPr="00867A13">
        <w:rPr>
          <w:spacing w:val="-8"/>
        </w:rPr>
        <w:t xml:space="preserve"> </w:t>
      </w:r>
      <w:r w:rsidRPr="00867A13">
        <w:t>the</w:t>
      </w:r>
      <w:r w:rsidRPr="00867A13">
        <w:rPr>
          <w:spacing w:val="-8"/>
        </w:rPr>
        <w:t xml:space="preserve"> </w:t>
      </w:r>
      <w:r w:rsidRPr="00867A13">
        <w:t>Treasurer</w:t>
      </w:r>
      <w:r w:rsidRPr="00867A13">
        <w:rPr>
          <w:spacing w:val="-8"/>
        </w:rPr>
        <w:t xml:space="preserve"> </w:t>
      </w:r>
      <w:r w:rsidRPr="00867A13">
        <w:t>and</w:t>
      </w:r>
      <w:r w:rsidRPr="00867A13">
        <w:rPr>
          <w:spacing w:val="-8"/>
        </w:rPr>
        <w:t xml:space="preserve"> </w:t>
      </w:r>
      <w:r w:rsidRPr="00867A13">
        <w:t>DTF</w:t>
      </w:r>
      <w:r w:rsidRPr="00867A13">
        <w:rPr>
          <w:spacing w:val="-8"/>
        </w:rPr>
        <w:t xml:space="preserve"> </w:t>
      </w:r>
      <w:r w:rsidRPr="00867A13">
        <w:t>Executive to participate effectively in a range of intergovernmental forums, as well as the oversight</w:t>
      </w:r>
      <w:r w:rsidRPr="00867A13">
        <w:rPr>
          <w:spacing w:val="-7"/>
        </w:rPr>
        <w:t xml:space="preserve"> </w:t>
      </w:r>
      <w:r w:rsidRPr="00867A13">
        <w:t>role</w:t>
      </w:r>
      <w:r w:rsidRPr="00867A13">
        <w:rPr>
          <w:spacing w:val="-4"/>
        </w:rPr>
        <w:t xml:space="preserve"> </w:t>
      </w:r>
      <w:r w:rsidRPr="00867A13">
        <w:t>of</w:t>
      </w:r>
      <w:r w:rsidRPr="00867A13">
        <w:rPr>
          <w:spacing w:val="-5"/>
        </w:rPr>
        <w:t xml:space="preserve"> </w:t>
      </w:r>
      <w:r w:rsidRPr="00867A13">
        <w:t>treasurers</w:t>
      </w:r>
      <w:r w:rsidRPr="00867A13">
        <w:rPr>
          <w:spacing w:val="-4"/>
        </w:rPr>
        <w:t xml:space="preserve"> </w:t>
      </w:r>
      <w:r w:rsidRPr="00867A13">
        <w:t>in</w:t>
      </w:r>
      <w:r w:rsidRPr="00867A13">
        <w:rPr>
          <w:spacing w:val="-4"/>
        </w:rPr>
        <w:t xml:space="preserve"> </w:t>
      </w:r>
      <w:r w:rsidRPr="00867A13">
        <w:rPr>
          <w:spacing w:val="-2"/>
        </w:rPr>
        <w:t xml:space="preserve">negotiating </w:t>
      </w:r>
      <w:r w:rsidRPr="00867A13">
        <w:t>and</w:t>
      </w:r>
      <w:r w:rsidRPr="00867A13">
        <w:rPr>
          <w:spacing w:val="-2"/>
        </w:rPr>
        <w:t xml:space="preserve"> </w:t>
      </w:r>
      <w:r w:rsidRPr="00867A13">
        <w:t>approving</w:t>
      </w:r>
      <w:r w:rsidRPr="00867A13">
        <w:rPr>
          <w:spacing w:val="-2"/>
        </w:rPr>
        <w:t xml:space="preserve"> </w:t>
      </w:r>
      <w:r w:rsidRPr="00867A13">
        <w:t>national</w:t>
      </w:r>
      <w:r w:rsidRPr="00867A13">
        <w:rPr>
          <w:spacing w:val="-2"/>
        </w:rPr>
        <w:t xml:space="preserve"> </w:t>
      </w:r>
      <w:r w:rsidRPr="00867A13">
        <w:t>funding</w:t>
      </w:r>
      <w:r w:rsidRPr="00867A13">
        <w:rPr>
          <w:spacing w:val="-2"/>
        </w:rPr>
        <w:t xml:space="preserve"> agreements</w:t>
      </w:r>
    </w:p>
    <w:p w14:paraId="06D14993" w14:textId="1C9D5859" w:rsidR="005C3818" w:rsidRPr="00867A13" w:rsidRDefault="005C3818" w:rsidP="007054AA">
      <w:pPr>
        <w:pStyle w:val="ListBullet"/>
      </w:pPr>
      <w:r w:rsidRPr="00867A13">
        <w:t>Continue to</w:t>
      </w:r>
      <w:r w:rsidRPr="00867A13">
        <w:rPr>
          <w:spacing w:val="-1"/>
        </w:rPr>
        <w:t xml:space="preserve"> </w:t>
      </w:r>
      <w:r w:rsidRPr="00867A13">
        <w:t>build</w:t>
      </w:r>
      <w:r w:rsidRPr="00867A13">
        <w:rPr>
          <w:spacing w:val="-1"/>
        </w:rPr>
        <w:t xml:space="preserve"> </w:t>
      </w:r>
      <w:r w:rsidRPr="00867A13">
        <w:t xml:space="preserve">economic </w:t>
      </w:r>
      <w:r w:rsidRPr="00867A13">
        <w:rPr>
          <w:spacing w:val="-2"/>
        </w:rPr>
        <w:t xml:space="preserve">modelling </w:t>
      </w:r>
      <w:r w:rsidRPr="00867A13">
        <w:t>and</w:t>
      </w:r>
      <w:r w:rsidRPr="00867A13">
        <w:rPr>
          <w:spacing w:val="-11"/>
        </w:rPr>
        <w:t xml:space="preserve"> </w:t>
      </w:r>
      <w:r w:rsidRPr="00867A13">
        <w:t>forecasting</w:t>
      </w:r>
      <w:r w:rsidRPr="00867A13">
        <w:rPr>
          <w:spacing w:val="-11"/>
        </w:rPr>
        <w:t xml:space="preserve"> </w:t>
      </w:r>
      <w:r w:rsidRPr="00867A13">
        <w:t>capabilities</w:t>
      </w:r>
      <w:r w:rsidRPr="00867A13">
        <w:rPr>
          <w:spacing w:val="-11"/>
        </w:rPr>
        <w:t xml:space="preserve"> </w:t>
      </w:r>
      <w:r w:rsidRPr="00867A13">
        <w:t>to</w:t>
      </w:r>
      <w:r w:rsidRPr="00867A13">
        <w:rPr>
          <w:spacing w:val="-11"/>
        </w:rPr>
        <w:t xml:space="preserve"> </w:t>
      </w:r>
      <w:r w:rsidRPr="00867A13">
        <w:t>improve</w:t>
      </w:r>
      <w:r w:rsidRPr="00867A13">
        <w:rPr>
          <w:spacing w:val="-11"/>
        </w:rPr>
        <w:t xml:space="preserve"> </w:t>
      </w:r>
      <w:r w:rsidRPr="00867A13">
        <w:t>the Department’s understanding of economic conditions and how they affect the community, and improve the accuracy of</w:t>
      </w:r>
      <w:r w:rsidRPr="00867A13">
        <w:rPr>
          <w:spacing w:val="-3"/>
        </w:rPr>
        <w:t xml:space="preserve"> </w:t>
      </w:r>
      <w:r w:rsidRPr="00867A13">
        <w:t>revenue</w:t>
      </w:r>
      <w:r w:rsidRPr="00867A13">
        <w:rPr>
          <w:spacing w:val="-3"/>
        </w:rPr>
        <w:t xml:space="preserve"> </w:t>
      </w:r>
      <w:r w:rsidRPr="00867A13">
        <w:t>and</w:t>
      </w:r>
      <w:r w:rsidRPr="00867A13">
        <w:rPr>
          <w:spacing w:val="-3"/>
        </w:rPr>
        <w:t xml:space="preserve"> </w:t>
      </w:r>
      <w:r w:rsidRPr="00867A13">
        <w:t>economic</w:t>
      </w:r>
      <w:r w:rsidRPr="00867A13">
        <w:rPr>
          <w:spacing w:val="-2"/>
        </w:rPr>
        <w:t xml:space="preserve"> forecasts</w:t>
      </w:r>
    </w:p>
    <w:p w14:paraId="2600377D" w14:textId="571BC409" w:rsidR="005C3818" w:rsidRPr="00867A13" w:rsidRDefault="005C3818" w:rsidP="007054AA">
      <w:pPr>
        <w:pStyle w:val="ListBullet"/>
      </w:pPr>
      <w:r w:rsidRPr="00867A13">
        <w:t>Provide policy advice on increasing productivity to put downward pressure on household living costs and business input costs, allowing sustainably higher wages, and maintaining a strong labour market while</w:t>
      </w:r>
      <w:r w:rsidRPr="00867A13">
        <w:rPr>
          <w:spacing w:val="-12"/>
        </w:rPr>
        <w:t xml:space="preserve"> </w:t>
      </w:r>
      <w:r w:rsidRPr="00867A13">
        <w:t>supporting</w:t>
      </w:r>
      <w:r w:rsidRPr="00867A13">
        <w:rPr>
          <w:spacing w:val="-12"/>
        </w:rPr>
        <w:t xml:space="preserve"> </w:t>
      </w:r>
      <w:r w:rsidRPr="00867A13">
        <w:t>disadvantaged</w:t>
      </w:r>
      <w:r w:rsidRPr="00867A13">
        <w:rPr>
          <w:spacing w:val="-11"/>
        </w:rPr>
        <w:t xml:space="preserve"> </w:t>
      </w:r>
      <w:r w:rsidRPr="00867A13">
        <w:t>Victorians into employment wherever possible</w:t>
      </w:r>
    </w:p>
    <w:p w14:paraId="715D7AE4" w14:textId="0FF358C1" w:rsidR="005C3818" w:rsidRPr="00867A13" w:rsidRDefault="005C3818" w:rsidP="007054AA">
      <w:pPr>
        <w:pStyle w:val="ListBullet"/>
      </w:pPr>
      <w:r w:rsidRPr="00867A13">
        <w:t>Provide policy advice on options to improve housing</w:t>
      </w:r>
      <w:r w:rsidRPr="00867A13">
        <w:rPr>
          <w:spacing w:val="-9"/>
        </w:rPr>
        <w:t xml:space="preserve"> </w:t>
      </w:r>
      <w:r w:rsidRPr="00867A13">
        <w:t>affordability,</w:t>
      </w:r>
      <w:r w:rsidRPr="00867A13">
        <w:rPr>
          <w:spacing w:val="-9"/>
        </w:rPr>
        <w:t xml:space="preserve"> </w:t>
      </w:r>
      <w:r w:rsidRPr="00867A13">
        <w:t>as</w:t>
      </w:r>
      <w:r w:rsidRPr="00867A13">
        <w:rPr>
          <w:spacing w:val="-9"/>
        </w:rPr>
        <w:t xml:space="preserve"> </w:t>
      </w:r>
      <w:r w:rsidRPr="00867A13">
        <w:t>well</w:t>
      </w:r>
      <w:r w:rsidRPr="00867A13">
        <w:rPr>
          <w:spacing w:val="-9"/>
        </w:rPr>
        <w:t xml:space="preserve"> </w:t>
      </w:r>
      <w:r w:rsidRPr="00867A13">
        <w:t>as</w:t>
      </w:r>
      <w:r w:rsidRPr="00867A13">
        <w:rPr>
          <w:spacing w:val="-9"/>
        </w:rPr>
        <w:t xml:space="preserve"> </w:t>
      </w:r>
      <w:r w:rsidRPr="00867A13">
        <w:t>on</w:t>
      </w:r>
      <w:r w:rsidRPr="00867A13">
        <w:rPr>
          <w:spacing w:val="-9"/>
        </w:rPr>
        <w:t xml:space="preserve"> </w:t>
      </w:r>
      <w:r w:rsidRPr="00867A13">
        <w:t>the</w:t>
      </w:r>
      <w:r w:rsidRPr="00867A13">
        <w:rPr>
          <w:spacing w:val="-9"/>
        </w:rPr>
        <w:t xml:space="preserve"> </w:t>
      </w:r>
      <w:r w:rsidRPr="00867A13">
        <w:t>efficient and low-emission movement of people and goods on Victoria’s transport networks</w:t>
      </w:r>
    </w:p>
    <w:p w14:paraId="2A407DC8" w14:textId="5386698C" w:rsidR="005C3818" w:rsidRPr="00867A13" w:rsidRDefault="005C3818" w:rsidP="007054AA">
      <w:pPr>
        <w:pStyle w:val="ListBullet"/>
      </w:pPr>
      <w:r w:rsidRPr="00867A13">
        <w:t>Advise on decarbonising the Victorian economy, increasing green employment and</w:t>
      </w:r>
      <w:r w:rsidRPr="00867A13">
        <w:rPr>
          <w:spacing w:val="-9"/>
        </w:rPr>
        <w:t xml:space="preserve"> </w:t>
      </w:r>
      <w:r w:rsidRPr="00867A13">
        <w:t>industry</w:t>
      </w:r>
      <w:r w:rsidRPr="00867A13">
        <w:rPr>
          <w:spacing w:val="-9"/>
        </w:rPr>
        <w:t xml:space="preserve"> </w:t>
      </w:r>
      <w:r w:rsidRPr="00867A13">
        <w:t>development,</w:t>
      </w:r>
      <w:r w:rsidRPr="00867A13">
        <w:rPr>
          <w:spacing w:val="-9"/>
        </w:rPr>
        <w:t xml:space="preserve"> </w:t>
      </w:r>
      <w:r w:rsidRPr="00867A13">
        <w:t>and</w:t>
      </w:r>
      <w:r w:rsidRPr="00867A13">
        <w:rPr>
          <w:spacing w:val="-9"/>
        </w:rPr>
        <w:t xml:space="preserve"> </w:t>
      </w:r>
      <w:r w:rsidRPr="00867A13">
        <w:t>supporting Victorian businesses and communities to cut emissions and thrive in a net-zero emissions future, while maintaining complementary objectives such as energy reliability and affordability</w:t>
      </w:r>
    </w:p>
    <w:p w14:paraId="07262C5D" w14:textId="57D04840" w:rsidR="005C3818" w:rsidRPr="00867A13" w:rsidRDefault="005C3818" w:rsidP="007054AA">
      <w:pPr>
        <w:pStyle w:val="ListBullet"/>
      </w:pPr>
      <w:r w:rsidRPr="00867A13">
        <w:t>Drive</w:t>
      </w:r>
      <w:r w:rsidRPr="00867A13">
        <w:rPr>
          <w:spacing w:val="-7"/>
        </w:rPr>
        <w:t xml:space="preserve"> </w:t>
      </w:r>
      <w:r w:rsidRPr="00867A13">
        <w:t>delivery</w:t>
      </w:r>
      <w:r w:rsidRPr="00867A13">
        <w:rPr>
          <w:spacing w:val="-7"/>
        </w:rPr>
        <w:t xml:space="preserve"> </w:t>
      </w:r>
      <w:r w:rsidRPr="00867A13">
        <w:t>of</w:t>
      </w:r>
      <w:r w:rsidRPr="00867A13">
        <w:rPr>
          <w:spacing w:val="-7"/>
        </w:rPr>
        <w:t xml:space="preserve"> </w:t>
      </w:r>
      <w:r w:rsidRPr="00867A13">
        <w:t>the</w:t>
      </w:r>
      <w:r w:rsidRPr="00867A13">
        <w:rPr>
          <w:spacing w:val="-7"/>
        </w:rPr>
        <w:t xml:space="preserve"> </w:t>
      </w:r>
      <w:r w:rsidRPr="00867A13">
        <w:t>Government’s</w:t>
      </w:r>
      <w:r w:rsidRPr="00867A13">
        <w:rPr>
          <w:spacing w:val="-7"/>
        </w:rPr>
        <w:t xml:space="preserve"> </w:t>
      </w:r>
      <w:r w:rsidRPr="00867A13">
        <w:t>regulatory reform agenda, including in specific areas of consumer</w:t>
      </w:r>
      <w:r w:rsidRPr="00867A13">
        <w:rPr>
          <w:spacing w:val="-5"/>
        </w:rPr>
        <w:t xml:space="preserve"> </w:t>
      </w:r>
      <w:r w:rsidRPr="00867A13">
        <w:t>protection</w:t>
      </w:r>
      <w:r w:rsidRPr="00867A13">
        <w:rPr>
          <w:spacing w:val="-2"/>
        </w:rPr>
        <w:t xml:space="preserve"> </w:t>
      </w:r>
      <w:r w:rsidRPr="00867A13">
        <w:t>and</w:t>
      </w:r>
      <w:r w:rsidRPr="00867A13">
        <w:rPr>
          <w:spacing w:val="-2"/>
        </w:rPr>
        <w:t xml:space="preserve"> </w:t>
      </w:r>
      <w:r w:rsidRPr="00867A13">
        <w:t>building</w:t>
      </w:r>
      <w:r w:rsidRPr="00867A13">
        <w:rPr>
          <w:spacing w:val="-2"/>
        </w:rPr>
        <w:t xml:space="preserve"> regulation, </w:t>
      </w:r>
      <w:r w:rsidRPr="00867A13">
        <w:t>and</w:t>
      </w:r>
      <w:r w:rsidRPr="00867A13">
        <w:rPr>
          <w:spacing w:val="-3"/>
        </w:rPr>
        <w:t xml:space="preserve"> </w:t>
      </w:r>
      <w:r w:rsidRPr="00867A13">
        <w:t>provide</w:t>
      </w:r>
      <w:r w:rsidRPr="00867A13">
        <w:rPr>
          <w:spacing w:val="-3"/>
        </w:rPr>
        <w:t xml:space="preserve"> </w:t>
      </w:r>
      <w:r w:rsidRPr="00867A13">
        <w:t>advice</w:t>
      </w:r>
      <w:r w:rsidRPr="00867A13">
        <w:rPr>
          <w:spacing w:val="-2"/>
        </w:rPr>
        <w:t xml:space="preserve"> </w:t>
      </w:r>
      <w:r w:rsidRPr="00867A13">
        <w:t>to</w:t>
      </w:r>
      <w:r w:rsidRPr="00867A13">
        <w:rPr>
          <w:spacing w:val="-3"/>
        </w:rPr>
        <w:t xml:space="preserve"> </w:t>
      </w:r>
      <w:r w:rsidRPr="00867A13">
        <w:t>the</w:t>
      </w:r>
      <w:r w:rsidRPr="00867A13">
        <w:rPr>
          <w:spacing w:val="-3"/>
        </w:rPr>
        <w:t xml:space="preserve"> </w:t>
      </w:r>
      <w:r w:rsidRPr="00867A13">
        <w:t>Government</w:t>
      </w:r>
      <w:r w:rsidRPr="00867A13">
        <w:rPr>
          <w:spacing w:val="-2"/>
        </w:rPr>
        <w:t xml:space="preserve"> </w:t>
      </w:r>
      <w:r w:rsidRPr="00867A13">
        <w:rPr>
          <w:spacing w:val="-5"/>
        </w:rPr>
        <w:t xml:space="preserve">on </w:t>
      </w:r>
      <w:r w:rsidRPr="00867A13">
        <w:t>protecting the interests of consumers, businesses and citizens, and providing a supportive</w:t>
      </w:r>
      <w:r w:rsidRPr="00867A13">
        <w:rPr>
          <w:spacing w:val="-12"/>
        </w:rPr>
        <w:t xml:space="preserve"> </w:t>
      </w:r>
      <w:r w:rsidRPr="00867A13">
        <w:t>business</w:t>
      </w:r>
      <w:r w:rsidRPr="00867A13">
        <w:rPr>
          <w:spacing w:val="-12"/>
        </w:rPr>
        <w:t xml:space="preserve"> </w:t>
      </w:r>
      <w:r w:rsidRPr="00867A13">
        <w:t>environment,</w:t>
      </w:r>
      <w:r w:rsidRPr="00867A13">
        <w:rPr>
          <w:spacing w:val="-11"/>
        </w:rPr>
        <w:t xml:space="preserve"> </w:t>
      </w:r>
      <w:r w:rsidRPr="00867A13">
        <w:t>through regulation reform</w:t>
      </w:r>
    </w:p>
    <w:p w14:paraId="5E80A2EE" w14:textId="3A8B728F" w:rsidR="005C3818" w:rsidRPr="00867A13" w:rsidRDefault="005C3818" w:rsidP="007054AA">
      <w:pPr>
        <w:pStyle w:val="ListBullet"/>
      </w:pPr>
      <w:r w:rsidRPr="00867A13">
        <w:t>Through the Commissioner for Economic Growth</w:t>
      </w:r>
      <w:r w:rsidRPr="00867A13">
        <w:rPr>
          <w:spacing w:val="-10"/>
        </w:rPr>
        <w:t xml:space="preserve"> </w:t>
      </w:r>
      <w:r w:rsidRPr="00867A13">
        <w:t>and</w:t>
      </w:r>
      <w:r w:rsidRPr="00867A13">
        <w:rPr>
          <w:spacing w:val="-10"/>
        </w:rPr>
        <w:t xml:space="preserve"> </w:t>
      </w:r>
      <w:r w:rsidRPr="00867A13">
        <w:t>Better</w:t>
      </w:r>
      <w:r w:rsidRPr="00867A13">
        <w:rPr>
          <w:spacing w:val="-10"/>
        </w:rPr>
        <w:t xml:space="preserve"> </w:t>
      </w:r>
      <w:r w:rsidRPr="00867A13">
        <w:t>Regulation,</w:t>
      </w:r>
      <w:r w:rsidRPr="00867A13">
        <w:rPr>
          <w:spacing w:val="-10"/>
        </w:rPr>
        <w:t xml:space="preserve"> </w:t>
      </w:r>
      <w:r w:rsidRPr="00867A13">
        <w:t>provide</w:t>
      </w:r>
      <w:r w:rsidRPr="00867A13">
        <w:rPr>
          <w:spacing w:val="-10"/>
        </w:rPr>
        <w:t xml:space="preserve"> </w:t>
      </w:r>
      <w:r w:rsidRPr="00867A13">
        <w:t>advice to improve the wellbeing of citizens, the economic performance of the State, and environmental outcomes, and to enhance regulatory scrutiny, reduce the burden of red tape, and identify opportunities to introduce regulatory offsets</w:t>
      </w:r>
    </w:p>
    <w:p w14:paraId="07F778AE" w14:textId="7A822BC9" w:rsidR="005C3818" w:rsidRPr="00867A13" w:rsidRDefault="005C3818" w:rsidP="007054AA">
      <w:pPr>
        <w:pStyle w:val="ListBullet"/>
      </w:pPr>
      <w:r w:rsidRPr="00867A13">
        <w:t>Develop a pipeline of two new Partnerships Addressing</w:t>
      </w:r>
      <w:r w:rsidRPr="00867A13">
        <w:rPr>
          <w:spacing w:val="-12"/>
        </w:rPr>
        <w:t xml:space="preserve"> </w:t>
      </w:r>
      <w:r w:rsidRPr="00867A13">
        <w:t>Disadvantage,</w:t>
      </w:r>
      <w:r w:rsidRPr="00867A13">
        <w:rPr>
          <w:spacing w:val="-12"/>
        </w:rPr>
        <w:t xml:space="preserve"> </w:t>
      </w:r>
      <w:r w:rsidRPr="00867A13">
        <w:t>and</w:t>
      </w:r>
      <w:r w:rsidRPr="00867A13">
        <w:rPr>
          <w:spacing w:val="-11"/>
        </w:rPr>
        <w:t xml:space="preserve"> </w:t>
      </w:r>
      <w:r w:rsidRPr="00867A13">
        <w:t>implement</w:t>
      </w:r>
      <w:r w:rsidRPr="00867A13">
        <w:rPr>
          <w:spacing w:val="-12"/>
        </w:rPr>
        <w:t xml:space="preserve"> </w:t>
      </w:r>
      <w:r w:rsidRPr="00867A13">
        <w:t>the Empowerment Fund to build data capability in the social services sector</w:t>
      </w:r>
    </w:p>
    <w:p w14:paraId="3BDD541F" w14:textId="721F91FC" w:rsidR="005C3818" w:rsidRPr="00867A13" w:rsidRDefault="005C3818" w:rsidP="00CC6539">
      <w:pPr>
        <w:pStyle w:val="ListBullet"/>
        <w:keepNext/>
      </w:pPr>
      <w:r w:rsidRPr="00867A13">
        <w:t>Continue to promote and expand the Early Intervention</w:t>
      </w:r>
      <w:r w:rsidRPr="00867A13">
        <w:rPr>
          <w:spacing w:val="-7"/>
        </w:rPr>
        <w:t xml:space="preserve"> </w:t>
      </w:r>
      <w:r w:rsidRPr="00867A13">
        <w:t>Investment</w:t>
      </w:r>
      <w:r w:rsidRPr="00867A13">
        <w:rPr>
          <w:spacing w:val="-7"/>
        </w:rPr>
        <w:t xml:space="preserve"> </w:t>
      </w:r>
      <w:r w:rsidRPr="00867A13">
        <w:t>Framework,</w:t>
      </w:r>
      <w:r w:rsidRPr="00867A13">
        <w:rPr>
          <w:spacing w:val="-7"/>
        </w:rPr>
        <w:t xml:space="preserve"> </w:t>
      </w:r>
      <w:r w:rsidRPr="00867A13">
        <w:t>working with</w:t>
      </w:r>
      <w:r w:rsidRPr="00867A13">
        <w:rPr>
          <w:spacing w:val="-11"/>
        </w:rPr>
        <w:t xml:space="preserve"> </w:t>
      </w:r>
      <w:r w:rsidRPr="00867A13">
        <w:t>Victorian</w:t>
      </w:r>
      <w:r w:rsidRPr="00867A13">
        <w:rPr>
          <w:spacing w:val="-11"/>
        </w:rPr>
        <w:t xml:space="preserve"> </w:t>
      </w:r>
      <w:r w:rsidRPr="00867A13">
        <w:t>Government</w:t>
      </w:r>
      <w:r w:rsidRPr="00867A13">
        <w:rPr>
          <w:spacing w:val="-11"/>
        </w:rPr>
        <w:t xml:space="preserve"> </w:t>
      </w:r>
      <w:r w:rsidRPr="00867A13">
        <w:t>departments,</w:t>
      </w:r>
      <w:r w:rsidRPr="00867A13">
        <w:rPr>
          <w:spacing w:val="-11"/>
        </w:rPr>
        <w:t xml:space="preserve"> </w:t>
      </w:r>
      <w:r w:rsidRPr="00867A13">
        <w:t>the not-for-profit sector, and experts in service delivery innovation and evaluation</w:t>
      </w:r>
    </w:p>
    <w:p w14:paraId="34F109D8" w14:textId="13F863AB" w:rsidR="005C3818" w:rsidRPr="00867A13" w:rsidRDefault="005C3818" w:rsidP="007054AA">
      <w:pPr>
        <w:pStyle w:val="ListBullet"/>
      </w:pPr>
      <w:r w:rsidRPr="00867A13">
        <w:t>Support Government’s work on Truth and Treaty, and Closing the Gap, in areas of DTF</w:t>
      </w:r>
      <w:r w:rsidRPr="00867A13">
        <w:rPr>
          <w:spacing w:val="-8"/>
        </w:rPr>
        <w:t xml:space="preserve"> </w:t>
      </w:r>
      <w:r w:rsidRPr="00867A13">
        <w:t>responsibility</w:t>
      </w:r>
      <w:r w:rsidRPr="00867A13">
        <w:rPr>
          <w:spacing w:val="-8"/>
        </w:rPr>
        <w:t xml:space="preserve"> </w:t>
      </w:r>
      <w:r w:rsidRPr="00867A13">
        <w:t>–</w:t>
      </w:r>
      <w:r w:rsidRPr="00867A13">
        <w:rPr>
          <w:spacing w:val="-8"/>
        </w:rPr>
        <w:t xml:space="preserve"> </w:t>
      </w:r>
      <w:r w:rsidRPr="00867A13">
        <w:t>in</w:t>
      </w:r>
      <w:r w:rsidRPr="00867A13">
        <w:rPr>
          <w:spacing w:val="-8"/>
        </w:rPr>
        <w:t xml:space="preserve"> </w:t>
      </w:r>
      <w:r w:rsidRPr="00867A13">
        <w:t>particular</w:t>
      </w:r>
      <w:r w:rsidRPr="00867A13">
        <w:rPr>
          <w:spacing w:val="-8"/>
        </w:rPr>
        <w:t xml:space="preserve"> </w:t>
      </w:r>
      <w:r w:rsidRPr="00867A13">
        <w:t>to</w:t>
      </w:r>
      <w:r w:rsidRPr="00867A13">
        <w:rPr>
          <w:spacing w:val="-8"/>
        </w:rPr>
        <w:t xml:space="preserve"> </w:t>
      </w:r>
      <w:r w:rsidRPr="00867A13">
        <w:t>identify opportunities</w:t>
      </w:r>
      <w:r w:rsidRPr="00867A13">
        <w:rPr>
          <w:spacing w:val="-12"/>
        </w:rPr>
        <w:t xml:space="preserve"> </w:t>
      </w:r>
      <w:r w:rsidRPr="00867A13">
        <w:t>to</w:t>
      </w:r>
      <w:r w:rsidRPr="00867A13">
        <w:rPr>
          <w:spacing w:val="-12"/>
        </w:rPr>
        <w:t xml:space="preserve"> </w:t>
      </w:r>
      <w:r w:rsidRPr="00867A13">
        <w:t>progress</w:t>
      </w:r>
      <w:r w:rsidRPr="00867A13">
        <w:rPr>
          <w:spacing w:val="-11"/>
        </w:rPr>
        <w:t xml:space="preserve"> </w:t>
      </w:r>
      <w:r w:rsidRPr="00867A13">
        <w:t>self-determination and collaboration with First Peoples</w:t>
      </w:r>
    </w:p>
    <w:p w14:paraId="1E13827B" w14:textId="7D9FE617" w:rsidR="005C3818" w:rsidRPr="00867A13" w:rsidRDefault="005C3818" w:rsidP="007054AA">
      <w:pPr>
        <w:pStyle w:val="ListBullet"/>
      </w:pPr>
      <w:r w:rsidRPr="00867A13">
        <w:t>Support Government’s work on the delivery and</w:t>
      </w:r>
      <w:r w:rsidRPr="00867A13">
        <w:rPr>
          <w:spacing w:val="-10"/>
        </w:rPr>
        <w:t xml:space="preserve"> </w:t>
      </w:r>
      <w:r w:rsidRPr="00867A13">
        <w:t>implementation</w:t>
      </w:r>
      <w:r w:rsidRPr="00867A13">
        <w:rPr>
          <w:spacing w:val="-10"/>
        </w:rPr>
        <w:t xml:space="preserve"> </w:t>
      </w:r>
      <w:r w:rsidRPr="00867A13">
        <w:t>of</w:t>
      </w:r>
      <w:r w:rsidRPr="00867A13">
        <w:rPr>
          <w:spacing w:val="-10"/>
        </w:rPr>
        <w:t xml:space="preserve"> </w:t>
      </w:r>
      <w:r w:rsidRPr="00867A13">
        <w:t>the</w:t>
      </w:r>
      <w:r w:rsidRPr="00867A13">
        <w:rPr>
          <w:spacing w:val="-10"/>
        </w:rPr>
        <w:t xml:space="preserve"> </w:t>
      </w:r>
      <w:r w:rsidRPr="00867A13">
        <w:t>Housing</w:t>
      </w:r>
      <w:r w:rsidRPr="00867A13">
        <w:rPr>
          <w:spacing w:val="-10"/>
        </w:rPr>
        <w:t xml:space="preserve"> </w:t>
      </w:r>
      <w:r w:rsidRPr="00867A13">
        <w:t xml:space="preserve">Statement and policies that support the delivery of housing across the housing affordability </w:t>
      </w:r>
      <w:r w:rsidRPr="00867A13">
        <w:rPr>
          <w:spacing w:val="-2"/>
        </w:rPr>
        <w:t>spectrum.</w:t>
      </w:r>
    </w:p>
    <w:p w14:paraId="1E3710BC" w14:textId="77777777" w:rsidR="00556074" w:rsidRPr="00867A13" w:rsidRDefault="00556074" w:rsidP="00556074">
      <w:pPr>
        <w:pStyle w:val="Heading2"/>
      </w:pPr>
      <w:bookmarkStart w:id="31" w:name="_TOC_250007"/>
      <w:bookmarkStart w:id="32" w:name="_Toc176941411"/>
      <w:r w:rsidRPr="00867A13">
        <w:t>Commercial</w:t>
      </w:r>
      <w:r w:rsidRPr="00867A13">
        <w:rPr>
          <w:spacing w:val="-4"/>
        </w:rPr>
        <w:t xml:space="preserve"> </w:t>
      </w:r>
      <w:bookmarkEnd w:id="31"/>
      <w:r w:rsidRPr="00867A13">
        <w:rPr>
          <w:spacing w:val="-2"/>
        </w:rPr>
        <w:t>Division</w:t>
      </w:r>
      <w:bookmarkEnd w:id="32"/>
    </w:p>
    <w:p w14:paraId="5C90406D" w14:textId="5689E78D" w:rsidR="00556074" w:rsidRPr="00867A13" w:rsidRDefault="00556074" w:rsidP="00556074">
      <w:pPr>
        <w:pStyle w:val="Heading3"/>
      </w:pPr>
      <w:r w:rsidRPr="00867A13">
        <w:t>Improve</w:t>
      </w:r>
      <w:r w:rsidRPr="00867A13">
        <w:rPr>
          <w:spacing w:val="-8"/>
        </w:rPr>
        <w:t xml:space="preserve"> </w:t>
      </w:r>
      <w:r w:rsidRPr="00867A13">
        <w:t>how</w:t>
      </w:r>
      <w:r w:rsidRPr="00867A13">
        <w:rPr>
          <w:spacing w:val="-8"/>
        </w:rPr>
        <w:t xml:space="preserve"> </w:t>
      </w:r>
      <w:r w:rsidRPr="00867A13">
        <w:t>the</w:t>
      </w:r>
      <w:r w:rsidRPr="00867A13">
        <w:rPr>
          <w:spacing w:val="-8"/>
        </w:rPr>
        <w:t xml:space="preserve"> </w:t>
      </w:r>
      <w:r w:rsidRPr="00867A13">
        <w:t>Government</w:t>
      </w:r>
      <w:r w:rsidRPr="00867A13">
        <w:rPr>
          <w:spacing w:val="-7"/>
        </w:rPr>
        <w:t xml:space="preserve"> </w:t>
      </w:r>
      <w:r w:rsidRPr="00867A13">
        <w:rPr>
          <w:spacing w:val="-2"/>
        </w:rPr>
        <w:t xml:space="preserve">manages </w:t>
      </w:r>
      <w:r w:rsidRPr="00867A13">
        <w:t>its</w:t>
      </w:r>
      <w:r w:rsidRPr="00867A13">
        <w:rPr>
          <w:spacing w:val="-3"/>
        </w:rPr>
        <w:t xml:space="preserve"> </w:t>
      </w:r>
      <w:r w:rsidRPr="00867A13">
        <w:t>balance</w:t>
      </w:r>
      <w:r w:rsidRPr="00867A13">
        <w:rPr>
          <w:spacing w:val="-1"/>
        </w:rPr>
        <w:t xml:space="preserve"> </w:t>
      </w:r>
      <w:r w:rsidRPr="00867A13">
        <w:t>sheet</w:t>
      </w:r>
      <w:r w:rsidRPr="00867A13">
        <w:rPr>
          <w:spacing w:val="-1"/>
        </w:rPr>
        <w:t xml:space="preserve"> </w:t>
      </w:r>
      <w:r w:rsidRPr="00867A13">
        <w:t>and</w:t>
      </w:r>
      <w:r w:rsidRPr="00867A13">
        <w:rPr>
          <w:spacing w:val="-1"/>
        </w:rPr>
        <w:t xml:space="preserve"> </w:t>
      </w:r>
      <w:r w:rsidRPr="00867A13">
        <w:t>commercial</w:t>
      </w:r>
      <w:r w:rsidRPr="00867A13">
        <w:rPr>
          <w:spacing w:val="-1"/>
        </w:rPr>
        <w:t xml:space="preserve"> </w:t>
      </w:r>
      <w:r w:rsidRPr="00867A13">
        <w:rPr>
          <w:spacing w:val="-2"/>
        </w:rPr>
        <w:t>activities</w:t>
      </w:r>
    </w:p>
    <w:p w14:paraId="5AA33579" w14:textId="55AB97E0" w:rsidR="007054AA" w:rsidRPr="00867A13" w:rsidRDefault="006370B3" w:rsidP="007C5428">
      <w:r w:rsidRPr="00867A13">
        <w:t>The Commercial Division leads the development of strategic commercial and financial advice for the Government to support decisions regarding the State’s financial</w:t>
      </w:r>
      <w:r w:rsidRPr="00867A13">
        <w:rPr>
          <w:spacing w:val="-1"/>
        </w:rPr>
        <w:t xml:space="preserve"> </w:t>
      </w:r>
      <w:r w:rsidRPr="00867A13">
        <w:t>assets</w:t>
      </w:r>
      <w:r w:rsidRPr="00867A13">
        <w:rPr>
          <w:spacing w:val="-1"/>
        </w:rPr>
        <w:t xml:space="preserve"> </w:t>
      </w:r>
      <w:r w:rsidRPr="00867A13">
        <w:t>and</w:t>
      </w:r>
      <w:r w:rsidRPr="00867A13">
        <w:rPr>
          <w:spacing w:val="-1"/>
        </w:rPr>
        <w:t xml:space="preserve"> </w:t>
      </w:r>
      <w:r w:rsidRPr="00867A13">
        <w:t>liabilities,</w:t>
      </w:r>
      <w:r w:rsidRPr="00867A13">
        <w:rPr>
          <w:spacing w:val="-1"/>
        </w:rPr>
        <w:t xml:space="preserve"> </w:t>
      </w:r>
      <w:r w:rsidRPr="00867A13">
        <w:t>the Government’s</w:t>
      </w:r>
      <w:r w:rsidRPr="00867A13">
        <w:rPr>
          <w:spacing w:val="-11"/>
        </w:rPr>
        <w:t xml:space="preserve"> </w:t>
      </w:r>
      <w:r w:rsidRPr="00867A13">
        <w:t>business</w:t>
      </w:r>
      <w:r w:rsidRPr="00867A13">
        <w:rPr>
          <w:spacing w:val="-11"/>
        </w:rPr>
        <w:t xml:space="preserve"> </w:t>
      </w:r>
      <w:r w:rsidRPr="00867A13">
        <w:t>enterprises and Commercial transactions. The Commercial Division also provides the</w:t>
      </w:r>
      <w:r w:rsidRPr="00867A13">
        <w:rPr>
          <w:spacing w:val="3"/>
        </w:rPr>
        <w:t xml:space="preserve"> </w:t>
      </w:r>
      <w:r w:rsidRPr="00867A13">
        <w:t>Government</w:t>
      </w:r>
      <w:r w:rsidRPr="00867A13">
        <w:rPr>
          <w:spacing w:val="3"/>
        </w:rPr>
        <w:t xml:space="preserve"> </w:t>
      </w:r>
      <w:r w:rsidRPr="00867A13">
        <w:rPr>
          <w:spacing w:val="-4"/>
        </w:rPr>
        <w:t xml:space="preserve">with </w:t>
      </w:r>
      <w:r w:rsidRPr="00867A13">
        <w:t>analysis</w:t>
      </w:r>
      <w:r w:rsidRPr="00867A13">
        <w:rPr>
          <w:spacing w:val="5"/>
        </w:rPr>
        <w:t xml:space="preserve"> </w:t>
      </w:r>
      <w:r w:rsidRPr="00867A13">
        <w:t>and</w:t>
      </w:r>
      <w:r w:rsidRPr="00867A13">
        <w:rPr>
          <w:spacing w:val="6"/>
        </w:rPr>
        <w:t xml:space="preserve"> </w:t>
      </w:r>
      <w:r w:rsidRPr="00867A13">
        <w:t>policy</w:t>
      </w:r>
      <w:r w:rsidRPr="00867A13">
        <w:rPr>
          <w:spacing w:val="6"/>
        </w:rPr>
        <w:t xml:space="preserve"> </w:t>
      </w:r>
      <w:r w:rsidRPr="00867A13">
        <w:t>advice</w:t>
      </w:r>
      <w:r w:rsidRPr="00867A13">
        <w:rPr>
          <w:spacing w:val="6"/>
        </w:rPr>
        <w:t xml:space="preserve"> </w:t>
      </w:r>
      <w:r w:rsidRPr="00867A13">
        <w:rPr>
          <w:spacing w:val="-5"/>
        </w:rPr>
        <w:t xml:space="preserve">on </w:t>
      </w:r>
      <w:r w:rsidRPr="00867A13">
        <w:t>workplace</w:t>
      </w:r>
      <w:r w:rsidRPr="00867A13">
        <w:rPr>
          <w:spacing w:val="-5"/>
        </w:rPr>
        <w:t xml:space="preserve"> </w:t>
      </w:r>
      <w:r w:rsidRPr="00867A13">
        <w:t>safety</w:t>
      </w:r>
      <w:r w:rsidRPr="00867A13">
        <w:rPr>
          <w:spacing w:val="-5"/>
        </w:rPr>
        <w:t xml:space="preserve"> </w:t>
      </w:r>
      <w:r w:rsidRPr="00867A13">
        <w:t>issues</w:t>
      </w:r>
      <w:r w:rsidRPr="00867A13">
        <w:rPr>
          <w:spacing w:val="-5"/>
        </w:rPr>
        <w:t xml:space="preserve"> </w:t>
      </w:r>
      <w:r w:rsidRPr="00867A13">
        <w:t>and regulates the community housing sector.</w:t>
      </w:r>
    </w:p>
    <w:p w14:paraId="368340DD" w14:textId="77777777" w:rsidR="001C4382" w:rsidRPr="00867A13" w:rsidRDefault="001C4382" w:rsidP="001C4382">
      <w:pPr>
        <w:pStyle w:val="Heading3"/>
      </w:pPr>
      <w:r w:rsidRPr="00867A13">
        <w:t>Business</w:t>
      </w:r>
      <w:r w:rsidRPr="00867A13">
        <w:rPr>
          <w:spacing w:val="-16"/>
        </w:rPr>
        <w:t xml:space="preserve"> </w:t>
      </w:r>
      <w:r w:rsidRPr="00867A13">
        <w:t>groups</w:t>
      </w:r>
      <w:r w:rsidRPr="00867A13">
        <w:rPr>
          <w:spacing w:val="-16"/>
        </w:rPr>
        <w:t xml:space="preserve"> </w:t>
      </w:r>
      <w:r w:rsidRPr="00867A13">
        <w:t>and core responsibility</w:t>
      </w:r>
    </w:p>
    <w:p w14:paraId="645C4216" w14:textId="77777777" w:rsidR="001C4382" w:rsidRPr="00867A13" w:rsidRDefault="001C4382" w:rsidP="001C4382">
      <w:pPr>
        <w:pStyle w:val="Heading4"/>
      </w:pPr>
      <w:r w:rsidRPr="00867A13">
        <w:t>FINANCIAL</w:t>
      </w:r>
      <w:r w:rsidRPr="00867A13">
        <w:rPr>
          <w:spacing w:val="7"/>
        </w:rPr>
        <w:t xml:space="preserve"> </w:t>
      </w:r>
      <w:r w:rsidRPr="00867A13">
        <w:t>ASSETS</w:t>
      </w:r>
      <w:r w:rsidRPr="00867A13">
        <w:rPr>
          <w:spacing w:val="8"/>
        </w:rPr>
        <w:t xml:space="preserve"> </w:t>
      </w:r>
      <w:r w:rsidRPr="00867A13">
        <w:t>AND</w:t>
      </w:r>
      <w:r w:rsidRPr="00867A13">
        <w:rPr>
          <w:spacing w:val="7"/>
        </w:rPr>
        <w:t xml:space="preserve"> </w:t>
      </w:r>
      <w:r w:rsidRPr="00867A13">
        <w:rPr>
          <w:spacing w:val="-2"/>
        </w:rPr>
        <w:t>LIABILITIES</w:t>
      </w:r>
    </w:p>
    <w:p w14:paraId="42604419" w14:textId="77777777" w:rsidR="001C4382" w:rsidRPr="00867A13" w:rsidRDefault="001C4382" w:rsidP="001C4382">
      <w:r w:rsidRPr="00867A13">
        <w:t>Advises the Government and reports on the</w:t>
      </w:r>
      <w:r w:rsidRPr="00867A13">
        <w:rPr>
          <w:spacing w:val="-6"/>
        </w:rPr>
        <w:t xml:space="preserve"> </w:t>
      </w:r>
      <w:r w:rsidRPr="00867A13">
        <w:t>State’s</w:t>
      </w:r>
      <w:r w:rsidRPr="00867A13">
        <w:rPr>
          <w:spacing w:val="-6"/>
        </w:rPr>
        <w:t xml:space="preserve"> </w:t>
      </w:r>
      <w:r w:rsidRPr="00867A13">
        <w:t>financial</w:t>
      </w:r>
      <w:r w:rsidRPr="00867A13">
        <w:rPr>
          <w:spacing w:val="-6"/>
        </w:rPr>
        <w:t xml:space="preserve"> </w:t>
      </w:r>
      <w:r w:rsidRPr="00867A13">
        <w:t>assets</w:t>
      </w:r>
      <w:r w:rsidRPr="00867A13">
        <w:rPr>
          <w:spacing w:val="-6"/>
        </w:rPr>
        <w:t xml:space="preserve"> </w:t>
      </w:r>
      <w:r w:rsidRPr="00867A13">
        <w:t>and</w:t>
      </w:r>
      <w:r w:rsidRPr="00867A13">
        <w:rPr>
          <w:spacing w:val="-6"/>
        </w:rPr>
        <w:t xml:space="preserve"> </w:t>
      </w:r>
      <w:r w:rsidRPr="00867A13">
        <w:rPr>
          <w:spacing w:val="-2"/>
        </w:rPr>
        <w:t xml:space="preserve">liabilities </w:t>
      </w:r>
      <w:r w:rsidRPr="00867A13">
        <w:t>and associated financial risks, including the State’s investments, debts, superannuation</w:t>
      </w:r>
      <w:r w:rsidRPr="00867A13">
        <w:rPr>
          <w:spacing w:val="40"/>
        </w:rPr>
        <w:t xml:space="preserve"> </w:t>
      </w:r>
      <w:r w:rsidRPr="00867A13">
        <w:t>and</w:t>
      </w:r>
      <w:r w:rsidRPr="00867A13">
        <w:rPr>
          <w:spacing w:val="-10"/>
        </w:rPr>
        <w:t xml:space="preserve"> </w:t>
      </w:r>
      <w:r w:rsidRPr="00867A13">
        <w:t>insurance</w:t>
      </w:r>
      <w:r w:rsidRPr="00867A13">
        <w:rPr>
          <w:spacing w:val="-10"/>
        </w:rPr>
        <w:t xml:space="preserve"> </w:t>
      </w:r>
      <w:r w:rsidRPr="00867A13">
        <w:t>claims</w:t>
      </w:r>
      <w:r w:rsidRPr="00867A13">
        <w:rPr>
          <w:spacing w:val="-10"/>
        </w:rPr>
        <w:t xml:space="preserve"> </w:t>
      </w:r>
      <w:r w:rsidRPr="00867A13">
        <w:t>liabilities</w:t>
      </w:r>
      <w:r w:rsidRPr="00867A13">
        <w:rPr>
          <w:spacing w:val="-10"/>
        </w:rPr>
        <w:t xml:space="preserve"> </w:t>
      </w:r>
      <w:r w:rsidRPr="00867A13">
        <w:t>and</w:t>
      </w:r>
      <w:r w:rsidRPr="00867A13">
        <w:rPr>
          <w:spacing w:val="-10"/>
        </w:rPr>
        <w:t xml:space="preserve"> </w:t>
      </w:r>
      <w:r w:rsidRPr="00867A13">
        <w:t>guarantees associated with state lending programs.</w:t>
      </w:r>
    </w:p>
    <w:p w14:paraId="02214176" w14:textId="77777777" w:rsidR="001C4382" w:rsidRPr="00867A13" w:rsidRDefault="001C4382" w:rsidP="001C4382">
      <w:r w:rsidRPr="00867A13">
        <w:t>Provides governance and prudential oversight to the State’s public financial corporations, as well</w:t>
      </w:r>
      <w:r w:rsidRPr="00867A13">
        <w:rPr>
          <w:spacing w:val="-6"/>
        </w:rPr>
        <w:t xml:space="preserve"> </w:t>
      </w:r>
      <w:r w:rsidRPr="00867A13">
        <w:t>as</w:t>
      </w:r>
      <w:r w:rsidRPr="00867A13">
        <w:rPr>
          <w:spacing w:val="-6"/>
        </w:rPr>
        <w:t xml:space="preserve"> </w:t>
      </w:r>
      <w:r w:rsidRPr="00867A13">
        <w:t>analysis</w:t>
      </w:r>
      <w:r w:rsidRPr="00867A13">
        <w:rPr>
          <w:spacing w:val="-6"/>
        </w:rPr>
        <w:t xml:space="preserve"> </w:t>
      </w:r>
      <w:r w:rsidRPr="00867A13">
        <w:t>and</w:t>
      </w:r>
      <w:r w:rsidRPr="00867A13">
        <w:rPr>
          <w:spacing w:val="-6"/>
        </w:rPr>
        <w:t xml:space="preserve"> </w:t>
      </w:r>
      <w:r w:rsidRPr="00867A13">
        <w:t>policy</w:t>
      </w:r>
      <w:r w:rsidRPr="00867A13">
        <w:rPr>
          <w:spacing w:val="-6"/>
        </w:rPr>
        <w:t xml:space="preserve"> </w:t>
      </w:r>
      <w:r w:rsidRPr="00867A13">
        <w:t>advice</w:t>
      </w:r>
      <w:r w:rsidRPr="00867A13">
        <w:rPr>
          <w:spacing w:val="-6"/>
        </w:rPr>
        <w:t xml:space="preserve"> </w:t>
      </w:r>
      <w:r w:rsidRPr="00867A13">
        <w:t>on</w:t>
      </w:r>
      <w:r w:rsidRPr="00867A13">
        <w:rPr>
          <w:spacing w:val="-6"/>
        </w:rPr>
        <w:t xml:space="preserve"> </w:t>
      </w:r>
      <w:r w:rsidRPr="00867A13">
        <w:t>workplace safety issues to the Government.</w:t>
      </w:r>
    </w:p>
    <w:p w14:paraId="50D8FF31" w14:textId="77777777" w:rsidR="001C4382" w:rsidRPr="00867A13" w:rsidRDefault="001C4382" w:rsidP="001C4382">
      <w:r w:rsidRPr="00867A13">
        <w:t>The Financial Assets and Liabilities Group also</w:t>
      </w:r>
      <w:r w:rsidRPr="00867A13">
        <w:rPr>
          <w:spacing w:val="-10"/>
        </w:rPr>
        <w:t xml:space="preserve"> </w:t>
      </w:r>
      <w:r w:rsidRPr="00867A13">
        <w:t>regulates</w:t>
      </w:r>
      <w:r w:rsidRPr="00867A13">
        <w:rPr>
          <w:spacing w:val="-10"/>
        </w:rPr>
        <w:t xml:space="preserve"> </w:t>
      </w:r>
      <w:r w:rsidRPr="00867A13">
        <w:t>the</w:t>
      </w:r>
      <w:r w:rsidRPr="00867A13">
        <w:rPr>
          <w:spacing w:val="-10"/>
        </w:rPr>
        <w:t xml:space="preserve"> </w:t>
      </w:r>
      <w:r w:rsidRPr="00867A13">
        <w:t>community</w:t>
      </w:r>
      <w:r w:rsidRPr="00867A13">
        <w:rPr>
          <w:spacing w:val="-10"/>
        </w:rPr>
        <w:t xml:space="preserve"> </w:t>
      </w:r>
      <w:r w:rsidRPr="00867A13">
        <w:t>housing</w:t>
      </w:r>
      <w:r w:rsidRPr="00867A13">
        <w:rPr>
          <w:spacing w:val="-10"/>
        </w:rPr>
        <w:t xml:space="preserve"> </w:t>
      </w:r>
      <w:r w:rsidRPr="00867A13">
        <w:t>sector and</w:t>
      </w:r>
      <w:r w:rsidRPr="00867A13">
        <w:rPr>
          <w:spacing w:val="-12"/>
        </w:rPr>
        <w:t xml:space="preserve"> </w:t>
      </w:r>
      <w:r w:rsidRPr="00867A13">
        <w:t>delivers</w:t>
      </w:r>
      <w:r w:rsidRPr="00867A13">
        <w:rPr>
          <w:spacing w:val="-12"/>
        </w:rPr>
        <w:t xml:space="preserve"> </w:t>
      </w:r>
      <w:r w:rsidRPr="00867A13">
        <w:t>the</w:t>
      </w:r>
      <w:r w:rsidRPr="00867A13">
        <w:rPr>
          <w:spacing w:val="-11"/>
        </w:rPr>
        <w:t xml:space="preserve"> </w:t>
      </w:r>
      <w:r w:rsidRPr="00867A13">
        <w:t>Affordable</w:t>
      </w:r>
      <w:r w:rsidRPr="00867A13">
        <w:rPr>
          <w:spacing w:val="-12"/>
        </w:rPr>
        <w:t xml:space="preserve"> </w:t>
      </w:r>
      <w:r w:rsidRPr="00867A13">
        <w:t>Housing</w:t>
      </w:r>
      <w:r w:rsidRPr="00867A13">
        <w:rPr>
          <w:spacing w:val="-11"/>
        </w:rPr>
        <w:t xml:space="preserve"> </w:t>
      </w:r>
      <w:r w:rsidRPr="00867A13">
        <w:t>Investment Partnership scheme.</w:t>
      </w:r>
    </w:p>
    <w:p w14:paraId="62D44430" w14:textId="77777777" w:rsidR="001C4382" w:rsidRPr="00867A13" w:rsidRDefault="001C4382" w:rsidP="001C4382">
      <w:pPr>
        <w:pStyle w:val="Heading4"/>
      </w:pPr>
      <w:r w:rsidRPr="00867A13">
        <w:t>COMMERCIAL</w:t>
      </w:r>
      <w:r w:rsidRPr="00867A13">
        <w:rPr>
          <w:spacing w:val="18"/>
        </w:rPr>
        <w:t xml:space="preserve"> </w:t>
      </w:r>
      <w:r w:rsidRPr="00867A13">
        <w:t>TRANSACTIONS</w:t>
      </w:r>
    </w:p>
    <w:p w14:paraId="0448D037" w14:textId="77777777" w:rsidR="001C4382" w:rsidRPr="00867A13" w:rsidRDefault="001C4382" w:rsidP="00CC6539">
      <w:pPr>
        <w:keepNext/>
      </w:pPr>
      <w:r w:rsidRPr="00867A13">
        <w:t>Provides transaction advisory services and advice on whole of state negotiations and commercial</w:t>
      </w:r>
      <w:r w:rsidRPr="00867A13">
        <w:rPr>
          <w:spacing w:val="-12"/>
        </w:rPr>
        <w:t xml:space="preserve"> </w:t>
      </w:r>
      <w:r w:rsidRPr="00867A13">
        <w:t>transactions</w:t>
      </w:r>
      <w:r w:rsidRPr="00867A13">
        <w:rPr>
          <w:spacing w:val="-12"/>
        </w:rPr>
        <w:t xml:space="preserve"> </w:t>
      </w:r>
      <w:r w:rsidRPr="00867A13">
        <w:t>to</w:t>
      </w:r>
      <w:r w:rsidRPr="00867A13">
        <w:rPr>
          <w:spacing w:val="-11"/>
        </w:rPr>
        <w:t xml:space="preserve"> </w:t>
      </w:r>
      <w:r w:rsidRPr="00867A13">
        <w:t>the</w:t>
      </w:r>
      <w:r w:rsidRPr="00867A13">
        <w:rPr>
          <w:spacing w:val="-12"/>
        </w:rPr>
        <w:t xml:space="preserve"> </w:t>
      </w:r>
      <w:r w:rsidRPr="00867A13">
        <w:t>Government. This includes:</w:t>
      </w:r>
    </w:p>
    <w:p w14:paraId="78687B3C" w14:textId="1DE3A530" w:rsidR="001C4382" w:rsidRPr="00867A13" w:rsidRDefault="001C4382" w:rsidP="00CC6539">
      <w:pPr>
        <w:pStyle w:val="ListBullet"/>
        <w:keepNext/>
      </w:pPr>
      <w:r w:rsidRPr="00867A13">
        <w:t>Identifying and implementing asset reform opportunities</w:t>
      </w:r>
      <w:r w:rsidRPr="00867A13">
        <w:rPr>
          <w:spacing w:val="-11"/>
        </w:rPr>
        <w:t xml:space="preserve"> </w:t>
      </w:r>
      <w:r w:rsidRPr="00867A13">
        <w:t>to</w:t>
      </w:r>
      <w:r w:rsidRPr="00867A13">
        <w:rPr>
          <w:spacing w:val="-11"/>
        </w:rPr>
        <w:t xml:space="preserve"> </w:t>
      </w:r>
      <w:r w:rsidRPr="00867A13">
        <w:t>optimise</w:t>
      </w:r>
      <w:r w:rsidRPr="00867A13">
        <w:rPr>
          <w:spacing w:val="-11"/>
        </w:rPr>
        <w:t xml:space="preserve"> </w:t>
      </w:r>
      <w:r w:rsidRPr="00867A13">
        <w:t>the</w:t>
      </w:r>
      <w:r w:rsidRPr="00867A13">
        <w:rPr>
          <w:spacing w:val="-11"/>
        </w:rPr>
        <w:t xml:space="preserve"> </w:t>
      </w:r>
      <w:r w:rsidRPr="00867A13">
        <w:t>State’s</w:t>
      </w:r>
      <w:r w:rsidRPr="00867A13">
        <w:rPr>
          <w:spacing w:val="-11"/>
        </w:rPr>
        <w:t xml:space="preserve"> </w:t>
      </w:r>
      <w:r w:rsidRPr="00867A13">
        <w:t>balance sheet management</w:t>
      </w:r>
    </w:p>
    <w:p w14:paraId="5B4CA1E9" w14:textId="10C4975D" w:rsidR="001C4382" w:rsidRPr="00867A13" w:rsidRDefault="001C4382" w:rsidP="00CC6539">
      <w:pPr>
        <w:pStyle w:val="ListBullet"/>
        <w:keepNext/>
      </w:pPr>
      <w:r w:rsidRPr="00867A13">
        <w:t>Leading and advising on complex commercial</w:t>
      </w:r>
      <w:r w:rsidRPr="00867A13">
        <w:rPr>
          <w:spacing w:val="-12"/>
        </w:rPr>
        <w:t xml:space="preserve"> </w:t>
      </w:r>
      <w:r w:rsidRPr="00867A13">
        <w:t>transactions</w:t>
      </w:r>
      <w:r w:rsidRPr="00867A13">
        <w:rPr>
          <w:spacing w:val="-12"/>
        </w:rPr>
        <w:t xml:space="preserve"> </w:t>
      </w:r>
      <w:r w:rsidRPr="00867A13">
        <w:t>and</w:t>
      </w:r>
      <w:r w:rsidRPr="00867A13">
        <w:rPr>
          <w:spacing w:val="-11"/>
        </w:rPr>
        <w:t xml:space="preserve"> </w:t>
      </w:r>
      <w:r w:rsidRPr="00867A13">
        <w:t>negotiations</w:t>
      </w:r>
    </w:p>
    <w:p w14:paraId="25EC3DE4" w14:textId="5FC885D7" w:rsidR="001C4382" w:rsidRPr="00867A13" w:rsidRDefault="001C4382" w:rsidP="00FA6931">
      <w:pPr>
        <w:pStyle w:val="ListBullet"/>
        <w:keepNext/>
      </w:pPr>
      <w:r w:rsidRPr="00867A13">
        <w:t>Overseeing</w:t>
      </w:r>
      <w:r w:rsidRPr="00867A13">
        <w:rPr>
          <w:spacing w:val="-7"/>
        </w:rPr>
        <w:t xml:space="preserve"> </w:t>
      </w:r>
      <w:r w:rsidRPr="00867A13">
        <w:t>the</w:t>
      </w:r>
      <w:r w:rsidRPr="00867A13">
        <w:rPr>
          <w:spacing w:val="-7"/>
        </w:rPr>
        <w:t xml:space="preserve"> </w:t>
      </w:r>
      <w:r w:rsidRPr="00867A13">
        <w:t>post</w:t>
      </w:r>
      <w:r w:rsidRPr="00867A13">
        <w:rPr>
          <w:spacing w:val="-7"/>
        </w:rPr>
        <w:t xml:space="preserve"> </w:t>
      </w:r>
      <w:r w:rsidRPr="00867A13">
        <w:t>transaction</w:t>
      </w:r>
      <w:r w:rsidRPr="00867A13">
        <w:rPr>
          <w:spacing w:val="-7"/>
        </w:rPr>
        <w:t xml:space="preserve"> </w:t>
      </w:r>
      <w:r w:rsidRPr="00867A13">
        <w:t>governance arrangements and associated matters for complex commercial transactions</w:t>
      </w:r>
    </w:p>
    <w:p w14:paraId="730F09EC" w14:textId="2A5C2CB7" w:rsidR="001C4382" w:rsidRPr="00867A13" w:rsidRDefault="001C4382" w:rsidP="007C5428">
      <w:pPr>
        <w:pStyle w:val="ListBullet"/>
      </w:pPr>
      <w:r w:rsidRPr="00867A13">
        <w:t>Leads the implementation and delivery of</w:t>
      </w:r>
      <w:r w:rsidRPr="00867A13">
        <w:rPr>
          <w:spacing w:val="-10"/>
        </w:rPr>
        <w:t xml:space="preserve"> </w:t>
      </w:r>
      <w:r w:rsidRPr="00867A13">
        <w:t>government</w:t>
      </w:r>
      <w:r w:rsidRPr="00867A13">
        <w:rPr>
          <w:spacing w:val="-10"/>
        </w:rPr>
        <w:t xml:space="preserve"> </w:t>
      </w:r>
      <w:r w:rsidRPr="00867A13">
        <w:t>priorities</w:t>
      </w:r>
      <w:r w:rsidRPr="00867A13">
        <w:rPr>
          <w:spacing w:val="-10"/>
        </w:rPr>
        <w:t xml:space="preserve"> </w:t>
      </w:r>
      <w:r w:rsidRPr="00867A13">
        <w:t>related</w:t>
      </w:r>
      <w:r w:rsidRPr="00867A13">
        <w:rPr>
          <w:spacing w:val="-10"/>
        </w:rPr>
        <w:t xml:space="preserve"> </w:t>
      </w:r>
      <w:r w:rsidRPr="00867A13">
        <w:t>to</w:t>
      </w:r>
      <w:r w:rsidRPr="00867A13">
        <w:rPr>
          <w:spacing w:val="-10"/>
        </w:rPr>
        <w:t xml:space="preserve"> </w:t>
      </w:r>
      <w:r w:rsidRPr="00867A13">
        <w:t>social housing and market housing.</w:t>
      </w:r>
    </w:p>
    <w:p w14:paraId="51D8595D" w14:textId="77777777" w:rsidR="001C4382" w:rsidRPr="00867A13" w:rsidRDefault="001C4382" w:rsidP="001C4382">
      <w:pPr>
        <w:pStyle w:val="Heading4"/>
      </w:pPr>
      <w:r w:rsidRPr="00867A13">
        <w:t>SHAREHOLDER ENTITIES AND COMMUNITY HOUSING</w:t>
      </w:r>
    </w:p>
    <w:p w14:paraId="73E92717" w14:textId="77777777" w:rsidR="001C4382" w:rsidRPr="00867A13" w:rsidRDefault="001C4382" w:rsidP="00FA6931">
      <w:r w:rsidRPr="00867A13">
        <w:t>Provides</w:t>
      </w:r>
      <w:r w:rsidRPr="00867A13">
        <w:rPr>
          <w:spacing w:val="-2"/>
        </w:rPr>
        <w:t xml:space="preserve"> </w:t>
      </w:r>
      <w:r w:rsidRPr="00867A13">
        <w:t>governance</w:t>
      </w:r>
      <w:r w:rsidRPr="00867A13">
        <w:rPr>
          <w:spacing w:val="-2"/>
        </w:rPr>
        <w:t xml:space="preserve"> </w:t>
      </w:r>
      <w:r w:rsidRPr="00867A13">
        <w:t>oversight</w:t>
      </w:r>
      <w:r w:rsidRPr="00867A13">
        <w:rPr>
          <w:spacing w:val="-2"/>
        </w:rPr>
        <w:t xml:space="preserve"> </w:t>
      </w:r>
      <w:r w:rsidRPr="00867A13">
        <w:t>of</w:t>
      </w:r>
      <w:r w:rsidRPr="00867A13">
        <w:rPr>
          <w:spacing w:val="-2"/>
        </w:rPr>
        <w:t xml:space="preserve"> </w:t>
      </w:r>
      <w:r w:rsidRPr="00867A13">
        <w:t>the</w:t>
      </w:r>
      <w:r w:rsidRPr="00867A13">
        <w:rPr>
          <w:spacing w:val="-2"/>
        </w:rPr>
        <w:t xml:space="preserve"> </w:t>
      </w:r>
      <w:r w:rsidRPr="00867A13">
        <w:t>State’s public non-financial corporations (PNFCs) and</w:t>
      </w:r>
      <w:r w:rsidRPr="00867A13">
        <w:rPr>
          <w:spacing w:val="-12"/>
        </w:rPr>
        <w:t xml:space="preserve"> </w:t>
      </w:r>
      <w:r w:rsidRPr="00867A13">
        <w:t>regulates</w:t>
      </w:r>
      <w:r w:rsidRPr="00867A13">
        <w:rPr>
          <w:spacing w:val="-11"/>
        </w:rPr>
        <w:t xml:space="preserve"> </w:t>
      </w:r>
      <w:r w:rsidRPr="00867A13">
        <w:t>the</w:t>
      </w:r>
      <w:r w:rsidRPr="00867A13">
        <w:rPr>
          <w:spacing w:val="-12"/>
        </w:rPr>
        <w:t xml:space="preserve"> </w:t>
      </w:r>
      <w:r w:rsidRPr="00867A13">
        <w:t>community</w:t>
      </w:r>
      <w:r w:rsidRPr="00867A13">
        <w:rPr>
          <w:spacing w:val="-11"/>
        </w:rPr>
        <w:t xml:space="preserve"> </w:t>
      </w:r>
      <w:r w:rsidRPr="00867A13">
        <w:t>housing</w:t>
      </w:r>
      <w:r w:rsidRPr="00867A13">
        <w:rPr>
          <w:spacing w:val="-12"/>
        </w:rPr>
        <w:t xml:space="preserve"> </w:t>
      </w:r>
      <w:r w:rsidRPr="00867A13">
        <w:t>sector.</w:t>
      </w:r>
    </w:p>
    <w:p w14:paraId="6C3A1B82" w14:textId="77777777" w:rsidR="001C4382" w:rsidRPr="00867A13" w:rsidRDefault="001C4382" w:rsidP="001C4382">
      <w:pPr>
        <w:pStyle w:val="Heading3"/>
      </w:pPr>
      <w:r w:rsidRPr="00867A13">
        <w:t>Objective</w:t>
      </w:r>
      <w:r w:rsidRPr="00867A13">
        <w:rPr>
          <w:spacing w:val="-4"/>
        </w:rPr>
        <w:t xml:space="preserve"> </w:t>
      </w:r>
      <w:r w:rsidRPr="00867A13">
        <w:rPr>
          <w:spacing w:val="-2"/>
        </w:rPr>
        <w:t>Indicators</w:t>
      </w:r>
    </w:p>
    <w:p w14:paraId="0C3E29EA" w14:textId="77777777" w:rsidR="001C4382" w:rsidRPr="00867A13" w:rsidRDefault="001C4382" w:rsidP="00CC6539">
      <w:r w:rsidRPr="00867A13">
        <w:t>DTF</w:t>
      </w:r>
      <w:r w:rsidRPr="00867A13">
        <w:rPr>
          <w:spacing w:val="-1"/>
        </w:rPr>
        <w:t xml:space="preserve"> </w:t>
      </w:r>
      <w:r w:rsidRPr="00867A13">
        <w:t>has</w:t>
      </w:r>
      <w:r w:rsidRPr="00867A13">
        <w:rPr>
          <w:spacing w:val="-1"/>
        </w:rPr>
        <w:t xml:space="preserve"> </w:t>
      </w:r>
      <w:r w:rsidRPr="00867A13">
        <w:t>identified</w:t>
      </w:r>
      <w:r w:rsidRPr="00867A13">
        <w:rPr>
          <w:spacing w:val="-1"/>
        </w:rPr>
        <w:t xml:space="preserve"> </w:t>
      </w:r>
      <w:r w:rsidRPr="00867A13">
        <w:t>the</w:t>
      </w:r>
      <w:r w:rsidRPr="00867A13">
        <w:rPr>
          <w:spacing w:val="-1"/>
        </w:rPr>
        <w:t xml:space="preserve"> </w:t>
      </w:r>
      <w:r w:rsidRPr="00867A13">
        <w:t>following</w:t>
      </w:r>
      <w:r w:rsidRPr="00867A13">
        <w:rPr>
          <w:spacing w:val="-1"/>
        </w:rPr>
        <w:t xml:space="preserve"> </w:t>
      </w:r>
      <w:r w:rsidRPr="00867A13">
        <w:t>indicators</w:t>
      </w:r>
      <w:r w:rsidRPr="00867A13">
        <w:rPr>
          <w:spacing w:val="-1"/>
        </w:rPr>
        <w:t xml:space="preserve"> </w:t>
      </w:r>
      <w:r w:rsidRPr="00867A13">
        <w:t>that demonstrates</w:t>
      </w:r>
      <w:r w:rsidRPr="00867A13">
        <w:rPr>
          <w:spacing w:val="-12"/>
        </w:rPr>
        <w:t xml:space="preserve"> </w:t>
      </w:r>
      <w:r w:rsidRPr="00867A13">
        <w:t>progress</w:t>
      </w:r>
      <w:r w:rsidRPr="00867A13">
        <w:rPr>
          <w:spacing w:val="-12"/>
        </w:rPr>
        <w:t xml:space="preserve"> </w:t>
      </w:r>
      <w:r w:rsidRPr="00867A13">
        <w:t>towards</w:t>
      </w:r>
      <w:r w:rsidRPr="00867A13">
        <w:rPr>
          <w:spacing w:val="-11"/>
        </w:rPr>
        <w:t xml:space="preserve"> </w:t>
      </w:r>
      <w:r w:rsidRPr="00867A13">
        <w:t>improving</w:t>
      </w:r>
      <w:r w:rsidRPr="00867A13">
        <w:rPr>
          <w:spacing w:val="-12"/>
        </w:rPr>
        <w:t xml:space="preserve"> </w:t>
      </w:r>
      <w:r w:rsidRPr="00867A13">
        <w:t>how the Government manages its balance sheet and commercial activities:</w:t>
      </w:r>
    </w:p>
    <w:p w14:paraId="47DAA7D6" w14:textId="65FCB405" w:rsidR="001C4382" w:rsidRPr="00867A13" w:rsidRDefault="001C4382" w:rsidP="007C5428">
      <w:pPr>
        <w:pStyle w:val="ListBullet"/>
      </w:pPr>
      <w:r w:rsidRPr="00867A13">
        <w:t>Government</w:t>
      </w:r>
      <w:r w:rsidRPr="00867A13">
        <w:rPr>
          <w:spacing w:val="-7"/>
        </w:rPr>
        <w:t xml:space="preserve"> </w:t>
      </w:r>
      <w:r w:rsidRPr="00867A13">
        <w:t>business</w:t>
      </w:r>
      <w:r w:rsidRPr="00867A13">
        <w:rPr>
          <w:spacing w:val="-7"/>
        </w:rPr>
        <w:t xml:space="preserve"> </w:t>
      </w:r>
      <w:r w:rsidRPr="00867A13">
        <w:t>enterprises</w:t>
      </w:r>
      <w:r w:rsidRPr="00867A13">
        <w:rPr>
          <w:spacing w:val="-7"/>
        </w:rPr>
        <w:t xml:space="preserve"> </w:t>
      </w:r>
      <w:r w:rsidRPr="00867A13">
        <w:t xml:space="preserve">performing against agreed financial and non-financial </w:t>
      </w:r>
      <w:r w:rsidRPr="00867A13">
        <w:rPr>
          <w:spacing w:val="-2"/>
        </w:rPr>
        <w:t>indicators</w:t>
      </w:r>
    </w:p>
    <w:p w14:paraId="2A658E91" w14:textId="1CF747EE" w:rsidR="001C4382" w:rsidRPr="00867A13" w:rsidRDefault="001C4382" w:rsidP="007C5428">
      <w:pPr>
        <w:pStyle w:val="ListBullet"/>
      </w:pPr>
      <w:r w:rsidRPr="00867A13">
        <w:t>Advice contributes to the achievement of government policies and priorities relating to</w:t>
      </w:r>
      <w:r w:rsidRPr="00867A13">
        <w:rPr>
          <w:spacing w:val="-10"/>
        </w:rPr>
        <w:t xml:space="preserve"> </w:t>
      </w:r>
      <w:r w:rsidRPr="00867A13">
        <w:t>Victoria’s</w:t>
      </w:r>
      <w:r w:rsidRPr="00867A13">
        <w:rPr>
          <w:spacing w:val="-10"/>
        </w:rPr>
        <w:t xml:space="preserve"> </w:t>
      </w:r>
      <w:r w:rsidRPr="00867A13">
        <w:t>balance</w:t>
      </w:r>
      <w:r w:rsidRPr="00867A13">
        <w:rPr>
          <w:spacing w:val="-10"/>
        </w:rPr>
        <w:t xml:space="preserve"> </w:t>
      </w:r>
      <w:r w:rsidRPr="00867A13">
        <w:t>sheet</w:t>
      </w:r>
      <w:r w:rsidRPr="00867A13">
        <w:rPr>
          <w:spacing w:val="-10"/>
        </w:rPr>
        <w:t xml:space="preserve"> </w:t>
      </w:r>
      <w:r w:rsidRPr="00867A13">
        <w:t>and</w:t>
      </w:r>
      <w:r w:rsidRPr="00867A13">
        <w:rPr>
          <w:spacing w:val="-10"/>
        </w:rPr>
        <w:t xml:space="preserve"> </w:t>
      </w:r>
      <w:r w:rsidRPr="00867A13">
        <w:t xml:space="preserve">commercial </w:t>
      </w:r>
      <w:r w:rsidRPr="00867A13">
        <w:rPr>
          <w:spacing w:val="-2"/>
        </w:rPr>
        <w:t>activities</w:t>
      </w:r>
    </w:p>
    <w:p w14:paraId="6AADE001" w14:textId="77777777" w:rsidR="0030423C" w:rsidRPr="00867A13" w:rsidRDefault="0030423C" w:rsidP="0030423C">
      <w:pPr>
        <w:pStyle w:val="Heading3"/>
      </w:pPr>
      <w:r w:rsidRPr="00867A13">
        <w:t>Key</w:t>
      </w:r>
      <w:r w:rsidRPr="00867A13">
        <w:rPr>
          <w:spacing w:val="-16"/>
        </w:rPr>
        <w:t xml:space="preserve"> </w:t>
      </w:r>
      <w:r w:rsidRPr="00867A13">
        <w:t>short</w:t>
      </w:r>
      <w:r w:rsidRPr="00867A13">
        <w:rPr>
          <w:spacing w:val="-16"/>
        </w:rPr>
        <w:t xml:space="preserve"> </w:t>
      </w:r>
      <w:r w:rsidRPr="00867A13">
        <w:t>to</w:t>
      </w:r>
      <w:r w:rsidRPr="00867A13">
        <w:rPr>
          <w:spacing w:val="-16"/>
        </w:rPr>
        <w:t xml:space="preserve"> </w:t>
      </w:r>
      <w:r w:rsidRPr="00867A13">
        <w:t xml:space="preserve">medium-term </w:t>
      </w:r>
      <w:r w:rsidRPr="00867A13">
        <w:rPr>
          <w:spacing w:val="-2"/>
        </w:rPr>
        <w:t>priorities</w:t>
      </w:r>
    </w:p>
    <w:p w14:paraId="2B77776F" w14:textId="2037C133" w:rsidR="0030423C" w:rsidRPr="00867A13" w:rsidRDefault="0030423C" w:rsidP="0030423C">
      <w:pPr>
        <w:pStyle w:val="ListBullet"/>
      </w:pPr>
      <w:r w:rsidRPr="00867A13">
        <w:t>Improve shareholder value from the Government’s investment in public non-financial</w:t>
      </w:r>
      <w:r w:rsidRPr="00867A13">
        <w:rPr>
          <w:spacing w:val="-12"/>
        </w:rPr>
        <w:t xml:space="preserve"> </w:t>
      </w:r>
      <w:r w:rsidRPr="00867A13">
        <w:t>corporations</w:t>
      </w:r>
      <w:r w:rsidRPr="00867A13">
        <w:rPr>
          <w:spacing w:val="-12"/>
        </w:rPr>
        <w:t xml:space="preserve"> </w:t>
      </w:r>
      <w:r w:rsidRPr="00867A13">
        <w:t>and</w:t>
      </w:r>
      <w:r w:rsidRPr="00867A13">
        <w:rPr>
          <w:spacing w:val="-11"/>
        </w:rPr>
        <w:t xml:space="preserve"> </w:t>
      </w:r>
      <w:r w:rsidRPr="00867A13">
        <w:t>public financial corporations</w:t>
      </w:r>
    </w:p>
    <w:p w14:paraId="212D9479" w14:textId="37FB6C9E" w:rsidR="0030423C" w:rsidRPr="00867A13" w:rsidRDefault="0030423C" w:rsidP="0030423C">
      <w:pPr>
        <w:pStyle w:val="ListBullet"/>
      </w:pPr>
      <w:r w:rsidRPr="00867A13">
        <w:t>Identify</w:t>
      </w:r>
      <w:r w:rsidRPr="00867A13">
        <w:rPr>
          <w:spacing w:val="-6"/>
        </w:rPr>
        <w:t xml:space="preserve"> </w:t>
      </w:r>
      <w:r w:rsidRPr="00867A13">
        <w:t>opportunities</w:t>
      </w:r>
      <w:r w:rsidRPr="00867A13">
        <w:rPr>
          <w:spacing w:val="-6"/>
        </w:rPr>
        <w:t xml:space="preserve"> </w:t>
      </w:r>
      <w:r w:rsidRPr="00867A13">
        <w:t>to</w:t>
      </w:r>
      <w:r w:rsidRPr="00867A13">
        <w:rPr>
          <w:spacing w:val="-6"/>
        </w:rPr>
        <w:t xml:space="preserve"> </w:t>
      </w:r>
      <w:r w:rsidRPr="00867A13">
        <w:t>optimise</w:t>
      </w:r>
      <w:r w:rsidRPr="00867A13">
        <w:rPr>
          <w:spacing w:val="-6"/>
        </w:rPr>
        <w:t xml:space="preserve"> </w:t>
      </w:r>
      <w:r w:rsidRPr="00867A13">
        <w:t>and strengthen the State’s balance sheet</w:t>
      </w:r>
    </w:p>
    <w:p w14:paraId="6CA5B3CE" w14:textId="67DC8BAC" w:rsidR="0030423C" w:rsidRPr="00867A13" w:rsidRDefault="0030423C" w:rsidP="0030423C">
      <w:pPr>
        <w:pStyle w:val="ListBullet"/>
      </w:pPr>
      <w:r w:rsidRPr="00867A13">
        <w:t>Oversee compliance with prudential standards</w:t>
      </w:r>
      <w:r w:rsidRPr="00867A13">
        <w:rPr>
          <w:spacing w:val="-12"/>
        </w:rPr>
        <w:t xml:space="preserve"> </w:t>
      </w:r>
      <w:r w:rsidRPr="00867A13">
        <w:t>by</w:t>
      </w:r>
      <w:r w:rsidRPr="00867A13">
        <w:rPr>
          <w:spacing w:val="-12"/>
        </w:rPr>
        <w:t xml:space="preserve"> </w:t>
      </w:r>
      <w:r w:rsidRPr="00867A13">
        <w:t>public</w:t>
      </w:r>
      <w:r w:rsidRPr="00867A13">
        <w:rPr>
          <w:spacing w:val="-11"/>
        </w:rPr>
        <w:t xml:space="preserve"> </w:t>
      </w:r>
      <w:r w:rsidRPr="00867A13">
        <w:t>financial</w:t>
      </w:r>
      <w:r w:rsidRPr="00867A13">
        <w:rPr>
          <w:spacing w:val="-12"/>
        </w:rPr>
        <w:t xml:space="preserve"> </w:t>
      </w:r>
      <w:r w:rsidRPr="00867A13">
        <w:t>corporations to</w:t>
      </w:r>
      <w:r w:rsidRPr="00867A13">
        <w:rPr>
          <w:spacing w:val="-3"/>
        </w:rPr>
        <w:t xml:space="preserve"> </w:t>
      </w:r>
      <w:r w:rsidRPr="00867A13">
        <w:t>govern</w:t>
      </w:r>
      <w:r w:rsidRPr="00867A13">
        <w:rPr>
          <w:spacing w:val="-2"/>
        </w:rPr>
        <w:t xml:space="preserve"> </w:t>
      </w:r>
      <w:r w:rsidRPr="00867A13">
        <w:t>the</w:t>
      </w:r>
      <w:r w:rsidRPr="00867A13">
        <w:rPr>
          <w:spacing w:val="-2"/>
        </w:rPr>
        <w:t xml:space="preserve"> </w:t>
      </w:r>
      <w:r w:rsidRPr="00867A13">
        <w:t>management</w:t>
      </w:r>
      <w:r w:rsidRPr="00867A13">
        <w:rPr>
          <w:spacing w:val="-3"/>
        </w:rPr>
        <w:t xml:space="preserve"> </w:t>
      </w:r>
      <w:r w:rsidRPr="00867A13">
        <w:t>of</w:t>
      </w:r>
      <w:r w:rsidRPr="00867A13">
        <w:rPr>
          <w:spacing w:val="-2"/>
        </w:rPr>
        <w:t xml:space="preserve"> </w:t>
      </w:r>
      <w:r w:rsidRPr="00867A13">
        <w:t>risks</w:t>
      </w:r>
      <w:r w:rsidRPr="00867A13">
        <w:rPr>
          <w:spacing w:val="-2"/>
        </w:rPr>
        <w:t xml:space="preserve"> arising </w:t>
      </w:r>
      <w:r w:rsidRPr="00867A13">
        <w:t>from</w:t>
      </w:r>
      <w:r w:rsidRPr="00867A13">
        <w:rPr>
          <w:spacing w:val="-6"/>
        </w:rPr>
        <w:t xml:space="preserve"> </w:t>
      </w:r>
      <w:r w:rsidRPr="00867A13">
        <w:t>the</w:t>
      </w:r>
      <w:r w:rsidRPr="00867A13">
        <w:rPr>
          <w:spacing w:val="-5"/>
        </w:rPr>
        <w:t xml:space="preserve"> </w:t>
      </w:r>
      <w:r w:rsidRPr="00867A13">
        <w:t>State’s</w:t>
      </w:r>
      <w:r w:rsidRPr="00867A13">
        <w:rPr>
          <w:spacing w:val="-6"/>
        </w:rPr>
        <w:t xml:space="preserve"> </w:t>
      </w:r>
      <w:r w:rsidRPr="00867A13">
        <w:t>financial</w:t>
      </w:r>
      <w:r w:rsidRPr="00867A13">
        <w:rPr>
          <w:spacing w:val="-5"/>
        </w:rPr>
        <w:t xml:space="preserve"> </w:t>
      </w:r>
      <w:r w:rsidRPr="00867A13">
        <w:t>assets</w:t>
      </w:r>
      <w:r w:rsidRPr="00867A13">
        <w:rPr>
          <w:spacing w:val="-6"/>
        </w:rPr>
        <w:t xml:space="preserve"> </w:t>
      </w:r>
      <w:r w:rsidRPr="00867A13">
        <w:t>and</w:t>
      </w:r>
      <w:r w:rsidRPr="00867A13">
        <w:rPr>
          <w:spacing w:val="-5"/>
        </w:rPr>
        <w:t xml:space="preserve"> </w:t>
      </w:r>
      <w:r w:rsidRPr="00867A13">
        <w:rPr>
          <w:spacing w:val="-2"/>
        </w:rPr>
        <w:t>liabilities</w:t>
      </w:r>
    </w:p>
    <w:p w14:paraId="2BEFDB7A" w14:textId="7168430F" w:rsidR="0030423C" w:rsidRPr="00867A13" w:rsidRDefault="0030423C" w:rsidP="0030423C">
      <w:pPr>
        <w:pStyle w:val="ListBullet"/>
      </w:pPr>
      <w:r w:rsidRPr="00867A13">
        <w:t>Manage the post-transaction governance arrangements for complex transactions, for example the VicRoads Modernisation Project,</w:t>
      </w:r>
      <w:r w:rsidRPr="00867A13">
        <w:rPr>
          <w:spacing w:val="-11"/>
        </w:rPr>
        <w:t xml:space="preserve"> </w:t>
      </w:r>
      <w:r w:rsidRPr="00867A13">
        <w:t>to</w:t>
      </w:r>
      <w:r w:rsidRPr="00867A13">
        <w:rPr>
          <w:spacing w:val="-11"/>
        </w:rPr>
        <w:t xml:space="preserve"> </w:t>
      </w:r>
      <w:r w:rsidRPr="00867A13">
        <w:t>enhance</w:t>
      </w:r>
      <w:r w:rsidRPr="00867A13">
        <w:rPr>
          <w:spacing w:val="-11"/>
        </w:rPr>
        <w:t xml:space="preserve"> </w:t>
      </w:r>
      <w:r w:rsidRPr="00867A13">
        <w:t>and</w:t>
      </w:r>
      <w:r w:rsidRPr="00867A13">
        <w:rPr>
          <w:spacing w:val="-11"/>
        </w:rPr>
        <w:t xml:space="preserve"> </w:t>
      </w:r>
      <w:r w:rsidRPr="00867A13">
        <w:t>protect</w:t>
      </w:r>
      <w:r w:rsidRPr="00867A13">
        <w:rPr>
          <w:spacing w:val="-11"/>
        </w:rPr>
        <w:t xml:space="preserve"> </w:t>
      </w:r>
      <w:r w:rsidRPr="00867A13">
        <w:t>the</w:t>
      </w:r>
      <w:r w:rsidRPr="00867A13">
        <w:rPr>
          <w:spacing w:val="-11"/>
        </w:rPr>
        <w:t xml:space="preserve"> </w:t>
      </w:r>
      <w:r w:rsidRPr="00867A13">
        <w:t>State’s interests, including the administration of the Victorian Future Fund</w:t>
      </w:r>
    </w:p>
    <w:p w14:paraId="2BC391B1" w14:textId="3A827B1E" w:rsidR="0030423C" w:rsidRPr="00867A13" w:rsidRDefault="0030423C" w:rsidP="00CC6539">
      <w:pPr>
        <w:pStyle w:val="ListBullet"/>
        <w:keepNext/>
      </w:pPr>
      <w:r w:rsidRPr="00867A13">
        <w:t>Manage</w:t>
      </w:r>
      <w:r w:rsidRPr="00867A13">
        <w:rPr>
          <w:spacing w:val="-7"/>
        </w:rPr>
        <w:t xml:space="preserve"> </w:t>
      </w:r>
      <w:r w:rsidRPr="00867A13">
        <w:t>the</w:t>
      </w:r>
      <w:r w:rsidRPr="00867A13">
        <w:rPr>
          <w:spacing w:val="-7"/>
        </w:rPr>
        <w:t xml:space="preserve"> </w:t>
      </w:r>
      <w:r w:rsidRPr="00867A13">
        <w:t>corporate</w:t>
      </w:r>
      <w:r w:rsidRPr="00867A13">
        <w:rPr>
          <w:spacing w:val="-7"/>
        </w:rPr>
        <w:t xml:space="preserve"> </w:t>
      </w:r>
      <w:r w:rsidRPr="00867A13">
        <w:t>treasury</w:t>
      </w:r>
      <w:r w:rsidRPr="00867A13">
        <w:rPr>
          <w:spacing w:val="-7"/>
        </w:rPr>
        <w:t xml:space="preserve"> </w:t>
      </w:r>
      <w:r w:rsidRPr="00867A13">
        <w:t>function for the general government sector to:</w:t>
      </w:r>
    </w:p>
    <w:p w14:paraId="08B8F9E3" w14:textId="77777777" w:rsidR="0030423C" w:rsidRPr="00867A13" w:rsidRDefault="0030423C" w:rsidP="00CC6539">
      <w:pPr>
        <w:pStyle w:val="ListBullet2"/>
        <w:keepNext/>
      </w:pPr>
      <w:r w:rsidRPr="00867A13">
        <w:t>deliver</w:t>
      </w:r>
      <w:r w:rsidRPr="00867A13">
        <w:rPr>
          <w:spacing w:val="-12"/>
        </w:rPr>
        <w:t xml:space="preserve"> </w:t>
      </w:r>
      <w:r w:rsidRPr="00867A13">
        <w:t>the</w:t>
      </w:r>
      <w:r w:rsidRPr="00867A13">
        <w:rPr>
          <w:spacing w:val="-12"/>
        </w:rPr>
        <w:t xml:space="preserve"> </w:t>
      </w:r>
      <w:r w:rsidRPr="00867A13">
        <w:t>borrowing</w:t>
      </w:r>
      <w:r w:rsidRPr="00867A13">
        <w:rPr>
          <w:spacing w:val="-11"/>
        </w:rPr>
        <w:t xml:space="preserve"> </w:t>
      </w:r>
      <w:r w:rsidRPr="00867A13">
        <w:t>requirements of the State Budget</w:t>
      </w:r>
    </w:p>
    <w:p w14:paraId="3B5730FD" w14:textId="77777777" w:rsidR="0030423C" w:rsidRPr="00867A13" w:rsidRDefault="0030423C" w:rsidP="0030423C">
      <w:pPr>
        <w:pStyle w:val="ListBullet2"/>
      </w:pPr>
      <w:r w:rsidRPr="00867A13">
        <w:t>manage</w:t>
      </w:r>
      <w:r w:rsidRPr="00867A13">
        <w:rPr>
          <w:spacing w:val="-12"/>
        </w:rPr>
        <w:t xml:space="preserve"> </w:t>
      </w:r>
      <w:r w:rsidRPr="00867A13">
        <w:t>the</w:t>
      </w:r>
      <w:r w:rsidRPr="00867A13">
        <w:rPr>
          <w:spacing w:val="-12"/>
        </w:rPr>
        <w:t xml:space="preserve"> </w:t>
      </w:r>
      <w:r w:rsidRPr="00867A13">
        <w:t>State’s</w:t>
      </w:r>
      <w:r w:rsidRPr="00867A13">
        <w:rPr>
          <w:spacing w:val="-11"/>
        </w:rPr>
        <w:t xml:space="preserve"> </w:t>
      </w:r>
      <w:r w:rsidRPr="00867A13">
        <w:t>debt</w:t>
      </w:r>
      <w:r w:rsidRPr="00867A13">
        <w:rPr>
          <w:spacing w:val="-12"/>
        </w:rPr>
        <w:t xml:space="preserve"> </w:t>
      </w:r>
      <w:r w:rsidRPr="00867A13">
        <w:t>portfolio within targets</w:t>
      </w:r>
    </w:p>
    <w:p w14:paraId="1AFF243E" w14:textId="77777777" w:rsidR="0030423C" w:rsidRPr="00867A13" w:rsidRDefault="0030423C" w:rsidP="0030423C">
      <w:pPr>
        <w:pStyle w:val="ListBullet2"/>
      </w:pPr>
      <w:r w:rsidRPr="00867A13">
        <w:t>operate the Central Banking System to</w:t>
      </w:r>
      <w:r w:rsidRPr="00867A13">
        <w:rPr>
          <w:spacing w:val="-12"/>
        </w:rPr>
        <w:t xml:space="preserve"> </w:t>
      </w:r>
      <w:r w:rsidRPr="00867A13">
        <w:t>provide</w:t>
      </w:r>
      <w:r w:rsidRPr="00867A13">
        <w:rPr>
          <w:spacing w:val="-12"/>
        </w:rPr>
        <w:t xml:space="preserve"> </w:t>
      </w:r>
      <w:r w:rsidRPr="00867A13">
        <w:t>efficient</w:t>
      </w:r>
      <w:r w:rsidRPr="00867A13">
        <w:rPr>
          <w:spacing w:val="-11"/>
        </w:rPr>
        <w:t xml:space="preserve"> </w:t>
      </w:r>
      <w:r w:rsidRPr="00867A13">
        <w:t>cash</w:t>
      </w:r>
      <w:r w:rsidRPr="00867A13">
        <w:rPr>
          <w:spacing w:val="-12"/>
        </w:rPr>
        <w:t xml:space="preserve"> </w:t>
      </w:r>
      <w:r w:rsidRPr="00867A13">
        <w:t>management outcomes and returns</w:t>
      </w:r>
    </w:p>
    <w:p w14:paraId="491E1931" w14:textId="7CB96E6C" w:rsidR="0030423C" w:rsidRPr="00867A13" w:rsidRDefault="0030423C" w:rsidP="0030423C">
      <w:pPr>
        <w:pStyle w:val="ListBullet2"/>
      </w:pPr>
      <w:r w:rsidRPr="00867A13">
        <w:t>ensure</w:t>
      </w:r>
      <w:r w:rsidRPr="00867A13">
        <w:rPr>
          <w:spacing w:val="-12"/>
        </w:rPr>
        <w:t xml:space="preserve"> </w:t>
      </w:r>
      <w:r w:rsidRPr="00867A13">
        <w:t>liquidity</w:t>
      </w:r>
      <w:r w:rsidRPr="00867A13">
        <w:rPr>
          <w:spacing w:val="-12"/>
        </w:rPr>
        <w:t xml:space="preserve"> </w:t>
      </w:r>
      <w:r w:rsidRPr="00867A13">
        <w:t>policies</w:t>
      </w:r>
      <w:r w:rsidRPr="00867A13">
        <w:rPr>
          <w:spacing w:val="-11"/>
        </w:rPr>
        <w:t xml:space="preserve"> </w:t>
      </w:r>
      <w:r w:rsidRPr="00867A13">
        <w:t>and</w:t>
      </w:r>
      <w:r w:rsidRPr="00867A13">
        <w:rPr>
          <w:spacing w:val="-12"/>
        </w:rPr>
        <w:t xml:space="preserve"> </w:t>
      </w:r>
      <w:r w:rsidRPr="00867A13">
        <w:t>requirements are achieved</w:t>
      </w:r>
    </w:p>
    <w:p w14:paraId="22B94F42" w14:textId="77777777" w:rsidR="0030423C" w:rsidRPr="00867A13" w:rsidRDefault="0030423C" w:rsidP="0030423C">
      <w:pPr>
        <w:pStyle w:val="ListBullet2"/>
      </w:pPr>
      <w:r w:rsidRPr="00867A13">
        <w:t>provide</w:t>
      </w:r>
      <w:r w:rsidRPr="00867A13">
        <w:rPr>
          <w:spacing w:val="-12"/>
        </w:rPr>
        <w:t xml:space="preserve"> </w:t>
      </w:r>
      <w:r w:rsidRPr="00867A13">
        <w:t>transactional</w:t>
      </w:r>
      <w:r w:rsidRPr="00867A13">
        <w:rPr>
          <w:spacing w:val="-11"/>
        </w:rPr>
        <w:t xml:space="preserve"> </w:t>
      </w:r>
      <w:r w:rsidRPr="00867A13">
        <w:t>banking</w:t>
      </w:r>
      <w:r w:rsidRPr="00867A13">
        <w:rPr>
          <w:spacing w:val="-12"/>
        </w:rPr>
        <w:t xml:space="preserve"> </w:t>
      </w:r>
      <w:r w:rsidRPr="00867A13">
        <w:t>advice</w:t>
      </w:r>
      <w:r w:rsidRPr="00867A13">
        <w:rPr>
          <w:spacing w:val="-11"/>
        </w:rPr>
        <w:t xml:space="preserve"> </w:t>
      </w:r>
      <w:r w:rsidRPr="00867A13">
        <w:t>to government and its agencies</w:t>
      </w:r>
    </w:p>
    <w:p w14:paraId="3A226461" w14:textId="77777777" w:rsidR="0030423C" w:rsidRPr="00867A13" w:rsidRDefault="0030423C" w:rsidP="0030423C">
      <w:pPr>
        <w:pStyle w:val="ListBullet2"/>
      </w:pPr>
      <w:r w:rsidRPr="00867A13">
        <w:t>manage</w:t>
      </w:r>
      <w:r w:rsidRPr="00867A13">
        <w:rPr>
          <w:spacing w:val="-11"/>
        </w:rPr>
        <w:t xml:space="preserve"> </w:t>
      </w:r>
      <w:r w:rsidRPr="00867A13">
        <w:t>credit</w:t>
      </w:r>
      <w:r w:rsidRPr="00867A13">
        <w:rPr>
          <w:spacing w:val="-11"/>
        </w:rPr>
        <w:t xml:space="preserve"> </w:t>
      </w:r>
      <w:r w:rsidRPr="00867A13">
        <w:t>rating</w:t>
      </w:r>
      <w:r w:rsidRPr="00867A13">
        <w:rPr>
          <w:spacing w:val="-11"/>
        </w:rPr>
        <w:t xml:space="preserve"> </w:t>
      </w:r>
      <w:r w:rsidRPr="00867A13">
        <w:t>agency</w:t>
      </w:r>
      <w:r w:rsidRPr="00867A13">
        <w:rPr>
          <w:spacing w:val="-11"/>
        </w:rPr>
        <w:t xml:space="preserve"> </w:t>
      </w:r>
      <w:r w:rsidRPr="00867A13">
        <w:t>relationships and provide related advice</w:t>
      </w:r>
    </w:p>
    <w:p w14:paraId="5471A911" w14:textId="77777777" w:rsidR="0030423C" w:rsidRPr="00867A13" w:rsidRDefault="0030423C" w:rsidP="0030423C">
      <w:pPr>
        <w:pStyle w:val="ListBullet2"/>
      </w:pPr>
      <w:r w:rsidRPr="00867A13">
        <w:t>manage the credit assessment and approval</w:t>
      </w:r>
      <w:r w:rsidRPr="00867A13">
        <w:rPr>
          <w:spacing w:val="-12"/>
        </w:rPr>
        <w:t xml:space="preserve"> </w:t>
      </w:r>
      <w:r w:rsidRPr="00867A13">
        <w:t>process</w:t>
      </w:r>
      <w:r w:rsidRPr="00867A13">
        <w:rPr>
          <w:spacing w:val="-12"/>
        </w:rPr>
        <w:t xml:space="preserve"> </w:t>
      </w:r>
      <w:r w:rsidRPr="00867A13">
        <w:t>associated</w:t>
      </w:r>
      <w:r w:rsidRPr="00867A13">
        <w:rPr>
          <w:spacing w:val="-11"/>
        </w:rPr>
        <w:t xml:space="preserve"> </w:t>
      </w:r>
      <w:r w:rsidRPr="00867A13">
        <w:t>with</w:t>
      </w:r>
      <w:r w:rsidRPr="00867A13">
        <w:rPr>
          <w:spacing w:val="-12"/>
        </w:rPr>
        <w:t xml:space="preserve"> </w:t>
      </w:r>
      <w:r w:rsidRPr="00867A13">
        <w:t>loans to PNFCs, councils, sporting bodies, universities and other stakeholders</w:t>
      </w:r>
    </w:p>
    <w:p w14:paraId="276FC420" w14:textId="6FD1C89C" w:rsidR="0030423C" w:rsidRPr="00867A13" w:rsidRDefault="0030423C" w:rsidP="0030423C">
      <w:pPr>
        <w:pStyle w:val="ListBullet"/>
      </w:pPr>
      <w:r w:rsidRPr="00867A13">
        <w:t>Regulate the community housing sector</w:t>
      </w:r>
      <w:r w:rsidRPr="00867A13">
        <w:rPr>
          <w:spacing w:val="40"/>
        </w:rPr>
        <w:t xml:space="preserve"> </w:t>
      </w:r>
      <w:r w:rsidRPr="00867A13">
        <w:t>to</w:t>
      </w:r>
      <w:r w:rsidRPr="00867A13">
        <w:rPr>
          <w:spacing w:val="-8"/>
        </w:rPr>
        <w:t xml:space="preserve"> </w:t>
      </w:r>
      <w:r w:rsidRPr="00867A13">
        <w:t>ensure</w:t>
      </w:r>
      <w:r w:rsidRPr="00867A13">
        <w:rPr>
          <w:spacing w:val="-8"/>
        </w:rPr>
        <w:t xml:space="preserve"> </w:t>
      </w:r>
      <w:r w:rsidRPr="00867A13">
        <w:t>safe</w:t>
      </w:r>
      <w:r w:rsidRPr="00867A13">
        <w:rPr>
          <w:spacing w:val="-8"/>
        </w:rPr>
        <w:t xml:space="preserve"> </w:t>
      </w:r>
      <w:r w:rsidRPr="00867A13">
        <w:t>and</w:t>
      </w:r>
      <w:r w:rsidRPr="00867A13">
        <w:rPr>
          <w:spacing w:val="-8"/>
        </w:rPr>
        <w:t xml:space="preserve"> </w:t>
      </w:r>
      <w:r w:rsidRPr="00867A13">
        <w:t>secure</w:t>
      </w:r>
      <w:r w:rsidRPr="00867A13">
        <w:rPr>
          <w:spacing w:val="-8"/>
        </w:rPr>
        <w:t xml:space="preserve"> </w:t>
      </w:r>
      <w:r w:rsidRPr="00867A13">
        <w:t>housing</w:t>
      </w:r>
      <w:r w:rsidRPr="00867A13">
        <w:rPr>
          <w:spacing w:val="-8"/>
        </w:rPr>
        <w:t xml:space="preserve"> </w:t>
      </w:r>
      <w:r w:rsidRPr="00867A13">
        <w:t xml:space="preserve">service </w:t>
      </w:r>
      <w:r w:rsidRPr="00867A13">
        <w:rPr>
          <w:spacing w:val="-2"/>
        </w:rPr>
        <w:t>delivery</w:t>
      </w:r>
    </w:p>
    <w:p w14:paraId="05C3B607" w14:textId="3929B8B2" w:rsidR="0030423C" w:rsidRPr="00867A13" w:rsidRDefault="0030423C" w:rsidP="0030423C">
      <w:pPr>
        <w:pStyle w:val="ListBullet"/>
      </w:pPr>
      <w:r w:rsidRPr="00867A13">
        <w:t>Manage</w:t>
      </w:r>
      <w:r w:rsidRPr="00867A13">
        <w:rPr>
          <w:spacing w:val="-6"/>
        </w:rPr>
        <w:t xml:space="preserve"> </w:t>
      </w:r>
      <w:r w:rsidRPr="00867A13">
        <w:t>the</w:t>
      </w:r>
      <w:r w:rsidRPr="00867A13">
        <w:rPr>
          <w:spacing w:val="-6"/>
        </w:rPr>
        <w:t xml:space="preserve"> </w:t>
      </w:r>
      <w:r w:rsidRPr="00867A13">
        <w:t>delivery</w:t>
      </w:r>
      <w:r w:rsidRPr="00867A13">
        <w:rPr>
          <w:spacing w:val="-6"/>
        </w:rPr>
        <w:t xml:space="preserve"> </w:t>
      </w:r>
      <w:r w:rsidRPr="00867A13">
        <w:t>of</w:t>
      </w:r>
      <w:r w:rsidRPr="00867A13">
        <w:rPr>
          <w:spacing w:val="-6"/>
        </w:rPr>
        <w:t xml:space="preserve"> </w:t>
      </w:r>
      <w:r w:rsidRPr="00867A13">
        <w:t>government</w:t>
      </w:r>
      <w:r w:rsidRPr="00867A13">
        <w:rPr>
          <w:spacing w:val="-6"/>
        </w:rPr>
        <w:t xml:space="preserve"> </w:t>
      </w:r>
      <w:r w:rsidRPr="00867A13">
        <w:t>priorities and programs related to social housing and market housing</w:t>
      </w:r>
    </w:p>
    <w:p w14:paraId="402AD913" w14:textId="5082C9B8" w:rsidR="0030423C" w:rsidRPr="00867A13" w:rsidRDefault="0030423C" w:rsidP="0030423C">
      <w:pPr>
        <w:pStyle w:val="ListBullet"/>
      </w:pPr>
      <w:r w:rsidRPr="00867A13">
        <w:t>Manage Government’s investment in the Victorian Homebuyer Fund and future participation</w:t>
      </w:r>
      <w:r w:rsidRPr="00867A13">
        <w:rPr>
          <w:spacing w:val="-8"/>
        </w:rPr>
        <w:t xml:space="preserve"> </w:t>
      </w:r>
      <w:r w:rsidRPr="00867A13">
        <w:t>in</w:t>
      </w:r>
      <w:r w:rsidRPr="00867A13">
        <w:rPr>
          <w:spacing w:val="-8"/>
        </w:rPr>
        <w:t xml:space="preserve"> </w:t>
      </w:r>
      <w:r w:rsidRPr="00867A13">
        <w:t>the</w:t>
      </w:r>
      <w:r w:rsidRPr="00867A13">
        <w:rPr>
          <w:spacing w:val="-8"/>
        </w:rPr>
        <w:t xml:space="preserve"> </w:t>
      </w:r>
      <w:r w:rsidRPr="00867A13">
        <w:t>federal</w:t>
      </w:r>
      <w:r w:rsidRPr="00867A13">
        <w:rPr>
          <w:spacing w:val="-8"/>
        </w:rPr>
        <w:t xml:space="preserve"> </w:t>
      </w:r>
      <w:r w:rsidRPr="00867A13">
        <w:t>shared</w:t>
      </w:r>
      <w:r w:rsidRPr="00867A13">
        <w:rPr>
          <w:spacing w:val="-8"/>
        </w:rPr>
        <w:t xml:space="preserve"> </w:t>
      </w:r>
      <w:r w:rsidRPr="00867A13">
        <w:t xml:space="preserve">equity </w:t>
      </w:r>
      <w:r w:rsidRPr="00867A13">
        <w:rPr>
          <w:spacing w:val="-2"/>
        </w:rPr>
        <w:t>scheme</w:t>
      </w:r>
    </w:p>
    <w:p w14:paraId="46D68006" w14:textId="423A2416" w:rsidR="0030423C" w:rsidRPr="00867A13" w:rsidRDefault="0030423C" w:rsidP="00966D31">
      <w:pPr>
        <w:pStyle w:val="ListBullet"/>
        <w:keepNext/>
      </w:pPr>
      <w:r w:rsidRPr="00867A13">
        <w:t>Manage</w:t>
      </w:r>
      <w:r w:rsidRPr="00867A13">
        <w:rPr>
          <w:spacing w:val="-2"/>
        </w:rPr>
        <w:t xml:space="preserve"> </w:t>
      </w:r>
      <w:r w:rsidRPr="00867A13">
        <w:t>Affordable</w:t>
      </w:r>
      <w:r w:rsidRPr="00867A13">
        <w:rPr>
          <w:spacing w:val="-2"/>
        </w:rPr>
        <w:t xml:space="preserve"> </w:t>
      </w:r>
      <w:r w:rsidRPr="00867A13">
        <w:t>Housing</w:t>
      </w:r>
      <w:r w:rsidRPr="00867A13">
        <w:rPr>
          <w:spacing w:val="-2"/>
        </w:rPr>
        <w:t xml:space="preserve"> Investment</w:t>
      </w:r>
    </w:p>
    <w:p w14:paraId="2DFA4304" w14:textId="77777777" w:rsidR="0030423C" w:rsidRPr="00867A13" w:rsidRDefault="0030423C" w:rsidP="0030423C">
      <w:pPr>
        <w:pStyle w:val="ListBullet"/>
        <w:rPr>
          <w:b/>
        </w:rPr>
      </w:pPr>
      <w:r w:rsidRPr="00867A13">
        <w:t>Partnerships</w:t>
      </w:r>
      <w:r w:rsidRPr="00867A13">
        <w:rPr>
          <w:spacing w:val="-1"/>
        </w:rPr>
        <w:t xml:space="preserve"> </w:t>
      </w:r>
      <w:r w:rsidRPr="00867A13">
        <w:rPr>
          <w:spacing w:val="-2"/>
        </w:rPr>
        <w:t>(AHIP)</w:t>
      </w:r>
    </w:p>
    <w:p w14:paraId="74E9CC50" w14:textId="30BC334D" w:rsidR="0030423C" w:rsidRPr="00867A13" w:rsidRDefault="0030423C" w:rsidP="0030423C">
      <w:pPr>
        <w:pStyle w:val="ListBullet"/>
      </w:pPr>
      <w:r w:rsidRPr="00867A13">
        <w:t>Provide advice and coordinate program activities</w:t>
      </w:r>
      <w:r w:rsidRPr="00867A13">
        <w:rPr>
          <w:spacing w:val="-12"/>
        </w:rPr>
        <w:t xml:space="preserve"> </w:t>
      </w:r>
      <w:r w:rsidRPr="00867A13">
        <w:t>to</w:t>
      </w:r>
      <w:r w:rsidRPr="00867A13">
        <w:rPr>
          <w:spacing w:val="-12"/>
        </w:rPr>
        <w:t xml:space="preserve"> </w:t>
      </w:r>
      <w:r w:rsidRPr="00867A13">
        <w:t>strengthen</w:t>
      </w:r>
      <w:r w:rsidRPr="00867A13">
        <w:rPr>
          <w:spacing w:val="-11"/>
        </w:rPr>
        <w:t xml:space="preserve"> </w:t>
      </w:r>
      <w:r w:rsidRPr="00867A13">
        <w:t>workplace</w:t>
      </w:r>
      <w:r w:rsidRPr="00867A13">
        <w:rPr>
          <w:spacing w:val="-12"/>
        </w:rPr>
        <w:t xml:space="preserve"> </w:t>
      </w:r>
      <w:r w:rsidRPr="00867A13">
        <w:t>safety.</w:t>
      </w:r>
    </w:p>
    <w:p w14:paraId="005F7133" w14:textId="1AB87C65" w:rsidR="00431C76" w:rsidRPr="00867A13" w:rsidRDefault="00431C76" w:rsidP="00431C76">
      <w:pPr>
        <w:pStyle w:val="Caption"/>
      </w:pPr>
      <w:r w:rsidRPr="00867A13">
        <w:t xml:space="preserve">BP3 output initiatives funded in the </w:t>
      </w:r>
      <w:r w:rsidRPr="00867A13">
        <w:rPr>
          <w:i/>
          <w:iCs/>
        </w:rPr>
        <w:t>2024-25 Budget</w:t>
      </w:r>
    </w:p>
    <w:tbl>
      <w:tblPr>
        <w:tblStyle w:val="DTFtexttable"/>
        <w:tblW w:w="0" w:type="auto"/>
        <w:tblLayout w:type="fixed"/>
        <w:tblLook w:val="0620" w:firstRow="1" w:lastRow="0" w:firstColumn="0" w:lastColumn="0" w:noHBand="1" w:noVBand="1"/>
      </w:tblPr>
      <w:tblGrid>
        <w:gridCol w:w="5375"/>
        <w:gridCol w:w="995"/>
        <w:gridCol w:w="912"/>
        <w:gridCol w:w="915"/>
        <w:gridCol w:w="866"/>
      </w:tblGrid>
      <w:tr w:rsidR="00431C76" w:rsidRPr="00867A13" w14:paraId="45799AC3" w14:textId="77777777" w:rsidTr="00CE1013">
        <w:trPr>
          <w:cnfStyle w:val="100000000000" w:firstRow="1" w:lastRow="0" w:firstColumn="0" w:lastColumn="0" w:oddVBand="0" w:evenVBand="0" w:oddHBand="0" w:evenHBand="0" w:firstRowFirstColumn="0" w:firstRowLastColumn="0" w:lastRowFirstColumn="0" w:lastRowLastColumn="0"/>
          <w:trHeight w:val="425"/>
        </w:trPr>
        <w:tc>
          <w:tcPr>
            <w:tcW w:w="5375" w:type="dxa"/>
            <w:tcBorders>
              <w:bottom w:val="nil"/>
            </w:tcBorders>
          </w:tcPr>
          <w:p w14:paraId="0FE040A6" w14:textId="77777777" w:rsidR="00431C76" w:rsidRPr="00867A13" w:rsidRDefault="00431C76" w:rsidP="00CE1013">
            <w:pPr>
              <w:pStyle w:val="Tableheader"/>
              <w:rPr>
                <w:sz w:val="20"/>
                <w:lang w:val="en-AU"/>
              </w:rPr>
            </w:pPr>
          </w:p>
        </w:tc>
        <w:tc>
          <w:tcPr>
            <w:tcW w:w="995" w:type="dxa"/>
            <w:tcBorders>
              <w:bottom w:val="nil"/>
            </w:tcBorders>
          </w:tcPr>
          <w:p w14:paraId="5054AF95" w14:textId="77777777" w:rsidR="00431C76" w:rsidRPr="00867A13" w:rsidRDefault="00431C76" w:rsidP="00BC118F">
            <w:pPr>
              <w:pStyle w:val="Tableheader"/>
              <w:jc w:val="right"/>
              <w:rPr>
                <w:rFonts w:ascii="VIC SemiBold" w:hAnsi="VIC SemiBold"/>
                <w:sz w:val="18"/>
                <w:lang w:val="en-AU"/>
              </w:rPr>
            </w:pPr>
            <w:r w:rsidRPr="00867A13">
              <w:rPr>
                <w:rFonts w:ascii="VIC SemiBold" w:hAnsi="VIC SemiBold"/>
                <w:color w:val="FFFFFF"/>
                <w:spacing w:val="-2"/>
                <w:sz w:val="18"/>
                <w:lang w:val="en-AU"/>
              </w:rPr>
              <w:t>2024–25</w:t>
            </w:r>
          </w:p>
        </w:tc>
        <w:tc>
          <w:tcPr>
            <w:tcW w:w="912" w:type="dxa"/>
            <w:tcBorders>
              <w:bottom w:val="nil"/>
            </w:tcBorders>
          </w:tcPr>
          <w:p w14:paraId="5808AF49" w14:textId="77777777" w:rsidR="00431C76" w:rsidRPr="00867A13" w:rsidRDefault="00431C76" w:rsidP="00BC118F">
            <w:pPr>
              <w:pStyle w:val="Tableheader"/>
              <w:jc w:val="right"/>
              <w:rPr>
                <w:rFonts w:ascii="VIC SemiBold"/>
                <w:sz w:val="18"/>
                <w:lang w:val="en-AU"/>
              </w:rPr>
            </w:pPr>
            <w:r w:rsidRPr="00867A13">
              <w:rPr>
                <w:rFonts w:ascii="VIC SemiBold"/>
                <w:color w:val="FFFFFF"/>
                <w:spacing w:val="-2"/>
                <w:sz w:val="18"/>
                <w:lang w:val="en-AU"/>
              </w:rPr>
              <w:t>2025-</w:t>
            </w:r>
            <w:r w:rsidRPr="00867A13">
              <w:rPr>
                <w:rFonts w:ascii="VIC SemiBold"/>
                <w:color w:val="FFFFFF"/>
                <w:spacing w:val="-5"/>
                <w:sz w:val="18"/>
                <w:lang w:val="en-AU"/>
              </w:rPr>
              <w:t>26</w:t>
            </w:r>
          </w:p>
        </w:tc>
        <w:tc>
          <w:tcPr>
            <w:tcW w:w="915" w:type="dxa"/>
            <w:tcBorders>
              <w:bottom w:val="nil"/>
            </w:tcBorders>
          </w:tcPr>
          <w:p w14:paraId="12E4EDED" w14:textId="77777777" w:rsidR="00431C76" w:rsidRPr="00867A13" w:rsidRDefault="00431C76" w:rsidP="00BC118F">
            <w:pPr>
              <w:pStyle w:val="Tableheader"/>
              <w:jc w:val="right"/>
              <w:rPr>
                <w:rFonts w:ascii="VIC SemiBold"/>
                <w:sz w:val="18"/>
                <w:lang w:val="en-AU"/>
              </w:rPr>
            </w:pPr>
            <w:r w:rsidRPr="00867A13">
              <w:rPr>
                <w:rFonts w:ascii="VIC SemiBold"/>
                <w:color w:val="FFFFFF"/>
                <w:spacing w:val="-2"/>
                <w:sz w:val="18"/>
                <w:lang w:val="en-AU"/>
              </w:rPr>
              <w:t>2026-</w:t>
            </w:r>
            <w:r w:rsidRPr="00867A13">
              <w:rPr>
                <w:rFonts w:ascii="VIC SemiBold"/>
                <w:color w:val="FFFFFF"/>
                <w:spacing w:val="-5"/>
                <w:sz w:val="18"/>
                <w:lang w:val="en-AU"/>
              </w:rPr>
              <w:t>27</w:t>
            </w:r>
          </w:p>
        </w:tc>
        <w:tc>
          <w:tcPr>
            <w:tcW w:w="866" w:type="dxa"/>
            <w:tcBorders>
              <w:bottom w:val="nil"/>
            </w:tcBorders>
          </w:tcPr>
          <w:p w14:paraId="50681EFC" w14:textId="77777777" w:rsidR="00431C76" w:rsidRPr="00867A13" w:rsidRDefault="00431C76" w:rsidP="00BC118F">
            <w:pPr>
              <w:pStyle w:val="Tableheader"/>
              <w:jc w:val="right"/>
              <w:rPr>
                <w:rFonts w:ascii="VIC SemiBold"/>
                <w:sz w:val="18"/>
                <w:lang w:val="en-AU"/>
              </w:rPr>
            </w:pPr>
            <w:r w:rsidRPr="00867A13">
              <w:rPr>
                <w:rFonts w:ascii="VIC SemiBold"/>
                <w:color w:val="FFFFFF"/>
                <w:spacing w:val="-4"/>
                <w:sz w:val="18"/>
                <w:lang w:val="en-AU"/>
              </w:rPr>
              <w:t>2027-</w:t>
            </w:r>
            <w:r w:rsidRPr="00867A13">
              <w:rPr>
                <w:rFonts w:ascii="VIC SemiBold"/>
                <w:color w:val="FFFFFF"/>
                <w:spacing w:val="-7"/>
                <w:sz w:val="18"/>
                <w:lang w:val="en-AU"/>
              </w:rPr>
              <w:t>28</w:t>
            </w:r>
          </w:p>
        </w:tc>
      </w:tr>
      <w:tr w:rsidR="00431C76" w:rsidRPr="00867A13" w14:paraId="572A7D1A" w14:textId="77777777" w:rsidTr="007E47E8">
        <w:tc>
          <w:tcPr>
            <w:tcW w:w="5375" w:type="dxa"/>
            <w:tcBorders>
              <w:bottom w:val="single" w:sz="6" w:space="0" w:color="BFBFBF" w:themeColor="background1" w:themeShade="BF"/>
            </w:tcBorders>
          </w:tcPr>
          <w:p w14:paraId="65331649" w14:textId="77777777" w:rsidR="00431C76" w:rsidRPr="00867A13" w:rsidRDefault="00431C76" w:rsidP="00BC118F">
            <w:pPr>
              <w:pStyle w:val="Tabletext"/>
              <w:rPr>
                <w:lang w:val="en-AU"/>
              </w:rPr>
            </w:pPr>
            <w:r w:rsidRPr="00867A13">
              <w:rPr>
                <w:lang w:val="en-AU"/>
              </w:rPr>
              <w:t>Expanding</w:t>
            </w:r>
            <w:r w:rsidRPr="00867A13">
              <w:rPr>
                <w:spacing w:val="-2"/>
                <w:lang w:val="en-AU"/>
              </w:rPr>
              <w:t xml:space="preserve"> </w:t>
            </w:r>
            <w:r w:rsidRPr="00867A13">
              <w:rPr>
                <w:lang w:val="en-AU"/>
              </w:rPr>
              <w:t>the</w:t>
            </w:r>
            <w:r w:rsidRPr="00867A13">
              <w:rPr>
                <w:spacing w:val="-2"/>
                <w:lang w:val="en-AU"/>
              </w:rPr>
              <w:t xml:space="preserve"> </w:t>
            </w:r>
            <w:r w:rsidRPr="00867A13">
              <w:rPr>
                <w:lang w:val="en-AU"/>
              </w:rPr>
              <w:t>Victorian</w:t>
            </w:r>
            <w:r w:rsidRPr="00867A13">
              <w:rPr>
                <w:spacing w:val="-2"/>
                <w:lang w:val="en-AU"/>
              </w:rPr>
              <w:t xml:space="preserve"> </w:t>
            </w:r>
            <w:r w:rsidRPr="00867A13">
              <w:rPr>
                <w:lang w:val="en-AU"/>
              </w:rPr>
              <w:t>Homebuyer</w:t>
            </w:r>
            <w:r w:rsidRPr="00867A13">
              <w:rPr>
                <w:spacing w:val="-1"/>
                <w:lang w:val="en-AU"/>
              </w:rPr>
              <w:t xml:space="preserve"> </w:t>
            </w:r>
            <w:r w:rsidRPr="00867A13">
              <w:rPr>
                <w:spacing w:val="-4"/>
                <w:lang w:val="en-AU"/>
              </w:rPr>
              <w:t>Fund</w:t>
            </w:r>
          </w:p>
        </w:tc>
        <w:tc>
          <w:tcPr>
            <w:tcW w:w="995" w:type="dxa"/>
            <w:tcBorders>
              <w:bottom w:val="single" w:sz="6" w:space="0" w:color="BFBFBF" w:themeColor="background1" w:themeShade="BF"/>
            </w:tcBorders>
          </w:tcPr>
          <w:p w14:paraId="73EADA7D" w14:textId="77777777" w:rsidR="00431C76" w:rsidRPr="00867A13" w:rsidRDefault="00431C76" w:rsidP="00BC118F">
            <w:pPr>
              <w:pStyle w:val="Tabletextright"/>
              <w:rPr>
                <w:lang w:val="en-AU"/>
              </w:rPr>
            </w:pPr>
            <w:r w:rsidRPr="00867A13">
              <w:rPr>
                <w:lang w:val="en-AU"/>
              </w:rPr>
              <w:t>$5.0m</w:t>
            </w:r>
          </w:p>
        </w:tc>
        <w:tc>
          <w:tcPr>
            <w:tcW w:w="912" w:type="dxa"/>
            <w:tcBorders>
              <w:bottom w:val="single" w:sz="6" w:space="0" w:color="BFBFBF" w:themeColor="background1" w:themeShade="BF"/>
            </w:tcBorders>
          </w:tcPr>
          <w:p w14:paraId="13CCE3CD" w14:textId="77777777" w:rsidR="00431C76" w:rsidRPr="00867A13" w:rsidRDefault="00431C76" w:rsidP="00BC118F">
            <w:pPr>
              <w:pStyle w:val="Tabletextright"/>
              <w:rPr>
                <w:lang w:val="en-AU"/>
              </w:rPr>
            </w:pPr>
            <w:r w:rsidRPr="00867A13">
              <w:rPr>
                <w:lang w:val="en-AU"/>
              </w:rPr>
              <w:t>$2.2m</w:t>
            </w:r>
          </w:p>
        </w:tc>
        <w:tc>
          <w:tcPr>
            <w:tcW w:w="915" w:type="dxa"/>
            <w:tcBorders>
              <w:bottom w:val="single" w:sz="6" w:space="0" w:color="BFBFBF" w:themeColor="background1" w:themeShade="BF"/>
            </w:tcBorders>
          </w:tcPr>
          <w:p w14:paraId="364BE2A6" w14:textId="77777777" w:rsidR="00431C76" w:rsidRPr="00867A13" w:rsidRDefault="00431C76" w:rsidP="00BC118F">
            <w:pPr>
              <w:pStyle w:val="Tabletextright"/>
              <w:rPr>
                <w:lang w:val="en-AU"/>
              </w:rPr>
            </w:pPr>
            <w:r w:rsidRPr="00867A13">
              <w:rPr>
                <w:lang w:val="en-AU"/>
              </w:rPr>
              <w:t>$2.2m</w:t>
            </w:r>
          </w:p>
        </w:tc>
        <w:tc>
          <w:tcPr>
            <w:tcW w:w="866" w:type="dxa"/>
            <w:tcBorders>
              <w:bottom w:val="single" w:sz="6" w:space="0" w:color="BFBFBF" w:themeColor="background1" w:themeShade="BF"/>
            </w:tcBorders>
          </w:tcPr>
          <w:p w14:paraId="1842D678" w14:textId="77777777" w:rsidR="00431C76" w:rsidRPr="00867A13" w:rsidRDefault="00431C76" w:rsidP="00BC118F">
            <w:pPr>
              <w:pStyle w:val="Tabletextright"/>
              <w:rPr>
                <w:lang w:val="en-AU"/>
              </w:rPr>
            </w:pPr>
            <w:r w:rsidRPr="00867A13">
              <w:rPr>
                <w:lang w:val="en-AU"/>
              </w:rPr>
              <w:t>$2.2m</w:t>
            </w:r>
          </w:p>
        </w:tc>
      </w:tr>
      <w:tr w:rsidR="00431C76" w:rsidRPr="00867A13" w14:paraId="10BB685B" w14:textId="77777777" w:rsidTr="007E47E8">
        <w:tc>
          <w:tcPr>
            <w:tcW w:w="5375" w:type="dxa"/>
            <w:tcBorders>
              <w:top w:val="single" w:sz="6" w:space="0" w:color="BFBFBF" w:themeColor="background1" w:themeShade="BF"/>
              <w:bottom w:val="single" w:sz="6" w:space="0" w:color="BFBFBF" w:themeColor="background1" w:themeShade="BF"/>
            </w:tcBorders>
          </w:tcPr>
          <w:p w14:paraId="140E418A" w14:textId="77777777" w:rsidR="00431C76" w:rsidRPr="00867A13" w:rsidRDefault="00431C76" w:rsidP="00BC118F">
            <w:pPr>
              <w:pStyle w:val="Tabletext"/>
              <w:rPr>
                <w:lang w:val="en-AU"/>
              </w:rPr>
            </w:pPr>
            <w:r w:rsidRPr="00867A13">
              <w:rPr>
                <w:lang w:val="en-AU"/>
              </w:rPr>
              <w:t>Psychological</w:t>
            </w:r>
            <w:r w:rsidRPr="00867A13">
              <w:rPr>
                <w:spacing w:val="-9"/>
                <w:lang w:val="en-AU"/>
              </w:rPr>
              <w:t xml:space="preserve"> </w:t>
            </w:r>
            <w:r w:rsidRPr="00867A13">
              <w:rPr>
                <w:lang w:val="en-AU"/>
              </w:rPr>
              <w:t>health</w:t>
            </w:r>
            <w:r w:rsidRPr="00867A13">
              <w:rPr>
                <w:spacing w:val="-9"/>
                <w:lang w:val="en-AU"/>
              </w:rPr>
              <w:t xml:space="preserve"> </w:t>
            </w:r>
            <w:r w:rsidRPr="00867A13">
              <w:rPr>
                <w:lang w:val="en-AU"/>
              </w:rPr>
              <w:t>regulations</w:t>
            </w:r>
            <w:r w:rsidRPr="00867A13">
              <w:rPr>
                <w:spacing w:val="-9"/>
                <w:lang w:val="en-AU"/>
              </w:rPr>
              <w:t xml:space="preserve"> </w:t>
            </w:r>
            <w:r w:rsidRPr="00867A13">
              <w:rPr>
                <w:lang w:val="en-AU"/>
              </w:rPr>
              <w:t>–</w:t>
            </w:r>
            <w:r w:rsidRPr="00867A13">
              <w:rPr>
                <w:spacing w:val="-9"/>
                <w:lang w:val="en-AU"/>
              </w:rPr>
              <w:t xml:space="preserve"> </w:t>
            </w:r>
            <w:r w:rsidRPr="00867A13">
              <w:rPr>
                <w:lang w:val="en-AU"/>
              </w:rPr>
              <w:t>public</w:t>
            </w:r>
            <w:r w:rsidRPr="00867A13">
              <w:rPr>
                <w:spacing w:val="-9"/>
                <w:lang w:val="en-AU"/>
              </w:rPr>
              <w:t xml:space="preserve"> </w:t>
            </w:r>
            <w:r w:rsidRPr="00867A13">
              <w:rPr>
                <w:lang w:val="en-AU"/>
              </w:rPr>
              <w:t>sector</w:t>
            </w:r>
            <w:r w:rsidRPr="00867A13">
              <w:rPr>
                <w:spacing w:val="-9"/>
                <w:lang w:val="en-AU"/>
              </w:rPr>
              <w:t xml:space="preserve"> </w:t>
            </w:r>
            <w:r w:rsidRPr="00867A13">
              <w:rPr>
                <w:lang w:val="en-AU"/>
              </w:rPr>
              <w:t>planning and implementation</w:t>
            </w:r>
          </w:p>
        </w:tc>
        <w:tc>
          <w:tcPr>
            <w:tcW w:w="995" w:type="dxa"/>
            <w:tcBorders>
              <w:top w:val="single" w:sz="6" w:space="0" w:color="BFBFBF" w:themeColor="background1" w:themeShade="BF"/>
              <w:bottom w:val="single" w:sz="6" w:space="0" w:color="BFBFBF" w:themeColor="background1" w:themeShade="BF"/>
            </w:tcBorders>
          </w:tcPr>
          <w:p w14:paraId="01F4FE9D" w14:textId="77777777" w:rsidR="00431C76" w:rsidRPr="00867A13" w:rsidRDefault="00431C76" w:rsidP="00BC118F">
            <w:pPr>
              <w:pStyle w:val="Tabletextright"/>
              <w:rPr>
                <w:lang w:val="en-AU"/>
              </w:rPr>
            </w:pPr>
            <w:r w:rsidRPr="00867A13">
              <w:rPr>
                <w:lang w:val="en-AU"/>
              </w:rPr>
              <w:t>$1.3m</w:t>
            </w:r>
          </w:p>
        </w:tc>
        <w:tc>
          <w:tcPr>
            <w:tcW w:w="912" w:type="dxa"/>
            <w:tcBorders>
              <w:top w:val="single" w:sz="6" w:space="0" w:color="BFBFBF" w:themeColor="background1" w:themeShade="BF"/>
              <w:bottom w:val="single" w:sz="6" w:space="0" w:color="BFBFBF" w:themeColor="background1" w:themeShade="BF"/>
            </w:tcBorders>
          </w:tcPr>
          <w:p w14:paraId="2ED87858" w14:textId="77777777" w:rsidR="00431C76" w:rsidRPr="00867A13" w:rsidRDefault="00431C76" w:rsidP="00BC118F">
            <w:pPr>
              <w:pStyle w:val="Tabletextright"/>
              <w:rPr>
                <w:lang w:val="en-AU"/>
              </w:rPr>
            </w:pPr>
            <w:r w:rsidRPr="00867A13">
              <w:rPr>
                <w:spacing w:val="-2"/>
                <w:lang w:val="en-AU"/>
              </w:rPr>
              <w:t>$0.4m</w:t>
            </w:r>
          </w:p>
        </w:tc>
        <w:tc>
          <w:tcPr>
            <w:tcW w:w="915" w:type="dxa"/>
            <w:tcBorders>
              <w:top w:val="single" w:sz="6" w:space="0" w:color="BFBFBF" w:themeColor="background1" w:themeShade="BF"/>
              <w:bottom w:val="single" w:sz="6" w:space="0" w:color="BFBFBF" w:themeColor="background1" w:themeShade="BF"/>
            </w:tcBorders>
          </w:tcPr>
          <w:p w14:paraId="418DA15C" w14:textId="77777777" w:rsidR="00431C76" w:rsidRPr="00867A13" w:rsidRDefault="00431C76" w:rsidP="00BC118F">
            <w:pPr>
              <w:pStyle w:val="Tabletextright"/>
              <w:rPr>
                <w:lang w:val="en-AU"/>
              </w:rPr>
            </w:pPr>
            <w:r w:rsidRPr="00867A13">
              <w:rPr>
                <w:spacing w:val="-2"/>
                <w:lang w:val="en-AU"/>
              </w:rPr>
              <w:t>$0.4m</w:t>
            </w:r>
          </w:p>
        </w:tc>
        <w:tc>
          <w:tcPr>
            <w:tcW w:w="866" w:type="dxa"/>
            <w:tcBorders>
              <w:top w:val="single" w:sz="6" w:space="0" w:color="BFBFBF" w:themeColor="background1" w:themeShade="BF"/>
              <w:bottom w:val="single" w:sz="6" w:space="0" w:color="BFBFBF" w:themeColor="background1" w:themeShade="BF"/>
            </w:tcBorders>
          </w:tcPr>
          <w:p w14:paraId="71742BA6" w14:textId="1EBA3908" w:rsidR="00431C76" w:rsidRPr="00867A13" w:rsidRDefault="00BB53A5" w:rsidP="00BC118F">
            <w:pPr>
              <w:pStyle w:val="Tabletextright"/>
              <w:rPr>
                <w:lang w:val="en-AU"/>
              </w:rPr>
            </w:pPr>
            <w:r w:rsidRPr="00867A13">
              <w:rPr>
                <w:spacing w:val="-10"/>
                <w:lang w:val="en-AU"/>
              </w:rPr>
              <w:t>–</w:t>
            </w:r>
          </w:p>
        </w:tc>
      </w:tr>
      <w:tr w:rsidR="00431C76" w:rsidRPr="00867A13" w14:paraId="41A8CF14" w14:textId="77777777" w:rsidTr="007E47E8">
        <w:tc>
          <w:tcPr>
            <w:tcW w:w="5375" w:type="dxa"/>
            <w:tcBorders>
              <w:top w:val="single" w:sz="6" w:space="0" w:color="BFBFBF" w:themeColor="background1" w:themeShade="BF"/>
              <w:bottom w:val="single" w:sz="6" w:space="0" w:color="0072CE" w:themeColor="accent1"/>
            </w:tcBorders>
          </w:tcPr>
          <w:p w14:paraId="009F3804" w14:textId="77777777" w:rsidR="00431C76" w:rsidRPr="00867A13" w:rsidRDefault="00431C76" w:rsidP="00BC118F">
            <w:pPr>
              <w:pStyle w:val="Tabletext"/>
              <w:rPr>
                <w:lang w:val="en-AU"/>
              </w:rPr>
            </w:pPr>
            <w:r w:rsidRPr="00867A13">
              <w:rPr>
                <w:lang w:val="en-AU"/>
              </w:rPr>
              <w:t>Supporting</w:t>
            </w:r>
            <w:r w:rsidRPr="00867A13">
              <w:rPr>
                <w:spacing w:val="-7"/>
                <w:lang w:val="en-AU"/>
              </w:rPr>
              <w:t xml:space="preserve"> </w:t>
            </w:r>
            <w:r w:rsidRPr="00867A13">
              <w:rPr>
                <w:lang w:val="en-AU"/>
              </w:rPr>
              <w:t>the</w:t>
            </w:r>
            <w:r w:rsidRPr="00867A13">
              <w:rPr>
                <w:spacing w:val="-7"/>
                <w:lang w:val="en-AU"/>
              </w:rPr>
              <w:t xml:space="preserve"> </w:t>
            </w:r>
            <w:r w:rsidRPr="00867A13">
              <w:rPr>
                <w:lang w:val="en-AU"/>
              </w:rPr>
              <w:t>community</w:t>
            </w:r>
            <w:r w:rsidRPr="00867A13">
              <w:rPr>
                <w:spacing w:val="-7"/>
                <w:lang w:val="en-AU"/>
              </w:rPr>
              <w:t xml:space="preserve"> </w:t>
            </w:r>
            <w:r w:rsidRPr="00867A13">
              <w:rPr>
                <w:lang w:val="en-AU"/>
              </w:rPr>
              <w:t>and</w:t>
            </w:r>
            <w:r w:rsidRPr="00867A13">
              <w:rPr>
                <w:spacing w:val="-7"/>
                <w:lang w:val="en-AU"/>
              </w:rPr>
              <w:t xml:space="preserve"> </w:t>
            </w:r>
            <w:r w:rsidRPr="00867A13">
              <w:rPr>
                <w:lang w:val="en-AU"/>
              </w:rPr>
              <w:t>public</w:t>
            </w:r>
            <w:r w:rsidRPr="00867A13">
              <w:rPr>
                <w:spacing w:val="-7"/>
                <w:lang w:val="en-AU"/>
              </w:rPr>
              <w:t xml:space="preserve"> </w:t>
            </w:r>
            <w:r w:rsidRPr="00867A13">
              <w:rPr>
                <w:lang w:val="en-AU"/>
              </w:rPr>
              <w:t>sector</w:t>
            </w:r>
            <w:r w:rsidRPr="00867A13">
              <w:rPr>
                <w:spacing w:val="-7"/>
                <w:lang w:val="en-AU"/>
              </w:rPr>
              <w:t xml:space="preserve"> </w:t>
            </w:r>
            <w:r w:rsidRPr="00867A13">
              <w:rPr>
                <w:lang w:val="en-AU"/>
              </w:rPr>
              <w:t>to</w:t>
            </w:r>
            <w:r w:rsidRPr="00867A13">
              <w:rPr>
                <w:spacing w:val="-7"/>
                <w:lang w:val="en-AU"/>
              </w:rPr>
              <w:t xml:space="preserve"> </w:t>
            </w:r>
            <w:r w:rsidRPr="00867A13">
              <w:rPr>
                <w:lang w:val="en-AU"/>
              </w:rPr>
              <w:t>tackle asbestos and its impacts</w:t>
            </w:r>
          </w:p>
        </w:tc>
        <w:tc>
          <w:tcPr>
            <w:tcW w:w="995" w:type="dxa"/>
            <w:tcBorders>
              <w:top w:val="single" w:sz="6" w:space="0" w:color="BFBFBF" w:themeColor="background1" w:themeShade="BF"/>
              <w:bottom w:val="single" w:sz="6" w:space="0" w:color="0072CE" w:themeColor="accent1"/>
            </w:tcBorders>
          </w:tcPr>
          <w:p w14:paraId="77349378" w14:textId="77777777" w:rsidR="00431C76" w:rsidRPr="00867A13" w:rsidRDefault="00431C76" w:rsidP="00BC118F">
            <w:pPr>
              <w:pStyle w:val="Tabletextright"/>
              <w:rPr>
                <w:lang w:val="en-AU"/>
              </w:rPr>
            </w:pPr>
            <w:r w:rsidRPr="00867A13">
              <w:rPr>
                <w:spacing w:val="-2"/>
                <w:lang w:val="en-AU"/>
              </w:rPr>
              <w:t>$4.9m</w:t>
            </w:r>
          </w:p>
        </w:tc>
        <w:tc>
          <w:tcPr>
            <w:tcW w:w="912" w:type="dxa"/>
            <w:tcBorders>
              <w:top w:val="single" w:sz="6" w:space="0" w:color="BFBFBF" w:themeColor="background1" w:themeShade="BF"/>
              <w:bottom w:val="single" w:sz="6" w:space="0" w:color="0072CE" w:themeColor="accent1"/>
            </w:tcBorders>
          </w:tcPr>
          <w:p w14:paraId="370A4E45" w14:textId="77777777" w:rsidR="00431C76" w:rsidRPr="00867A13" w:rsidRDefault="00431C76" w:rsidP="00BC118F">
            <w:pPr>
              <w:pStyle w:val="Tabletextright"/>
              <w:rPr>
                <w:lang w:val="en-AU"/>
              </w:rPr>
            </w:pPr>
            <w:r w:rsidRPr="00867A13">
              <w:rPr>
                <w:spacing w:val="-2"/>
                <w:lang w:val="en-AU"/>
              </w:rPr>
              <w:t>$4.9m</w:t>
            </w:r>
          </w:p>
        </w:tc>
        <w:tc>
          <w:tcPr>
            <w:tcW w:w="915" w:type="dxa"/>
            <w:tcBorders>
              <w:top w:val="single" w:sz="6" w:space="0" w:color="BFBFBF" w:themeColor="background1" w:themeShade="BF"/>
              <w:bottom w:val="single" w:sz="6" w:space="0" w:color="0072CE" w:themeColor="accent1"/>
            </w:tcBorders>
          </w:tcPr>
          <w:p w14:paraId="21696CD5" w14:textId="77777777" w:rsidR="00431C76" w:rsidRPr="00867A13" w:rsidRDefault="00431C76" w:rsidP="00BC118F">
            <w:pPr>
              <w:pStyle w:val="Tabletextright"/>
              <w:rPr>
                <w:lang w:val="en-AU"/>
              </w:rPr>
            </w:pPr>
            <w:r w:rsidRPr="00867A13">
              <w:rPr>
                <w:lang w:val="en-AU"/>
              </w:rPr>
              <w:t>$5.0m</w:t>
            </w:r>
          </w:p>
        </w:tc>
        <w:tc>
          <w:tcPr>
            <w:tcW w:w="866" w:type="dxa"/>
            <w:tcBorders>
              <w:top w:val="single" w:sz="6" w:space="0" w:color="BFBFBF" w:themeColor="background1" w:themeShade="BF"/>
              <w:bottom w:val="single" w:sz="6" w:space="0" w:color="0072CE" w:themeColor="accent1"/>
            </w:tcBorders>
          </w:tcPr>
          <w:p w14:paraId="6480F0F5" w14:textId="77777777" w:rsidR="00431C76" w:rsidRPr="00867A13" w:rsidRDefault="00431C76" w:rsidP="00BC118F">
            <w:pPr>
              <w:pStyle w:val="Tabletextright"/>
              <w:rPr>
                <w:lang w:val="en-AU"/>
              </w:rPr>
            </w:pPr>
            <w:r w:rsidRPr="00867A13">
              <w:rPr>
                <w:spacing w:val="-2"/>
                <w:lang w:val="en-AU"/>
              </w:rPr>
              <w:t>$4.9m</w:t>
            </w:r>
          </w:p>
        </w:tc>
      </w:tr>
    </w:tbl>
    <w:p w14:paraId="01A09E7D" w14:textId="65262CDE" w:rsidR="00BC118F" w:rsidRPr="00867A13" w:rsidRDefault="00BC118F" w:rsidP="00BC118F">
      <w:pPr>
        <w:pStyle w:val="NoteNormal"/>
        <w:rPr>
          <w:rFonts w:ascii="Times New Roman"/>
          <w:i/>
          <w:iCs/>
          <w:spacing w:val="0"/>
        </w:rPr>
      </w:pPr>
      <w:r w:rsidRPr="00867A13">
        <w:t>Source:</w:t>
      </w:r>
      <w:r w:rsidRPr="00867A13">
        <w:rPr>
          <w:spacing w:val="-2"/>
        </w:rPr>
        <w:t xml:space="preserve"> </w:t>
      </w:r>
      <w:r w:rsidRPr="00867A13">
        <w:t>BP3</w:t>
      </w:r>
      <w:r w:rsidRPr="00867A13">
        <w:rPr>
          <w:spacing w:val="-2"/>
        </w:rPr>
        <w:t xml:space="preserve"> </w:t>
      </w:r>
      <w:r w:rsidRPr="00867A13">
        <w:t>2024-25,</w:t>
      </w:r>
      <w:r w:rsidRPr="00867A13">
        <w:rPr>
          <w:spacing w:val="-2"/>
        </w:rPr>
        <w:t xml:space="preserve"> </w:t>
      </w:r>
      <w:r w:rsidRPr="00867A13">
        <w:t>Chapter</w:t>
      </w:r>
      <w:r w:rsidRPr="00867A13">
        <w:rPr>
          <w:spacing w:val="-2"/>
        </w:rPr>
        <w:t xml:space="preserve"> </w:t>
      </w:r>
      <w:r w:rsidRPr="00867A13">
        <w:t>1</w:t>
      </w:r>
      <w:r w:rsidRPr="00867A13">
        <w:rPr>
          <w:spacing w:val="-2"/>
        </w:rPr>
        <w:t xml:space="preserve"> </w:t>
      </w:r>
      <w:r w:rsidRPr="00867A13">
        <w:rPr>
          <w:i/>
          <w:iCs/>
        </w:rPr>
        <w:t>Department</w:t>
      </w:r>
      <w:r w:rsidRPr="00867A13">
        <w:rPr>
          <w:i/>
          <w:iCs/>
          <w:spacing w:val="-2"/>
        </w:rPr>
        <w:t xml:space="preserve"> </w:t>
      </w:r>
      <w:r w:rsidRPr="00867A13">
        <w:rPr>
          <w:i/>
          <w:iCs/>
        </w:rPr>
        <w:t>of</w:t>
      </w:r>
      <w:r w:rsidRPr="00867A13">
        <w:rPr>
          <w:i/>
          <w:iCs/>
          <w:spacing w:val="-2"/>
        </w:rPr>
        <w:t xml:space="preserve"> </w:t>
      </w:r>
      <w:r w:rsidRPr="00867A13">
        <w:rPr>
          <w:i/>
          <w:iCs/>
        </w:rPr>
        <w:t>Treasury</w:t>
      </w:r>
      <w:r w:rsidRPr="00867A13">
        <w:rPr>
          <w:i/>
          <w:iCs/>
          <w:spacing w:val="-2"/>
        </w:rPr>
        <w:t xml:space="preserve"> </w:t>
      </w:r>
      <w:r w:rsidRPr="00867A13">
        <w:rPr>
          <w:i/>
          <w:iCs/>
        </w:rPr>
        <w:t>and</w:t>
      </w:r>
      <w:r w:rsidRPr="00867A13">
        <w:rPr>
          <w:i/>
          <w:iCs/>
          <w:spacing w:val="-2"/>
        </w:rPr>
        <w:t xml:space="preserve"> </w:t>
      </w:r>
      <w:r w:rsidRPr="00867A13">
        <w:rPr>
          <w:i/>
          <w:iCs/>
        </w:rPr>
        <w:t>Finance</w:t>
      </w:r>
      <w:r w:rsidRPr="00867A13">
        <w:rPr>
          <w:i/>
          <w:iCs/>
          <w:spacing w:val="-2"/>
        </w:rPr>
        <w:t xml:space="preserve"> </w:t>
      </w:r>
      <w:r w:rsidRPr="00867A13">
        <w:rPr>
          <w:i/>
          <w:iCs/>
        </w:rPr>
        <w:t>Output</w:t>
      </w:r>
      <w:r w:rsidRPr="00867A13">
        <w:rPr>
          <w:i/>
          <w:iCs/>
          <w:spacing w:val="-1"/>
        </w:rPr>
        <w:t xml:space="preserve"> </w:t>
      </w:r>
      <w:r w:rsidRPr="00867A13">
        <w:rPr>
          <w:i/>
          <w:iCs/>
          <w:spacing w:val="-2"/>
        </w:rPr>
        <w:t>Initiatives</w:t>
      </w:r>
    </w:p>
    <w:p w14:paraId="45AD70C6" w14:textId="77777777" w:rsidR="005A01F1" w:rsidRPr="00867A13" w:rsidRDefault="005A01F1" w:rsidP="00E47A3A">
      <w:pPr>
        <w:pStyle w:val="Heading2"/>
        <w:pageBreakBefore/>
      </w:pPr>
      <w:bookmarkStart w:id="33" w:name="_TOC_250006"/>
      <w:bookmarkStart w:id="34" w:name="_Toc176941412"/>
      <w:r w:rsidRPr="00867A13">
        <w:t>Infrastructure</w:t>
      </w:r>
      <w:r w:rsidRPr="00867A13">
        <w:rPr>
          <w:spacing w:val="-10"/>
        </w:rPr>
        <w:t xml:space="preserve"> </w:t>
      </w:r>
      <w:bookmarkEnd w:id="33"/>
      <w:r w:rsidRPr="00867A13">
        <w:rPr>
          <w:spacing w:val="-2"/>
        </w:rPr>
        <w:t>Division</w:t>
      </w:r>
      <w:bookmarkEnd w:id="34"/>
    </w:p>
    <w:p w14:paraId="29CC34CC" w14:textId="77777777" w:rsidR="005A01F1" w:rsidRPr="00867A13" w:rsidRDefault="005A01F1" w:rsidP="005A01F1">
      <w:pPr>
        <w:pStyle w:val="Heading3"/>
      </w:pPr>
      <w:bookmarkStart w:id="35" w:name="_TOC_250005"/>
      <w:r w:rsidRPr="00867A13">
        <w:t>Improve how the Government manages its public</w:t>
      </w:r>
      <w:r w:rsidRPr="00867A13">
        <w:rPr>
          <w:spacing w:val="-15"/>
        </w:rPr>
        <w:t xml:space="preserve"> </w:t>
      </w:r>
      <w:r w:rsidRPr="00867A13">
        <w:t>sector</w:t>
      </w:r>
      <w:r w:rsidRPr="00867A13">
        <w:rPr>
          <w:spacing w:val="-15"/>
        </w:rPr>
        <w:t xml:space="preserve"> </w:t>
      </w:r>
      <w:r w:rsidRPr="00867A13">
        <w:t>infrastructure</w:t>
      </w:r>
      <w:r w:rsidRPr="00867A13">
        <w:rPr>
          <w:spacing w:val="-15"/>
        </w:rPr>
        <w:t xml:space="preserve"> </w:t>
      </w:r>
      <w:r w:rsidRPr="00867A13">
        <w:t>and</w:t>
      </w:r>
      <w:r w:rsidRPr="00867A13">
        <w:rPr>
          <w:spacing w:val="-15"/>
        </w:rPr>
        <w:t xml:space="preserve"> </w:t>
      </w:r>
      <w:bookmarkEnd w:id="35"/>
      <w:r w:rsidRPr="00867A13">
        <w:t>associated risk management activities</w:t>
      </w:r>
    </w:p>
    <w:p w14:paraId="6D31D9D8" w14:textId="7F68BCAA" w:rsidR="007D3A9A" w:rsidRPr="00867A13" w:rsidRDefault="007D3A9A" w:rsidP="007D3A9A">
      <w:r w:rsidRPr="00867A13">
        <w:t xml:space="preserve">The Infrastructure Division leads the development of strategic </w:t>
      </w:r>
      <w:r w:rsidRPr="00867A13">
        <w:rPr>
          <w:spacing w:val="-2"/>
        </w:rPr>
        <w:t>commercial,</w:t>
      </w:r>
      <w:r w:rsidRPr="00867A13">
        <w:rPr>
          <w:spacing w:val="-9"/>
        </w:rPr>
        <w:t xml:space="preserve"> </w:t>
      </w:r>
      <w:r w:rsidRPr="00867A13">
        <w:rPr>
          <w:spacing w:val="-2"/>
        </w:rPr>
        <w:t>procurement,</w:t>
      </w:r>
      <w:r w:rsidRPr="00867A13">
        <w:rPr>
          <w:spacing w:val="-9"/>
        </w:rPr>
        <w:t xml:space="preserve"> </w:t>
      </w:r>
      <w:r w:rsidRPr="00867A13">
        <w:rPr>
          <w:spacing w:val="-2"/>
        </w:rPr>
        <w:t xml:space="preserve">technical </w:t>
      </w:r>
      <w:r w:rsidRPr="00867A13">
        <w:t>and financial advice to the Government</w:t>
      </w:r>
      <w:r w:rsidRPr="00867A13">
        <w:rPr>
          <w:spacing w:val="-13"/>
        </w:rPr>
        <w:t xml:space="preserve"> </w:t>
      </w:r>
      <w:r w:rsidRPr="00867A13">
        <w:t>to</w:t>
      </w:r>
      <w:r w:rsidRPr="00867A13">
        <w:rPr>
          <w:spacing w:val="-13"/>
        </w:rPr>
        <w:t xml:space="preserve"> </w:t>
      </w:r>
      <w:r w:rsidRPr="00867A13">
        <w:t>support</w:t>
      </w:r>
      <w:r w:rsidRPr="00867A13">
        <w:rPr>
          <w:spacing w:val="-13"/>
        </w:rPr>
        <w:t xml:space="preserve"> </w:t>
      </w:r>
      <w:r w:rsidRPr="00867A13">
        <w:t>key</w:t>
      </w:r>
      <w:r w:rsidRPr="00867A13">
        <w:rPr>
          <w:spacing w:val="-13"/>
        </w:rPr>
        <w:t xml:space="preserve"> </w:t>
      </w:r>
      <w:r w:rsidRPr="00867A13">
        <w:t>decisions regarding the State’s infrastructure investment opportunities and drive improvement</w:t>
      </w:r>
      <w:r w:rsidRPr="00867A13">
        <w:rPr>
          <w:spacing w:val="-15"/>
        </w:rPr>
        <w:t xml:space="preserve"> </w:t>
      </w:r>
      <w:r w:rsidRPr="00867A13">
        <w:t>in</w:t>
      </w:r>
      <w:r w:rsidRPr="00867A13">
        <w:rPr>
          <w:spacing w:val="-14"/>
        </w:rPr>
        <w:t xml:space="preserve"> </w:t>
      </w:r>
      <w:r w:rsidRPr="00867A13">
        <w:t>the</w:t>
      </w:r>
      <w:r w:rsidRPr="00867A13">
        <w:rPr>
          <w:spacing w:val="-14"/>
        </w:rPr>
        <w:t xml:space="preserve"> </w:t>
      </w:r>
      <w:r w:rsidRPr="00867A13">
        <w:t>risk</w:t>
      </w:r>
      <w:r w:rsidRPr="00867A13">
        <w:rPr>
          <w:spacing w:val="-14"/>
        </w:rPr>
        <w:t xml:space="preserve"> </w:t>
      </w:r>
      <w:r w:rsidRPr="00867A13">
        <w:t>management of infrastructure delivery.</w:t>
      </w:r>
    </w:p>
    <w:p w14:paraId="2C7F17CD" w14:textId="77777777" w:rsidR="007D3A9A" w:rsidRPr="00867A13" w:rsidRDefault="007D3A9A" w:rsidP="007D3A9A">
      <w:pPr>
        <w:pStyle w:val="Heading3"/>
      </w:pPr>
      <w:r w:rsidRPr="00867A13">
        <w:t>Business</w:t>
      </w:r>
      <w:r w:rsidRPr="00867A13">
        <w:rPr>
          <w:spacing w:val="-16"/>
        </w:rPr>
        <w:t xml:space="preserve"> </w:t>
      </w:r>
      <w:r w:rsidRPr="00867A13">
        <w:t>groups</w:t>
      </w:r>
      <w:r w:rsidRPr="00867A13">
        <w:rPr>
          <w:spacing w:val="-16"/>
        </w:rPr>
        <w:t xml:space="preserve"> </w:t>
      </w:r>
      <w:r w:rsidRPr="00867A13">
        <w:t>and core</w:t>
      </w:r>
      <w:r w:rsidRPr="00867A13">
        <w:rPr>
          <w:spacing w:val="-2"/>
        </w:rPr>
        <w:t xml:space="preserve"> responsibilities</w:t>
      </w:r>
    </w:p>
    <w:p w14:paraId="22C0CF58" w14:textId="77777777" w:rsidR="007D3A9A" w:rsidRPr="00867A13" w:rsidRDefault="007D3A9A" w:rsidP="007D3A9A">
      <w:pPr>
        <w:pStyle w:val="Heading4"/>
      </w:pPr>
      <w:r w:rsidRPr="00867A13">
        <w:t>INFRASTRUCTURE</w:t>
      </w:r>
      <w:r w:rsidRPr="00867A13">
        <w:rPr>
          <w:spacing w:val="-10"/>
        </w:rPr>
        <w:t xml:space="preserve"> </w:t>
      </w:r>
      <w:r w:rsidRPr="00867A13">
        <w:t>POLICY AND ASSURANCE</w:t>
      </w:r>
    </w:p>
    <w:p w14:paraId="59DF1B77" w14:textId="77777777" w:rsidR="007D3A9A" w:rsidRPr="00867A13" w:rsidRDefault="007D3A9A" w:rsidP="007D3A9A">
      <w:r w:rsidRPr="00867A13">
        <w:t>Provides financial advice to the Government and</w:t>
      </w:r>
      <w:r w:rsidRPr="00867A13">
        <w:rPr>
          <w:spacing w:val="-10"/>
        </w:rPr>
        <w:t xml:space="preserve"> </w:t>
      </w:r>
      <w:r w:rsidRPr="00867A13">
        <w:t>guidance</w:t>
      </w:r>
      <w:r w:rsidRPr="00867A13">
        <w:rPr>
          <w:spacing w:val="-10"/>
        </w:rPr>
        <w:t xml:space="preserve"> </w:t>
      </w:r>
      <w:r w:rsidRPr="00867A13">
        <w:t>to</w:t>
      </w:r>
      <w:r w:rsidRPr="00867A13">
        <w:rPr>
          <w:spacing w:val="-10"/>
        </w:rPr>
        <w:t xml:space="preserve"> </w:t>
      </w:r>
      <w:r w:rsidRPr="00867A13">
        <w:t>departments</w:t>
      </w:r>
      <w:r w:rsidRPr="00867A13">
        <w:rPr>
          <w:spacing w:val="-10"/>
        </w:rPr>
        <w:t xml:space="preserve"> </w:t>
      </w:r>
      <w:r w:rsidRPr="00867A13">
        <w:t>on</w:t>
      </w:r>
      <w:r w:rsidRPr="00867A13">
        <w:rPr>
          <w:spacing w:val="-10"/>
        </w:rPr>
        <w:t xml:space="preserve"> </w:t>
      </w:r>
      <w:r w:rsidRPr="00867A13">
        <w:t>infrastructure investment, capital budget funding proposals, the high-value high-risk assurance framework, and</w:t>
      </w:r>
      <w:r w:rsidRPr="00867A13">
        <w:rPr>
          <w:spacing w:val="-1"/>
        </w:rPr>
        <w:t xml:space="preserve"> </w:t>
      </w:r>
      <w:r w:rsidRPr="00867A13">
        <w:t>other</w:t>
      </w:r>
      <w:r w:rsidRPr="00867A13">
        <w:rPr>
          <w:spacing w:val="-1"/>
        </w:rPr>
        <w:t xml:space="preserve"> </w:t>
      </w:r>
      <w:r w:rsidRPr="00867A13">
        <w:t>major</w:t>
      </w:r>
      <w:r w:rsidRPr="00867A13">
        <w:rPr>
          <w:spacing w:val="-1"/>
        </w:rPr>
        <w:t xml:space="preserve"> </w:t>
      </w:r>
      <w:r w:rsidRPr="00867A13">
        <w:t>commercial</w:t>
      </w:r>
      <w:r w:rsidRPr="00867A13">
        <w:rPr>
          <w:spacing w:val="-1"/>
        </w:rPr>
        <w:t xml:space="preserve"> </w:t>
      </w:r>
      <w:r w:rsidRPr="00867A13">
        <w:t>projects.</w:t>
      </w:r>
      <w:r w:rsidRPr="00867A13">
        <w:rPr>
          <w:spacing w:val="-1"/>
        </w:rPr>
        <w:t xml:space="preserve"> </w:t>
      </w:r>
      <w:r w:rsidRPr="00867A13">
        <w:t>This</w:t>
      </w:r>
      <w:r w:rsidRPr="00867A13">
        <w:rPr>
          <w:spacing w:val="-1"/>
        </w:rPr>
        <w:t xml:space="preserve"> </w:t>
      </w:r>
      <w:r w:rsidRPr="00867A13">
        <w:t>also includes the facilitation of advice from Infrastructure Victoria.</w:t>
      </w:r>
    </w:p>
    <w:p w14:paraId="5F2D7C6B" w14:textId="77777777" w:rsidR="007D3A9A" w:rsidRPr="00867A13" w:rsidRDefault="007D3A9A" w:rsidP="007D3A9A">
      <w:pPr>
        <w:pStyle w:val="Heading4"/>
      </w:pPr>
      <w:r w:rsidRPr="00867A13">
        <w:t>INFRASTRUCTURE</w:t>
      </w:r>
      <w:r w:rsidRPr="00867A13">
        <w:rPr>
          <w:spacing w:val="19"/>
        </w:rPr>
        <w:t xml:space="preserve"> </w:t>
      </w:r>
      <w:r w:rsidRPr="00867A13">
        <w:rPr>
          <w:spacing w:val="-2"/>
        </w:rPr>
        <w:t>DELIVERY</w:t>
      </w:r>
    </w:p>
    <w:p w14:paraId="6F0B0D0E" w14:textId="77777777" w:rsidR="007D3A9A" w:rsidRPr="00867A13" w:rsidRDefault="007D3A9A" w:rsidP="007D3A9A">
      <w:r w:rsidRPr="00867A13">
        <w:t>Provides</w:t>
      </w:r>
      <w:r w:rsidRPr="00867A13">
        <w:rPr>
          <w:spacing w:val="-12"/>
        </w:rPr>
        <w:t xml:space="preserve"> </w:t>
      </w:r>
      <w:r w:rsidRPr="00867A13">
        <w:t>commercial,</w:t>
      </w:r>
      <w:r w:rsidRPr="00867A13">
        <w:rPr>
          <w:spacing w:val="-12"/>
        </w:rPr>
        <w:t xml:space="preserve"> </w:t>
      </w:r>
      <w:r w:rsidRPr="00867A13">
        <w:t>procurement</w:t>
      </w:r>
      <w:r w:rsidRPr="00867A13">
        <w:rPr>
          <w:spacing w:val="-11"/>
        </w:rPr>
        <w:t xml:space="preserve"> </w:t>
      </w:r>
      <w:r w:rsidRPr="00867A13">
        <w:t>and</w:t>
      </w:r>
      <w:r w:rsidRPr="00867A13">
        <w:rPr>
          <w:spacing w:val="-12"/>
        </w:rPr>
        <w:t xml:space="preserve"> </w:t>
      </w:r>
      <w:r w:rsidRPr="00867A13">
        <w:t>risk management advice to the Government and guidance to departments regarding Partnerships</w:t>
      </w:r>
      <w:r w:rsidRPr="00867A13">
        <w:rPr>
          <w:spacing w:val="-9"/>
        </w:rPr>
        <w:t xml:space="preserve"> </w:t>
      </w:r>
      <w:r w:rsidRPr="00867A13">
        <w:t>Victoria</w:t>
      </w:r>
      <w:r w:rsidRPr="00867A13">
        <w:rPr>
          <w:spacing w:val="-9"/>
        </w:rPr>
        <w:t xml:space="preserve"> </w:t>
      </w:r>
      <w:r w:rsidRPr="00867A13">
        <w:t>projects</w:t>
      </w:r>
      <w:r w:rsidRPr="00867A13">
        <w:rPr>
          <w:spacing w:val="-9"/>
        </w:rPr>
        <w:t xml:space="preserve"> </w:t>
      </w:r>
      <w:r w:rsidRPr="00867A13">
        <w:t>and</w:t>
      </w:r>
      <w:r w:rsidRPr="00867A13">
        <w:rPr>
          <w:spacing w:val="-9"/>
        </w:rPr>
        <w:t xml:space="preserve"> </w:t>
      </w:r>
      <w:r w:rsidRPr="00867A13">
        <w:t>complex major projects.</w:t>
      </w:r>
    </w:p>
    <w:p w14:paraId="1600B96A" w14:textId="77777777" w:rsidR="007D3A9A" w:rsidRPr="00867A13" w:rsidRDefault="007D3A9A" w:rsidP="007D3A9A">
      <w:r w:rsidRPr="00867A13">
        <w:t>Develops and manages construction policies, supplier registers and standard contracts and implements</w:t>
      </w:r>
      <w:r w:rsidRPr="00867A13">
        <w:rPr>
          <w:spacing w:val="-12"/>
        </w:rPr>
        <w:t xml:space="preserve"> </w:t>
      </w:r>
      <w:r w:rsidRPr="00867A13">
        <w:t>the</w:t>
      </w:r>
      <w:r w:rsidRPr="00867A13">
        <w:rPr>
          <w:spacing w:val="-12"/>
        </w:rPr>
        <w:t xml:space="preserve"> </w:t>
      </w:r>
      <w:r w:rsidRPr="00867A13">
        <w:t>Market-led</w:t>
      </w:r>
      <w:r w:rsidRPr="00867A13">
        <w:rPr>
          <w:spacing w:val="-11"/>
        </w:rPr>
        <w:t xml:space="preserve"> </w:t>
      </w:r>
      <w:r w:rsidRPr="00867A13">
        <w:t>Proposals</w:t>
      </w:r>
      <w:r w:rsidRPr="00867A13">
        <w:rPr>
          <w:spacing w:val="-12"/>
        </w:rPr>
        <w:t xml:space="preserve"> </w:t>
      </w:r>
      <w:r w:rsidRPr="00867A13">
        <w:t xml:space="preserve">Guideline to facilitate new and innovative private sector </w:t>
      </w:r>
      <w:r w:rsidRPr="00867A13">
        <w:rPr>
          <w:spacing w:val="-2"/>
        </w:rPr>
        <w:t>initiatives.</w:t>
      </w:r>
    </w:p>
    <w:p w14:paraId="34D5DD91" w14:textId="77777777" w:rsidR="007D3A9A" w:rsidRPr="00867A13" w:rsidRDefault="007D3A9A" w:rsidP="007D3A9A">
      <w:pPr>
        <w:pStyle w:val="Heading4"/>
      </w:pPr>
      <w:r w:rsidRPr="00867A13">
        <w:t>DATA</w:t>
      </w:r>
      <w:r w:rsidRPr="00867A13">
        <w:rPr>
          <w:spacing w:val="-7"/>
        </w:rPr>
        <w:t xml:space="preserve"> </w:t>
      </w:r>
      <w:r w:rsidRPr="00867A13">
        <w:t>AND</w:t>
      </w:r>
      <w:r w:rsidRPr="00867A13">
        <w:rPr>
          <w:spacing w:val="-7"/>
        </w:rPr>
        <w:t xml:space="preserve"> </w:t>
      </w:r>
      <w:r w:rsidRPr="00867A13">
        <w:t>ANALYTICS</w:t>
      </w:r>
    </w:p>
    <w:p w14:paraId="0BA1D726" w14:textId="77777777" w:rsidR="007D3A9A" w:rsidRPr="00867A13" w:rsidRDefault="007D3A9A" w:rsidP="007D3A9A">
      <w:r w:rsidRPr="00867A13">
        <w:t>Provides advice on infrastructure delivery through</w:t>
      </w:r>
      <w:r w:rsidRPr="00867A13">
        <w:rPr>
          <w:spacing w:val="-12"/>
        </w:rPr>
        <w:t xml:space="preserve"> </w:t>
      </w:r>
      <w:r w:rsidRPr="00867A13">
        <w:t>data-driven</w:t>
      </w:r>
      <w:r w:rsidRPr="00867A13">
        <w:rPr>
          <w:spacing w:val="-12"/>
        </w:rPr>
        <w:t xml:space="preserve"> </w:t>
      </w:r>
      <w:r w:rsidRPr="00867A13">
        <w:t>insights</w:t>
      </w:r>
      <w:r w:rsidRPr="00867A13">
        <w:rPr>
          <w:spacing w:val="-11"/>
        </w:rPr>
        <w:t xml:space="preserve"> </w:t>
      </w:r>
      <w:r w:rsidRPr="00867A13">
        <w:t>and</w:t>
      </w:r>
      <w:r w:rsidRPr="00867A13">
        <w:rPr>
          <w:spacing w:val="-12"/>
        </w:rPr>
        <w:t xml:space="preserve"> </w:t>
      </w:r>
      <w:r w:rsidRPr="00867A13">
        <w:t>system-wide and whole-of-portfolio analysis including on</w:t>
      </w:r>
      <w:r w:rsidRPr="00867A13">
        <w:rPr>
          <w:spacing w:val="-7"/>
        </w:rPr>
        <w:t xml:space="preserve"> </w:t>
      </w:r>
      <w:r w:rsidRPr="00867A13">
        <w:t>issues</w:t>
      </w:r>
      <w:r w:rsidRPr="00867A13">
        <w:rPr>
          <w:spacing w:val="-7"/>
        </w:rPr>
        <w:t xml:space="preserve"> </w:t>
      </w:r>
      <w:r w:rsidRPr="00867A13">
        <w:t>such</w:t>
      </w:r>
      <w:r w:rsidRPr="00867A13">
        <w:rPr>
          <w:spacing w:val="-7"/>
        </w:rPr>
        <w:t xml:space="preserve"> </w:t>
      </w:r>
      <w:r w:rsidRPr="00867A13">
        <w:t>as</w:t>
      </w:r>
      <w:r w:rsidRPr="00867A13">
        <w:rPr>
          <w:spacing w:val="-7"/>
        </w:rPr>
        <w:t xml:space="preserve"> </w:t>
      </w:r>
      <w:r w:rsidRPr="00867A13">
        <w:t>escalation,</w:t>
      </w:r>
      <w:r w:rsidRPr="00867A13">
        <w:rPr>
          <w:spacing w:val="-7"/>
        </w:rPr>
        <w:t xml:space="preserve"> </w:t>
      </w:r>
      <w:r w:rsidRPr="00867A13">
        <w:t>project</w:t>
      </w:r>
      <w:r w:rsidRPr="00867A13">
        <w:rPr>
          <w:spacing w:val="-7"/>
        </w:rPr>
        <w:t xml:space="preserve"> </w:t>
      </w:r>
      <w:r w:rsidRPr="00867A13">
        <w:t>costs and risk.</w:t>
      </w:r>
    </w:p>
    <w:p w14:paraId="5AC78D9E" w14:textId="77777777" w:rsidR="007D3A9A" w:rsidRPr="00867A13" w:rsidRDefault="007D3A9A" w:rsidP="007D3A9A">
      <w:r w:rsidRPr="00867A13">
        <w:t>Leads internal and external reporting on the performance</w:t>
      </w:r>
      <w:r w:rsidRPr="00867A13">
        <w:rPr>
          <w:spacing w:val="-11"/>
        </w:rPr>
        <w:t xml:space="preserve"> </w:t>
      </w:r>
      <w:r w:rsidRPr="00867A13">
        <w:t>of</w:t>
      </w:r>
      <w:r w:rsidRPr="00867A13">
        <w:rPr>
          <w:spacing w:val="-11"/>
        </w:rPr>
        <w:t xml:space="preserve"> </w:t>
      </w:r>
      <w:r w:rsidRPr="00867A13">
        <w:t>major</w:t>
      </w:r>
      <w:r w:rsidRPr="00867A13">
        <w:rPr>
          <w:spacing w:val="-11"/>
        </w:rPr>
        <w:t xml:space="preserve"> </w:t>
      </w:r>
      <w:r w:rsidRPr="00867A13">
        <w:t>infrastructure</w:t>
      </w:r>
      <w:r w:rsidRPr="00867A13">
        <w:rPr>
          <w:spacing w:val="-11"/>
        </w:rPr>
        <w:t xml:space="preserve"> </w:t>
      </w:r>
      <w:r w:rsidRPr="00867A13">
        <w:t>projects, including publishing dashboards and the Victorian major projects pipeline.</w:t>
      </w:r>
    </w:p>
    <w:p w14:paraId="30DB0DF2" w14:textId="77777777" w:rsidR="007D3A9A" w:rsidRPr="00867A13" w:rsidRDefault="007D3A9A" w:rsidP="007D3A9A">
      <w:pPr>
        <w:pStyle w:val="Heading4"/>
      </w:pPr>
      <w:r w:rsidRPr="00867A13">
        <w:t>PROJECT</w:t>
      </w:r>
      <w:r w:rsidRPr="00867A13">
        <w:rPr>
          <w:spacing w:val="10"/>
        </w:rPr>
        <w:t xml:space="preserve"> </w:t>
      </w:r>
      <w:r w:rsidRPr="00867A13">
        <w:rPr>
          <w:spacing w:val="-2"/>
        </w:rPr>
        <w:t>ADVISORY</w:t>
      </w:r>
    </w:p>
    <w:p w14:paraId="0AA6C12A" w14:textId="3DC04F37" w:rsidR="007D3A9A" w:rsidRPr="00867A13" w:rsidRDefault="007D3A9A" w:rsidP="007D3A9A">
      <w:r w:rsidRPr="00867A13">
        <w:t>Provides the Government and delivery agencies with project and technical advice and</w:t>
      </w:r>
      <w:r w:rsidRPr="00867A13">
        <w:rPr>
          <w:spacing w:val="-9"/>
        </w:rPr>
        <w:t xml:space="preserve"> </w:t>
      </w:r>
      <w:r w:rsidRPr="00867A13">
        <w:t>assurance,</w:t>
      </w:r>
      <w:r w:rsidRPr="00867A13">
        <w:rPr>
          <w:spacing w:val="-9"/>
        </w:rPr>
        <w:t xml:space="preserve"> </w:t>
      </w:r>
      <w:r w:rsidRPr="00867A13">
        <w:t>and</w:t>
      </w:r>
      <w:r w:rsidRPr="00867A13">
        <w:rPr>
          <w:spacing w:val="-9"/>
        </w:rPr>
        <w:t xml:space="preserve"> </w:t>
      </w:r>
      <w:r w:rsidRPr="00867A13">
        <w:t>policy</w:t>
      </w:r>
      <w:r w:rsidRPr="00867A13">
        <w:rPr>
          <w:spacing w:val="-9"/>
        </w:rPr>
        <w:t xml:space="preserve"> </w:t>
      </w:r>
      <w:r w:rsidRPr="00867A13">
        <w:t>advice</w:t>
      </w:r>
      <w:r w:rsidRPr="00867A13">
        <w:rPr>
          <w:spacing w:val="-9"/>
        </w:rPr>
        <w:t xml:space="preserve"> </w:t>
      </w:r>
      <w:r w:rsidRPr="00867A13">
        <w:t>on</w:t>
      </w:r>
      <w:r w:rsidRPr="00867A13">
        <w:rPr>
          <w:spacing w:val="-9"/>
        </w:rPr>
        <w:t xml:space="preserve"> </w:t>
      </w:r>
      <w:r w:rsidRPr="00867A13">
        <w:t>systemic improvements to Victoria’s infrastructure delivery.</w:t>
      </w:r>
      <w:r w:rsidRPr="00867A13">
        <w:rPr>
          <w:spacing w:val="-6"/>
        </w:rPr>
        <w:t xml:space="preserve"> </w:t>
      </w:r>
      <w:r w:rsidRPr="00867A13">
        <w:t>The</w:t>
      </w:r>
      <w:r w:rsidRPr="00867A13">
        <w:rPr>
          <w:spacing w:val="-6"/>
        </w:rPr>
        <w:t xml:space="preserve"> </w:t>
      </w:r>
      <w:r w:rsidRPr="00867A13">
        <w:t>team</w:t>
      </w:r>
      <w:r w:rsidRPr="00867A13">
        <w:rPr>
          <w:spacing w:val="-6"/>
        </w:rPr>
        <w:t xml:space="preserve"> </w:t>
      </w:r>
      <w:r w:rsidRPr="00867A13">
        <w:t>builds</w:t>
      </w:r>
      <w:r w:rsidRPr="00867A13">
        <w:rPr>
          <w:spacing w:val="-6"/>
        </w:rPr>
        <w:t xml:space="preserve"> </w:t>
      </w:r>
      <w:r w:rsidRPr="00867A13">
        <w:t>infrastructure</w:t>
      </w:r>
      <w:r w:rsidRPr="00867A13">
        <w:rPr>
          <w:spacing w:val="-6"/>
        </w:rPr>
        <w:t xml:space="preserve"> </w:t>
      </w:r>
      <w:r w:rsidRPr="00867A13">
        <w:t>delivery capability</w:t>
      </w:r>
      <w:r w:rsidRPr="00867A13">
        <w:rPr>
          <w:spacing w:val="-7"/>
        </w:rPr>
        <w:t xml:space="preserve"> </w:t>
      </w:r>
      <w:r w:rsidRPr="00867A13">
        <w:t>and</w:t>
      </w:r>
      <w:r w:rsidRPr="00867A13">
        <w:rPr>
          <w:spacing w:val="-7"/>
        </w:rPr>
        <w:t xml:space="preserve"> </w:t>
      </w:r>
      <w:r w:rsidRPr="00867A13">
        <w:t>skills</w:t>
      </w:r>
      <w:r w:rsidRPr="00867A13">
        <w:rPr>
          <w:spacing w:val="-7"/>
        </w:rPr>
        <w:t xml:space="preserve"> </w:t>
      </w:r>
      <w:r w:rsidRPr="00867A13">
        <w:t>through</w:t>
      </w:r>
      <w:r w:rsidRPr="00867A13">
        <w:rPr>
          <w:spacing w:val="-7"/>
        </w:rPr>
        <w:t xml:space="preserve"> </w:t>
      </w:r>
      <w:r w:rsidRPr="00867A13">
        <w:t>workshops</w:t>
      </w:r>
      <w:r w:rsidRPr="00867A13">
        <w:rPr>
          <w:spacing w:val="-7"/>
        </w:rPr>
        <w:t xml:space="preserve"> </w:t>
      </w:r>
      <w:r w:rsidRPr="00867A13">
        <w:t>and</w:t>
      </w:r>
      <w:r w:rsidRPr="00867A13">
        <w:rPr>
          <w:spacing w:val="-7"/>
        </w:rPr>
        <w:t xml:space="preserve"> </w:t>
      </w:r>
      <w:r w:rsidRPr="00867A13">
        <w:t>the Australian Major Project Leadership Academy and implements the Gateway review process.</w:t>
      </w:r>
    </w:p>
    <w:p w14:paraId="3A4D1D02" w14:textId="77777777" w:rsidR="007D3A9A" w:rsidRPr="00867A13" w:rsidRDefault="007D3A9A" w:rsidP="007D3A9A">
      <w:pPr>
        <w:pStyle w:val="Heading4"/>
      </w:pPr>
      <w:r w:rsidRPr="00867A13">
        <w:t>STRATEGY AND PRODUCTIVITY</w:t>
      </w:r>
    </w:p>
    <w:p w14:paraId="3B5EAAC5" w14:textId="77777777" w:rsidR="007D3A9A" w:rsidRPr="00867A13" w:rsidRDefault="007D3A9A" w:rsidP="00E47A3A">
      <w:pPr>
        <w:keepNext/>
      </w:pPr>
      <w:r w:rsidRPr="00867A13">
        <w:t>Provides advice to the Government on opportunities</w:t>
      </w:r>
      <w:r w:rsidRPr="00867A13">
        <w:rPr>
          <w:spacing w:val="-12"/>
        </w:rPr>
        <w:t xml:space="preserve"> </w:t>
      </w:r>
      <w:r w:rsidRPr="00867A13">
        <w:t>to</w:t>
      </w:r>
      <w:r w:rsidRPr="00867A13">
        <w:rPr>
          <w:spacing w:val="-12"/>
        </w:rPr>
        <w:t xml:space="preserve"> </w:t>
      </w:r>
      <w:r w:rsidRPr="00867A13">
        <w:t>improve</w:t>
      </w:r>
      <w:r w:rsidRPr="00867A13">
        <w:rPr>
          <w:spacing w:val="-11"/>
        </w:rPr>
        <w:t xml:space="preserve"> </w:t>
      </w:r>
      <w:r w:rsidRPr="00867A13">
        <w:t>productivity</w:t>
      </w:r>
      <w:r w:rsidRPr="00867A13">
        <w:rPr>
          <w:spacing w:val="-12"/>
        </w:rPr>
        <w:t xml:space="preserve"> </w:t>
      </w:r>
      <w:r w:rsidRPr="00867A13">
        <w:t>in infrastructure delivery.</w:t>
      </w:r>
    </w:p>
    <w:p w14:paraId="5AB3FE74" w14:textId="39CA27A0" w:rsidR="005A01F1" w:rsidRPr="00867A13" w:rsidRDefault="007D3A9A" w:rsidP="007D3A9A">
      <w:pPr>
        <w:rPr>
          <w:spacing w:val="-2"/>
        </w:rPr>
      </w:pPr>
      <w:r w:rsidRPr="00867A13">
        <w:t>Develops and supports policies addressing productivity-related</w:t>
      </w:r>
      <w:r w:rsidRPr="00867A13">
        <w:rPr>
          <w:spacing w:val="-8"/>
        </w:rPr>
        <w:t xml:space="preserve"> </w:t>
      </w:r>
      <w:r w:rsidRPr="00867A13">
        <w:t>issues</w:t>
      </w:r>
      <w:r w:rsidRPr="00867A13">
        <w:rPr>
          <w:spacing w:val="-8"/>
        </w:rPr>
        <w:t xml:space="preserve"> </w:t>
      </w:r>
      <w:r w:rsidRPr="00867A13">
        <w:t>such</w:t>
      </w:r>
      <w:r w:rsidRPr="00867A13">
        <w:rPr>
          <w:spacing w:val="-8"/>
        </w:rPr>
        <w:t xml:space="preserve"> </w:t>
      </w:r>
      <w:r w:rsidRPr="00867A13">
        <w:t>as</w:t>
      </w:r>
      <w:r w:rsidRPr="00867A13">
        <w:rPr>
          <w:spacing w:val="-8"/>
        </w:rPr>
        <w:t xml:space="preserve"> </w:t>
      </w:r>
      <w:r w:rsidRPr="00867A13">
        <w:t>material and workforce shortages and costs, market capacity</w:t>
      </w:r>
      <w:r w:rsidRPr="00867A13">
        <w:rPr>
          <w:spacing w:val="-7"/>
        </w:rPr>
        <w:t xml:space="preserve"> </w:t>
      </w:r>
      <w:r w:rsidRPr="00867A13">
        <w:t>and</w:t>
      </w:r>
      <w:r w:rsidRPr="00867A13">
        <w:rPr>
          <w:spacing w:val="-7"/>
        </w:rPr>
        <w:t xml:space="preserve"> </w:t>
      </w:r>
      <w:r w:rsidRPr="00867A13">
        <w:t>the</w:t>
      </w:r>
      <w:r w:rsidRPr="00867A13">
        <w:rPr>
          <w:spacing w:val="-7"/>
        </w:rPr>
        <w:t xml:space="preserve"> </w:t>
      </w:r>
      <w:r w:rsidRPr="00867A13">
        <w:t>culture</w:t>
      </w:r>
      <w:r w:rsidRPr="00867A13">
        <w:rPr>
          <w:spacing w:val="-7"/>
        </w:rPr>
        <w:t xml:space="preserve"> </w:t>
      </w:r>
      <w:r w:rsidRPr="00867A13">
        <w:t>of</w:t>
      </w:r>
      <w:r w:rsidRPr="00867A13">
        <w:rPr>
          <w:spacing w:val="-7"/>
        </w:rPr>
        <w:t xml:space="preserve"> </w:t>
      </w:r>
      <w:r w:rsidRPr="00867A13">
        <w:t>the</w:t>
      </w:r>
      <w:r w:rsidRPr="00867A13">
        <w:rPr>
          <w:spacing w:val="-7"/>
        </w:rPr>
        <w:t xml:space="preserve"> </w:t>
      </w:r>
      <w:r w:rsidRPr="00867A13">
        <w:t xml:space="preserve">construction </w:t>
      </w:r>
      <w:r w:rsidRPr="00867A13">
        <w:rPr>
          <w:spacing w:val="-2"/>
        </w:rPr>
        <w:t>industry.</w:t>
      </w:r>
    </w:p>
    <w:p w14:paraId="2B935F85" w14:textId="77777777" w:rsidR="0025360A" w:rsidRPr="00867A13" w:rsidRDefault="0025360A" w:rsidP="0025360A">
      <w:pPr>
        <w:pStyle w:val="Heading3"/>
      </w:pPr>
      <w:r w:rsidRPr="00867A13">
        <w:rPr>
          <w:spacing w:val="-6"/>
        </w:rPr>
        <w:t>Objective</w:t>
      </w:r>
      <w:r w:rsidRPr="00867A13">
        <w:rPr>
          <w:spacing w:val="-1"/>
        </w:rPr>
        <w:t xml:space="preserve"> </w:t>
      </w:r>
      <w:r w:rsidRPr="00867A13">
        <w:t>Indicators</w:t>
      </w:r>
    </w:p>
    <w:p w14:paraId="4FC43760" w14:textId="77777777" w:rsidR="0025360A" w:rsidRPr="00867A13" w:rsidRDefault="0025360A" w:rsidP="00EC4E8F">
      <w:pPr>
        <w:keepNext/>
      </w:pPr>
      <w:r w:rsidRPr="00867A13">
        <w:t>DTF</w:t>
      </w:r>
      <w:r w:rsidRPr="00867A13">
        <w:rPr>
          <w:spacing w:val="-4"/>
        </w:rPr>
        <w:t xml:space="preserve"> </w:t>
      </w:r>
      <w:r w:rsidRPr="00867A13">
        <w:t>has</w:t>
      </w:r>
      <w:r w:rsidRPr="00867A13">
        <w:rPr>
          <w:spacing w:val="-3"/>
        </w:rPr>
        <w:t xml:space="preserve"> </w:t>
      </w:r>
      <w:r w:rsidRPr="00867A13">
        <w:t>identified</w:t>
      </w:r>
      <w:r w:rsidRPr="00867A13">
        <w:rPr>
          <w:spacing w:val="-4"/>
        </w:rPr>
        <w:t xml:space="preserve"> </w:t>
      </w:r>
      <w:r w:rsidRPr="00867A13">
        <w:t>the</w:t>
      </w:r>
      <w:r w:rsidRPr="00867A13">
        <w:rPr>
          <w:spacing w:val="-3"/>
        </w:rPr>
        <w:t xml:space="preserve"> </w:t>
      </w:r>
      <w:r w:rsidRPr="00867A13">
        <w:t>following</w:t>
      </w:r>
      <w:r w:rsidRPr="00867A13">
        <w:rPr>
          <w:spacing w:val="-4"/>
        </w:rPr>
        <w:t xml:space="preserve"> </w:t>
      </w:r>
      <w:r w:rsidRPr="00867A13">
        <w:rPr>
          <w:spacing w:val="-2"/>
        </w:rPr>
        <w:t xml:space="preserve">indicators </w:t>
      </w:r>
      <w:r w:rsidRPr="00867A13">
        <w:t>that demonstrates progress towards improving how the Government manages its public sector infrastructure</w:t>
      </w:r>
      <w:r w:rsidRPr="00867A13">
        <w:rPr>
          <w:spacing w:val="-12"/>
        </w:rPr>
        <w:t xml:space="preserve"> </w:t>
      </w:r>
      <w:r w:rsidRPr="00867A13">
        <w:t>and</w:t>
      </w:r>
      <w:r w:rsidRPr="00867A13">
        <w:rPr>
          <w:spacing w:val="-12"/>
        </w:rPr>
        <w:t xml:space="preserve"> </w:t>
      </w:r>
      <w:r w:rsidRPr="00867A13">
        <w:t>associated</w:t>
      </w:r>
      <w:r w:rsidRPr="00867A13">
        <w:rPr>
          <w:spacing w:val="-11"/>
        </w:rPr>
        <w:t xml:space="preserve"> </w:t>
      </w:r>
      <w:r w:rsidRPr="00867A13">
        <w:t>risk</w:t>
      </w:r>
      <w:r w:rsidRPr="00867A13">
        <w:rPr>
          <w:spacing w:val="-12"/>
        </w:rPr>
        <w:t xml:space="preserve"> </w:t>
      </w:r>
      <w:r w:rsidRPr="00867A13">
        <w:t xml:space="preserve">management </w:t>
      </w:r>
      <w:r w:rsidRPr="00867A13">
        <w:rPr>
          <w:spacing w:val="-2"/>
        </w:rPr>
        <w:t>activities:</w:t>
      </w:r>
    </w:p>
    <w:p w14:paraId="358D3159" w14:textId="2ED1B4FD" w:rsidR="0025360A" w:rsidRPr="00867A13" w:rsidRDefault="0025360A" w:rsidP="00EC4E8F">
      <w:pPr>
        <w:pStyle w:val="ListBullet"/>
      </w:pPr>
      <w:r w:rsidRPr="00867A13">
        <w:t>High-value high-risk projects have had risks identified and managed through tailored project assurance, policy advice and</w:t>
      </w:r>
      <w:r w:rsidRPr="00867A13">
        <w:rPr>
          <w:spacing w:val="-7"/>
        </w:rPr>
        <w:t xml:space="preserve"> </w:t>
      </w:r>
      <w:r w:rsidRPr="00867A13">
        <w:t>governance</w:t>
      </w:r>
      <w:r w:rsidRPr="00867A13">
        <w:rPr>
          <w:spacing w:val="-7"/>
        </w:rPr>
        <w:t xml:space="preserve"> </w:t>
      </w:r>
      <w:r w:rsidRPr="00867A13">
        <w:t>to</w:t>
      </w:r>
      <w:r w:rsidRPr="00867A13">
        <w:rPr>
          <w:spacing w:val="-7"/>
        </w:rPr>
        <w:t xml:space="preserve"> </w:t>
      </w:r>
      <w:r w:rsidRPr="00867A13">
        <w:t>increase</w:t>
      </w:r>
      <w:r w:rsidRPr="00867A13">
        <w:rPr>
          <w:spacing w:val="-7"/>
        </w:rPr>
        <w:t xml:space="preserve"> </w:t>
      </w:r>
      <w:r w:rsidRPr="00867A13">
        <w:t>the</w:t>
      </w:r>
      <w:r w:rsidRPr="00867A13">
        <w:rPr>
          <w:spacing w:val="-7"/>
        </w:rPr>
        <w:t xml:space="preserve"> </w:t>
      </w:r>
      <w:r w:rsidRPr="00867A13">
        <w:t>likelihood that</w:t>
      </w:r>
      <w:r w:rsidRPr="00867A13">
        <w:rPr>
          <w:spacing w:val="-10"/>
        </w:rPr>
        <w:t xml:space="preserve"> </w:t>
      </w:r>
      <w:r w:rsidRPr="00867A13">
        <w:t>projects</w:t>
      </w:r>
      <w:r w:rsidRPr="00867A13">
        <w:rPr>
          <w:spacing w:val="-10"/>
        </w:rPr>
        <w:t xml:space="preserve"> </w:t>
      </w:r>
      <w:r w:rsidRPr="00867A13">
        <w:t>are</w:t>
      </w:r>
      <w:r w:rsidRPr="00867A13">
        <w:rPr>
          <w:spacing w:val="-10"/>
        </w:rPr>
        <w:t xml:space="preserve"> </w:t>
      </w:r>
      <w:r w:rsidRPr="00867A13">
        <w:t>completed</w:t>
      </w:r>
      <w:r w:rsidRPr="00867A13">
        <w:rPr>
          <w:spacing w:val="-10"/>
        </w:rPr>
        <w:t xml:space="preserve"> </w:t>
      </w:r>
      <w:r w:rsidRPr="00867A13">
        <w:t>within</w:t>
      </w:r>
      <w:r w:rsidRPr="00867A13">
        <w:rPr>
          <w:spacing w:val="-10"/>
        </w:rPr>
        <w:t xml:space="preserve"> </w:t>
      </w:r>
      <w:r w:rsidRPr="00867A13">
        <w:t>agreed timeframes, budget and scope</w:t>
      </w:r>
    </w:p>
    <w:p w14:paraId="04AAE426" w14:textId="526C14F2" w:rsidR="0025360A" w:rsidRPr="00867A13" w:rsidRDefault="0025360A" w:rsidP="00EC4E8F">
      <w:pPr>
        <w:pStyle w:val="ListBullet"/>
      </w:pPr>
      <w:r w:rsidRPr="00867A13">
        <w:t>Advice contributes to the achievement of government</w:t>
      </w:r>
      <w:r w:rsidRPr="00867A13">
        <w:rPr>
          <w:spacing w:val="-12"/>
        </w:rPr>
        <w:t xml:space="preserve"> </w:t>
      </w:r>
      <w:r w:rsidRPr="00867A13">
        <w:t>policies</w:t>
      </w:r>
      <w:r w:rsidRPr="00867A13">
        <w:rPr>
          <w:spacing w:val="-11"/>
        </w:rPr>
        <w:t xml:space="preserve"> </w:t>
      </w:r>
      <w:r w:rsidRPr="00867A13">
        <w:t>and</w:t>
      </w:r>
      <w:r w:rsidRPr="00867A13">
        <w:rPr>
          <w:spacing w:val="-12"/>
        </w:rPr>
        <w:t xml:space="preserve"> </w:t>
      </w:r>
      <w:r w:rsidRPr="00867A13">
        <w:t>priorities</w:t>
      </w:r>
      <w:r w:rsidRPr="00867A13">
        <w:rPr>
          <w:spacing w:val="-11"/>
        </w:rPr>
        <w:t xml:space="preserve"> </w:t>
      </w:r>
      <w:r w:rsidRPr="00867A13">
        <w:t>relating to Victoria’s public sector infrastructure</w:t>
      </w:r>
    </w:p>
    <w:p w14:paraId="2AFF3DDA" w14:textId="77777777" w:rsidR="0025360A" w:rsidRPr="00867A13" w:rsidRDefault="0025360A" w:rsidP="00EC4E8F">
      <w:pPr>
        <w:pStyle w:val="Heading3"/>
      </w:pPr>
      <w:r w:rsidRPr="00867A13">
        <w:t>Key</w:t>
      </w:r>
      <w:r w:rsidRPr="00867A13">
        <w:rPr>
          <w:spacing w:val="-9"/>
        </w:rPr>
        <w:t xml:space="preserve"> </w:t>
      </w:r>
      <w:r w:rsidRPr="00867A13">
        <w:t>short</w:t>
      </w:r>
      <w:r w:rsidRPr="00867A13">
        <w:rPr>
          <w:spacing w:val="-9"/>
        </w:rPr>
        <w:t xml:space="preserve"> </w:t>
      </w:r>
      <w:r w:rsidRPr="00867A13">
        <w:t>to</w:t>
      </w:r>
      <w:r w:rsidRPr="00867A13">
        <w:rPr>
          <w:spacing w:val="-9"/>
        </w:rPr>
        <w:t xml:space="preserve"> </w:t>
      </w:r>
      <w:r w:rsidRPr="00867A13">
        <w:t xml:space="preserve">medium-term </w:t>
      </w:r>
      <w:r w:rsidRPr="00867A13">
        <w:rPr>
          <w:spacing w:val="-2"/>
        </w:rPr>
        <w:t>priorities</w:t>
      </w:r>
    </w:p>
    <w:p w14:paraId="1CF4A8F1" w14:textId="4B165C02" w:rsidR="0025360A" w:rsidRPr="00867A13" w:rsidRDefault="0025360A" w:rsidP="00EC4E8F">
      <w:pPr>
        <w:pStyle w:val="ListBullet"/>
      </w:pPr>
      <w:r w:rsidRPr="00867A13">
        <w:t>Undertake</w:t>
      </w:r>
      <w:r w:rsidRPr="00867A13">
        <w:rPr>
          <w:spacing w:val="-4"/>
        </w:rPr>
        <w:t xml:space="preserve"> </w:t>
      </w:r>
      <w:r w:rsidRPr="00867A13">
        <w:t>assurance,</w:t>
      </w:r>
      <w:r w:rsidRPr="00867A13">
        <w:rPr>
          <w:spacing w:val="-4"/>
        </w:rPr>
        <w:t xml:space="preserve"> </w:t>
      </w:r>
      <w:r w:rsidRPr="00867A13">
        <w:t>support</w:t>
      </w:r>
      <w:r w:rsidRPr="00867A13">
        <w:rPr>
          <w:spacing w:val="-3"/>
        </w:rPr>
        <w:t xml:space="preserve"> </w:t>
      </w:r>
      <w:r w:rsidRPr="00867A13">
        <w:rPr>
          <w:spacing w:val="-2"/>
        </w:rPr>
        <w:t xml:space="preserve">value </w:t>
      </w:r>
      <w:r w:rsidRPr="00867A13">
        <w:t>for</w:t>
      </w:r>
      <w:r w:rsidRPr="00867A13">
        <w:rPr>
          <w:spacing w:val="-12"/>
        </w:rPr>
        <w:t xml:space="preserve"> </w:t>
      </w:r>
      <w:r w:rsidRPr="00867A13">
        <w:t>money</w:t>
      </w:r>
      <w:r w:rsidRPr="00867A13">
        <w:rPr>
          <w:spacing w:val="-12"/>
        </w:rPr>
        <w:t xml:space="preserve"> </w:t>
      </w:r>
      <w:r w:rsidRPr="00867A13">
        <w:t>through</w:t>
      </w:r>
      <w:r w:rsidRPr="00867A13">
        <w:rPr>
          <w:spacing w:val="-11"/>
        </w:rPr>
        <w:t xml:space="preserve"> </w:t>
      </w:r>
      <w:r w:rsidRPr="00867A13">
        <w:t>project</w:t>
      </w:r>
      <w:r w:rsidRPr="00867A13">
        <w:rPr>
          <w:spacing w:val="-12"/>
        </w:rPr>
        <w:t xml:space="preserve"> </w:t>
      </w:r>
      <w:r w:rsidRPr="00867A13">
        <w:t>procurement, and provide advice to the Government on major infrastructure projects</w:t>
      </w:r>
    </w:p>
    <w:p w14:paraId="7101E9BC" w14:textId="0B3360EA" w:rsidR="0025360A" w:rsidRPr="00867A13" w:rsidRDefault="0025360A" w:rsidP="00EC4E8F">
      <w:pPr>
        <w:pStyle w:val="ListBullet"/>
        <w:rPr>
          <w:spacing w:val="-2"/>
        </w:rPr>
      </w:pPr>
      <w:r w:rsidRPr="00867A13">
        <w:t>Manage the</w:t>
      </w:r>
      <w:r w:rsidRPr="00867A13">
        <w:rPr>
          <w:spacing w:val="-1"/>
        </w:rPr>
        <w:t xml:space="preserve"> </w:t>
      </w:r>
      <w:r w:rsidRPr="00867A13">
        <w:t xml:space="preserve">Department’s </w:t>
      </w:r>
      <w:r w:rsidRPr="00867A13">
        <w:rPr>
          <w:spacing w:val="-2"/>
        </w:rPr>
        <w:t xml:space="preserve">contribution </w:t>
      </w:r>
    </w:p>
    <w:p w14:paraId="7170B65F" w14:textId="74F6B021" w:rsidR="0025360A" w:rsidRPr="00867A13" w:rsidRDefault="0025360A" w:rsidP="00EC4E8F">
      <w:pPr>
        <w:pStyle w:val="ListBullet"/>
      </w:pPr>
      <w:r w:rsidRPr="00867A13">
        <w:t>Prepare and deliver advice on the state capital</w:t>
      </w:r>
      <w:r w:rsidRPr="00867A13">
        <w:rPr>
          <w:spacing w:val="-9"/>
        </w:rPr>
        <w:t xml:space="preserve"> </w:t>
      </w:r>
      <w:r w:rsidRPr="00867A13">
        <w:t>program</w:t>
      </w:r>
      <w:r w:rsidRPr="00867A13">
        <w:rPr>
          <w:spacing w:val="-9"/>
        </w:rPr>
        <w:t xml:space="preserve"> </w:t>
      </w:r>
      <w:r w:rsidRPr="00867A13">
        <w:t>for</w:t>
      </w:r>
      <w:r w:rsidRPr="00867A13">
        <w:rPr>
          <w:spacing w:val="-9"/>
        </w:rPr>
        <w:t xml:space="preserve"> </w:t>
      </w:r>
      <w:r w:rsidRPr="00867A13">
        <w:t>the</w:t>
      </w:r>
      <w:r w:rsidRPr="00867A13">
        <w:rPr>
          <w:spacing w:val="-9"/>
        </w:rPr>
        <w:t xml:space="preserve"> </w:t>
      </w:r>
      <w:r w:rsidRPr="00867A13">
        <w:t>annual</w:t>
      </w:r>
      <w:r w:rsidRPr="00867A13">
        <w:rPr>
          <w:spacing w:val="-9"/>
        </w:rPr>
        <w:t xml:space="preserve"> </w:t>
      </w:r>
      <w:r w:rsidRPr="00867A13">
        <w:t>State</w:t>
      </w:r>
      <w:r w:rsidRPr="00867A13">
        <w:rPr>
          <w:spacing w:val="-9"/>
        </w:rPr>
        <w:t xml:space="preserve"> </w:t>
      </w:r>
      <w:r w:rsidRPr="00867A13">
        <w:t>Budget and Budget Update.</w:t>
      </w:r>
    </w:p>
    <w:p w14:paraId="0C115C11" w14:textId="59FE3095" w:rsidR="0025360A" w:rsidRPr="00867A13" w:rsidRDefault="0025360A" w:rsidP="00EC4E8F">
      <w:pPr>
        <w:pStyle w:val="ListBullet"/>
      </w:pPr>
      <w:r w:rsidRPr="00867A13">
        <w:t>Continue to improve infrastructure policies and</w:t>
      </w:r>
      <w:r w:rsidRPr="00867A13">
        <w:rPr>
          <w:spacing w:val="-9"/>
        </w:rPr>
        <w:t xml:space="preserve"> </w:t>
      </w:r>
      <w:r w:rsidRPr="00867A13">
        <w:t>procedures</w:t>
      </w:r>
      <w:r w:rsidRPr="00867A13">
        <w:rPr>
          <w:spacing w:val="-9"/>
        </w:rPr>
        <w:t xml:space="preserve"> </w:t>
      </w:r>
      <w:r w:rsidRPr="00867A13">
        <w:t>to</w:t>
      </w:r>
      <w:r w:rsidRPr="00867A13">
        <w:rPr>
          <w:spacing w:val="-9"/>
        </w:rPr>
        <w:t xml:space="preserve"> </w:t>
      </w:r>
      <w:r w:rsidRPr="00867A13">
        <w:t>support</w:t>
      </w:r>
      <w:r w:rsidRPr="00867A13">
        <w:rPr>
          <w:spacing w:val="-9"/>
        </w:rPr>
        <w:t xml:space="preserve"> </w:t>
      </w:r>
      <w:r w:rsidRPr="00867A13">
        <w:t>the</w:t>
      </w:r>
      <w:r w:rsidRPr="00867A13">
        <w:rPr>
          <w:spacing w:val="-9"/>
        </w:rPr>
        <w:t xml:space="preserve"> </w:t>
      </w:r>
      <w:r w:rsidRPr="00867A13">
        <w:t>state</w:t>
      </w:r>
      <w:r w:rsidRPr="00867A13">
        <w:rPr>
          <w:spacing w:val="-9"/>
        </w:rPr>
        <w:t xml:space="preserve"> </w:t>
      </w:r>
      <w:r w:rsidRPr="00867A13">
        <w:t xml:space="preserve">capital </w:t>
      </w:r>
      <w:r w:rsidRPr="00867A13">
        <w:rPr>
          <w:spacing w:val="-2"/>
        </w:rPr>
        <w:t>program</w:t>
      </w:r>
    </w:p>
    <w:p w14:paraId="1105ADE7" w14:textId="31F71866" w:rsidR="0025360A" w:rsidRPr="00867A13" w:rsidRDefault="0025360A" w:rsidP="00EC4E8F">
      <w:pPr>
        <w:pStyle w:val="ListBullet"/>
      </w:pPr>
      <w:r w:rsidRPr="00867A13">
        <w:t>Undertake</w:t>
      </w:r>
      <w:r w:rsidRPr="00867A13">
        <w:rPr>
          <w:spacing w:val="-7"/>
        </w:rPr>
        <w:t xml:space="preserve"> </w:t>
      </w:r>
      <w:r w:rsidRPr="00867A13">
        <w:t>assurance</w:t>
      </w:r>
      <w:r w:rsidRPr="00867A13">
        <w:rPr>
          <w:spacing w:val="-7"/>
        </w:rPr>
        <w:t xml:space="preserve"> </w:t>
      </w:r>
      <w:r w:rsidRPr="00867A13">
        <w:t>activities,</w:t>
      </w:r>
      <w:r w:rsidRPr="00867A13">
        <w:rPr>
          <w:spacing w:val="-7"/>
        </w:rPr>
        <w:t xml:space="preserve"> </w:t>
      </w:r>
      <w:r w:rsidRPr="00867A13">
        <w:t>including</w:t>
      </w:r>
      <w:r w:rsidRPr="00867A13">
        <w:rPr>
          <w:spacing w:val="-7"/>
        </w:rPr>
        <w:t xml:space="preserve"> </w:t>
      </w:r>
      <w:r w:rsidRPr="00867A13">
        <w:t xml:space="preserve">the Gateway Review Process, Project Assurance Reviews and Technical Review Advice </w:t>
      </w:r>
      <w:r w:rsidRPr="00867A13">
        <w:rPr>
          <w:spacing w:val="-2"/>
        </w:rPr>
        <w:t>assessments</w:t>
      </w:r>
    </w:p>
    <w:p w14:paraId="21ED3376" w14:textId="41DE78F3" w:rsidR="0025360A" w:rsidRPr="00867A13" w:rsidRDefault="0025360A" w:rsidP="00EC4E8F">
      <w:pPr>
        <w:pStyle w:val="ListBullet"/>
      </w:pPr>
      <w:r w:rsidRPr="00867A13">
        <w:t>Implement systemic improvements, including via</w:t>
      </w:r>
      <w:r w:rsidRPr="00867A13">
        <w:rPr>
          <w:spacing w:val="-12"/>
        </w:rPr>
        <w:t xml:space="preserve"> </w:t>
      </w:r>
      <w:r w:rsidRPr="00867A13">
        <w:t>targeted</w:t>
      </w:r>
      <w:r w:rsidRPr="00867A13">
        <w:rPr>
          <w:spacing w:val="-11"/>
        </w:rPr>
        <w:t xml:space="preserve"> </w:t>
      </w:r>
      <w:r w:rsidRPr="00867A13">
        <w:t>delivery</w:t>
      </w:r>
      <w:r w:rsidRPr="00867A13">
        <w:rPr>
          <w:spacing w:val="-12"/>
        </w:rPr>
        <w:t xml:space="preserve"> </w:t>
      </w:r>
      <w:r w:rsidRPr="00867A13">
        <w:t>reviews</w:t>
      </w:r>
      <w:r w:rsidRPr="00867A13">
        <w:rPr>
          <w:spacing w:val="-11"/>
        </w:rPr>
        <w:t xml:space="preserve"> </w:t>
      </w:r>
      <w:r w:rsidRPr="00867A13">
        <w:t>and</w:t>
      </w:r>
      <w:r w:rsidRPr="00867A13">
        <w:rPr>
          <w:spacing w:val="-12"/>
        </w:rPr>
        <w:t xml:space="preserve"> </w:t>
      </w:r>
      <w:r w:rsidRPr="00867A13">
        <w:t xml:space="preserve">investigating infrastructure productivity initiatives and </w:t>
      </w:r>
      <w:r w:rsidRPr="00867A13">
        <w:rPr>
          <w:spacing w:val="-2"/>
        </w:rPr>
        <w:t>consideration</w:t>
      </w:r>
    </w:p>
    <w:p w14:paraId="23DC06B8" w14:textId="3BD1BF72" w:rsidR="0025360A" w:rsidRPr="00867A13" w:rsidRDefault="0025360A" w:rsidP="00EC4E8F">
      <w:pPr>
        <w:pStyle w:val="ListBullet"/>
      </w:pPr>
      <w:r w:rsidRPr="00867A13">
        <w:t>Deliver professional development to help develop the skills and capability that project teams</w:t>
      </w:r>
      <w:r w:rsidRPr="00867A13">
        <w:rPr>
          <w:spacing w:val="-8"/>
        </w:rPr>
        <w:t xml:space="preserve"> </w:t>
      </w:r>
      <w:r w:rsidRPr="00867A13">
        <w:t>and</w:t>
      </w:r>
      <w:r w:rsidRPr="00867A13">
        <w:rPr>
          <w:spacing w:val="-8"/>
        </w:rPr>
        <w:t xml:space="preserve"> </w:t>
      </w:r>
      <w:r w:rsidRPr="00867A13">
        <w:t>leaders</w:t>
      </w:r>
      <w:r w:rsidRPr="00867A13">
        <w:rPr>
          <w:spacing w:val="-8"/>
        </w:rPr>
        <w:t xml:space="preserve"> </w:t>
      </w:r>
      <w:r w:rsidRPr="00867A13">
        <w:t>need</w:t>
      </w:r>
      <w:r w:rsidRPr="00867A13">
        <w:rPr>
          <w:spacing w:val="-8"/>
        </w:rPr>
        <w:t xml:space="preserve"> </w:t>
      </w:r>
      <w:r w:rsidRPr="00867A13">
        <w:t>to</w:t>
      </w:r>
      <w:r w:rsidRPr="00867A13">
        <w:rPr>
          <w:spacing w:val="-8"/>
        </w:rPr>
        <w:t xml:space="preserve"> </w:t>
      </w:r>
      <w:r w:rsidRPr="00867A13">
        <w:t>succeed</w:t>
      </w:r>
      <w:r w:rsidRPr="00867A13">
        <w:rPr>
          <w:spacing w:val="-8"/>
        </w:rPr>
        <w:t xml:space="preserve"> </w:t>
      </w:r>
      <w:r w:rsidRPr="00867A13">
        <w:t>including the Australian Major Project Leadership Academy (AMPLA)</w:t>
      </w:r>
    </w:p>
    <w:p w14:paraId="4AFA73F2" w14:textId="2268C169" w:rsidR="0025360A" w:rsidRPr="00867A13" w:rsidRDefault="0025360A" w:rsidP="00EC4E8F">
      <w:pPr>
        <w:pStyle w:val="ListBullet"/>
        <w:rPr>
          <w:b/>
        </w:rPr>
      </w:pPr>
      <w:r w:rsidRPr="00867A13">
        <w:t>Improve</w:t>
      </w:r>
      <w:r w:rsidRPr="00867A13">
        <w:rPr>
          <w:spacing w:val="-7"/>
        </w:rPr>
        <w:t xml:space="preserve"> </w:t>
      </w:r>
      <w:r w:rsidRPr="00867A13">
        <w:t>data</w:t>
      </w:r>
      <w:r w:rsidRPr="00867A13">
        <w:rPr>
          <w:spacing w:val="-7"/>
        </w:rPr>
        <w:t xml:space="preserve"> </w:t>
      </w:r>
      <w:r w:rsidRPr="00867A13">
        <w:t>efficacy</w:t>
      </w:r>
      <w:r w:rsidRPr="00867A13">
        <w:rPr>
          <w:spacing w:val="-7"/>
        </w:rPr>
        <w:t xml:space="preserve"> </w:t>
      </w:r>
      <w:r w:rsidRPr="00867A13">
        <w:t>and</w:t>
      </w:r>
      <w:r w:rsidRPr="00867A13">
        <w:rPr>
          <w:spacing w:val="-7"/>
        </w:rPr>
        <w:t xml:space="preserve"> </w:t>
      </w:r>
      <w:r w:rsidRPr="00867A13">
        <w:t>trend</w:t>
      </w:r>
      <w:r w:rsidRPr="00867A13">
        <w:rPr>
          <w:spacing w:val="-7"/>
        </w:rPr>
        <w:t xml:space="preserve"> </w:t>
      </w:r>
      <w:r w:rsidRPr="00867A13">
        <w:t>analysis to enhance assurance through project performance</w:t>
      </w:r>
      <w:r w:rsidRPr="00867A13">
        <w:rPr>
          <w:spacing w:val="-2"/>
        </w:rPr>
        <w:t xml:space="preserve"> </w:t>
      </w:r>
      <w:r w:rsidRPr="00867A13">
        <w:t>monitoring</w:t>
      </w:r>
      <w:r w:rsidRPr="00867A13">
        <w:rPr>
          <w:spacing w:val="-2"/>
        </w:rPr>
        <w:t xml:space="preserve"> </w:t>
      </w:r>
      <w:r w:rsidRPr="00867A13">
        <w:t>and</w:t>
      </w:r>
      <w:r w:rsidRPr="00867A13">
        <w:rPr>
          <w:spacing w:val="-1"/>
        </w:rPr>
        <w:t xml:space="preserve"> </w:t>
      </w:r>
      <w:r w:rsidRPr="00867A13">
        <w:rPr>
          <w:spacing w:val="-2"/>
        </w:rPr>
        <w:t>oversight</w:t>
      </w:r>
    </w:p>
    <w:p w14:paraId="4F242C4A" w14:textId="77777777" w:rsidR="0025360A" w:rsidRPr="00867A13" w:rsidRDefault="0025360A" w:rsidP="007D3A9A"/>
    <w:p w14:paraId="2AED32AB" w14:textId="77777777" w:rsidR="0000775A" w:rsidRPr="00867A13" w:rsidRDefault="0000775A" w:rsidP="0000775A">
      <w:pPr>
        <w:pStyle w:val="Heading2"/>
      </w:pPr>
      <w:bookmarkStart w:id="36" w:name="_TOC_250004"/>
      <w:bookmarkStart w:id="37" w:name="_Toc176941413"/>
      <w:r w:rsidRPr="00867A13">
        <w:t>Industrial</w:t>
      </w:r>
      <w:r w:rsidRPr="00867A13">
        <w:rPr>
          <w:spacing w:val="-7"/>
        </w:rPr>
        <w:t xml:space="preserve"> </w:t>
      </w:r>
      <w:r w:rsidRPr="00867A13">
        <w:t>Relations</w:t>
      </w:r>
      <w:r w:rsidRPr="00867A13">
        <w:rPr>
          <w:spacing w:val="-4"/>
        </w:rPr>
        <w:t xml:space="preserve"> </w:t>
      </w:r>
      <w:bookmarkEnd w:id="36"/>
      <w:r w:rsidRPr="00867A13">
        <w:rPr>
          <w:spacing w:val="-2"/>
        </w:rPr>
        <w:t>Victoria</w:t>
      </w:r>
      <w:bookmarkEnd w:id="37"/>
    </w:p>
    <w:p w14:paraId="68BD94D3" w14:textId="77777777" w:rsidR="0000775A" w:rsidRPr="00867A13" w:rsidRDefault="0000775A" w:rsidP="00A27FB7">
      <w:pPr>
        <w:pStyle w:val="Heading3"/>
      </w:pPr>
      <w:bookmarkStart w:id="38" w:name="_TOC_250003"/>
      <w:r w:rsidRPr="00867A13">
        <w:t>Strengthen Victoria’s economic performance through</w:t>
      </w:r>
      <w:r w:rsidRPr="00867A13">
        <w:rPr>
          <w:spacing w:val="-16"/>
        </w:rPr>
        <w:t xml:space="preserve"> </w:t>
      </w:r>
      <w:r w:rsidRPr="00867A13">
        <w:t>fair,</w:t>
      </w:r>
      <w:r w:rsidRPr="00867A13">
        <w:rPr>
          <w:spacing w:val="-16"/>
        </w:rPr>
        <w:t xml:space="preserve"> </w:t>
      </w:r>
      <w:r w:rsidRPr="00867A13">
        <w:t>equitable</w:t>
      </w:r>
      <w:r w:rsidRPr="00867A13">
        <w:rPr>
          <w:spacing w:val="-16"/>
        </w:rPr>
        <w:t xml:space="preserve"> </w:t>
      </w:r>
      <w:r w:rsidRPr="00867A13">
        <w:t>and</w:t>
      </w:r>
      <w:r w:rsidRPr="00867A13">
        <w:rPr>
          <w:spacing w:val="-16"/>
        </w:rPr>
        <w:t xml:space="preserve"> </w:t>
      </w:r>
      <w:r w:rsidRPr="00867A13">
        <w:t>productive</w:t>
      </w:r>
      <w:r w:rsidRPr="00867A13">
        <w:rPr>
          <w:spacing w:val="-16"/>
        </w:rPr>
        <w:t xml:space="preserve"> </w:t>
      </w:r>
      <w:bookmarkEnd w:id="38"/>
      <w:r w:rsidRPr="00867A13">
        <w:t>workplaces</w:t>
      </w:r>
    </w:p>
    <w:p w14:paraId="14872C64" w14:textId="77777777" w:rsidR="00A27FB7" w:rsidRPr="00867A13" w:rsidRDefault="00A27FB7" w:rsidP="00A27FB7">
      <w:pPr>
        <w:keepNext/>
      </w:pPr>
      <w:r w:rsidRPr="00867A13">
        <w:t>The</w:t>
      </w:r>
      <w:r w:rsidRPr="00867A13">
        <w:rPr>
          <w:spacing w:val="-3"/>
        </w:rPr>
        <w:t xml:space="preserve"> </w:t>
      </w:r>
      <w:r w:rsidRPr="00867A13">
        <w:t>Industrial</w:t>
      </w:r>
      <w:r w:rsidRPr="00867A13">
        <w:rPr>
          <w:spacing w:val="-3"/>
        </w:rPr>
        <w:t xml:space="preserve"> </w:t>
      </w:r>
      <w:r w:rsidRPr="00867A13">
        <w:t>Relations</w:t>
      </w:r>
      <w:r w:rsidRPr="00867A13">
        <w:rPr>
          <w:spacing w:val="-3"/>
        </w:rPr>
        <w:t xml:space="preserve"> </w:t>
      </w:r>
      <w:r w:rsidRPr="00867A13">
        <w:t>Victoria</w:t>
      </w:r>
      <w:r w:rsidRPr="00867A13">
        <w:rPr>
          <w:spacing w:val="-3"/>
        </w:rPr>
        <w:t xml:space="preserve"> </w:t>
      </w:r>
      <w:r w:rsidRPr="00867A13">
        <w:t>(IRV) division provides strategic industrial relations legislative, policy and technical advice to the Government and departments.</w:t>
      </w:r>
    </w:p>
    <w:p w14:paraId="20BEA2F7" w14:textId="77777777" w:rsidR="00A27FB7" w:rsidRPr="00867A13" w:rsidRDefault="00A27FB7" w:rsidP="00A953E0">
      <w:r w:rsidRPr="00867A13">
        <w:t>IRV develops and reviews regulatory frameworks to support a positive industrial relations environment</w:t>
      </w:r>
      <w:r w:rsidRPr="00867A13">
        <w:rPr>
          <w:spacing w:val="-11"/>
        </w:rPr>
        <w:t xml:space="preserve"> </w:t>
      </w:r>
      <w:r w:rsidRPr="00867A13">
        <w:t>and</w:t>
      </w:r>
      <w:r w:rsidRPr="00867A13">
        <w:rPr>
          <w:spacing w:val="-11"/>
        </w:rPr>
        <w:t xml:space="preserve"> </w:t>
      </w:r>
      <w:r w:rsidRPr="00867A13">
        <w:t>fair</w:t>
      </w:r>
      <w:r w:rsidRPr="00867A13">
        <w:rPr>
          <w:spacing w:val="-11"/>
        </w:rPr>
        <w:t xml:space="preserve"> </w:t>
      </w:r>
      <w:r w:rsidRPr="00867A13">
        <w:t>and</w:t>
      </w:r>
      <w:r w:rsidRPr="00867A13">
        <w:rPr>
          <w:spacing w:val="-11"/>
        </w:rPr>
        <w:t xml:space="preserve"> </w:t>
      </w:r>
      <w:r w:rsidRPr="00867A13">
        <w:t>productive</w:t>
      </w:r>
      <w:r w:rsidRPr="00867A13">
        <w:rPr>
          <w:spacing w:val="-11"/>
        </w:rPr>
        <w:t xml:space="preserve"> </w:t>
      </w:r>
      <w:r w:rsidRPr="00867A13">
        <w:t>workplaces, secure</w:t>
      </w:r>
      <w:r w:rsidRPr="00867A13">
        <w:rPr>
          <w:spacing w:val="-1"/>
        </w:rPr>
        <w:t xml:space="preserve"> </w:t>
      </w:r>
      <w:r w:rsidRPr="00867A13">
        <w:t>work</w:t>
      </w:r>
      <w:r w:rsidRPr="00867A13">
        <w:rPr>
          <w:spacing w:val="-1"/>
        </w:rPr>
        <w:t xml:space="preserve"> </w:t>
      </w:r>
      <w:r w:rsidRPr="00867A13">
        <w:t>and</w:t>
      </w:r>
      <w:r w:rsidRPr="00867A13">
        <w:rPr>
          <w:spacing w:val="-1"/>
        </w:rPr>
        <w:t xml:space="preserve"> </w:t>
      </w:r>
      <w:r w:rsidRPr="00867A13">
        <w:t>gender</w:t>
      </w:r>
      <w:r w:rsidRPr="00867A13">
        <w:rPr>
          <w:spacing w:val="-1"/>
        </w:rPr>
        <w:t xml:space="preserve"> </w:t>
      </w:r>
      <w:r w:rsidRPr="00867A13">
        <w:t xml:space="preserve">pay </w:t>
      </w:r>
      <w:r w:rsidRPr="00867A13">
        <w:rPr>
          <w:spacing w:val="-2"/>
        </w:rPr>
        <w:t>equity.</w:t>
      </w:r>
    </w:p>
    <w:p w14:paraId="4C7E9EC5" w14:textId="77777777" w:rsidR="00A27FB7" w:rsidRPr="00867A13" w:rsidRDefault="00A27FB7" w:rsidP="00A953E0">
      <w:r w:rsidRPr="00867A13">
        <w:t>IRV also oversees industrial relations matters and enterprise bargaining policy and processes across the Victorian public sector.</w:t>
      </w:r>
      <w:r w:rsidRPr="00867A13">
        <w:rPr>
          <w:spacing w:val="-12"/>
        </w:rPr>
        <w:t xml:space="preserve"> </w:t>
      </w:r>
      <w:r w:rsidRPr="00867A13">
        <w:t>It</w:t>
      </w:r>
      <w:r w:rsidRPr="00867A13">
        <w:rPr>
          <w:spacing w:val="-11"/>
        </w:rPr>
        <w:t xml:space="preserve"> </w:t>
      </w:r>
      <w:r w:rsidRPr="00867A13">
        <w:t>works</w:t>
      </w:r>
      <w:r w:rsidRPr="00867A13">
        <w:rPr>
          <w:spacing w:val="-12"/>
        </w:rPr>
        <w:t xml:space="preserve"> </w:t>
      </w:r>
      <w:r w:rsidRPr="00867A13">
        <w:t>towards</w:t>
      </w:r>
      <w:r w:rsidRPr="00867A13">
        <w:rPr>
          <w:spacing w:val="-11"/>
        </w:rPr>
        <w:t xml:space="preserve"> </w:t>
      </w:r>
      <w:r w:rsidRPr="00867A13">
        <w:t>achieving</w:t>
      </w:r>
      <w:r w:rsidRPr="00867A13">
        <w:rPr>
          <w:spacing w:val="-12"/>
        </w:rPr>
        <w:t xml:space="preserve"> </w:t>
      </w:r>
      <w:r w:rsidRPr="00867A13">
        <w:t>a</w:t>
      </w:r>
      <w:r w:rsidRPr="00867A13">
        <w:rPr>
          <w:spacing w:val="-11"/>
        </w:rPr>
        <w:t xml:space="preserve"> </w:t>
      </w:r>
      <w:r w:rsidRPr="00867A13">
        <w:t>positive working</w:t>
      </w:r>
      <w:r w:rsidRPr="00867A13">
        <w:rPr>
          <w:spacing w:val="-10"/>
        </w:rPr>
        <w:t xml:space="preserve"> </w:t>
      </w:r>
      <w:r w:rsidRPr="00867A13">
        <w:t>environment</w:t>
      </w:r>
      <w:r w:rsidRPr="00867A13">
        <w:rPr>
          <w:spacing w:val="-10"/>
        </w:rPr>
        <w:t xml:space="preserve"> </w:t>
      </w:r>
      <w:r w:rsidRPr="00867A13">
        <w:t>for</w:t>
      </w:r>
      <w:r w:rsidRPr="00867A13">
        <w:rPr>
          <w:spacing w:val="-10"/>
        </w:rPr>
        <w:t xml:space="preserve"> </w:t>
      </w:r>
      <w:r w:rsidRPr="00867A13">
        <w:t>all</w:t>
      </w:r>
      <w:r w:rsidRPr="00867A13">
        <w:rPr>
          <w:spacing w:val="-10"/>
        </w:rPr>
        <w:t xml:space="preserve"> </w:t>
      </w:r>
      <w:r w:rsidRPr="00867A13">
        <w:t>Victorians</w:t>
      </w:r>
      <w:r w:rsidRPr="00867A13">
        <w:rPr>
          <w:spacing w:val="-10"/>
        </w:rPr>
        <w:t xml:space="preserve"> </w:t>
      </w:r>
      <w:r w:rsidRPr="00867A13">
        <w:t>through engagement with public and private sector employers, workers, and other stakeholders and representatives.</w:t>
      </w:r>
    </w:p>
    <w:p w14:paraId="309DB885" w14:textId="77777777" w:rsidR="00A27FB7" w:rsidRPr="00867A13" w:rsidRDefault="00A27FB7" w:rsidP="00A953E0">
      <w:r w:rsidRPr="00867A13">
        <w:t>IRV</w:t>
      </w:r>
      <w:r w:rsidRPr="00867A13">
        <w:rPr>
          <w:spacing w:val="-9"/>
        </w:rPr>
        <w:t xml:space="preserve"> </w:t>
      </w:r>
      <w:r w:rsidRPr="00867A13">
        <w:t>consists</w:t>
      </w:r>
      <w:r w:rsidRPr="00867A13">
        <w:rPr>
          <w:spacing w:val="-9"/>
        </w:rPr>
        <w:t xml:space="preserve"> </w:t>
      </w:r>
      <w:r w:rsidRPr="00867A13">
        <w:t>of</w:t>
      </w:r>
      <w:r w:rsidRPr="00867A13">
        <w:rPr>
          <w:spacing w:val="-9"/>
        </w:rPr>
        <w:t xml:space="preserve"> </w:t>
      </w:r>
      <w:r w:rsidRPr="00867A13">
        <w:t>the</w:t>
      </w:r>
      <w:r w:rsidRPr="00867A13">
        <w:rPr>
          <w:spacing w:val="-9"/>
        </w:rPr>
        <w:t xml:space="preserve"> </w:t>
      </w:r>
      <w:r w:rsidRPr="00867A13">
        <w:t>Office</w:t>
      </w:r>
      <w:r w:rsidRPr="00867A13">
        <w:rPr>
          <w:spacing w:val="-9"/>
        </w:rPr>
        <w:t xml:space="preserve"> </w:t>
      </w:r>
      <w:r w:rsidRPr="00867A13">
        <w:t>of</w:t>
      </w:r>
      <w:r w:rsidRPr="00867A13">
        <w:rPr>
          <w:spacing w:val="-9"/>
        </w:rPr>
        <w:t xml:space="preserve"> </w:t>
      </w:r>
      <w:r w:rsidRPr="00867A13">
        <w:t>the</w:t>
      </w:r>
      <w:r w:rsidRPr="00867A13">
        <w:rPr>
          <w:spacing w:val="-9"/>
        </w:rPr>
        <w:t xml:space="preserve"> </w:t>
      </w:r>
      <w:r w:rsidRPr="00867A13">
        <w:t>Deputy</w:t>
      </w:r>
      <w:r w:rsidRPr="00867A13">
        <w:rPr>
          <w:spacing w:val="-9"/>
        </w:rPr>
        <w:t xml:space="preserve"> </w:t>
      </w:r>
      <w:r w:rsidRPr="00867A13">
        <w:t>Secretary, Private</w:t>
      </w:r>
      <w:r w:rsidRPr="00867A13">
        <w:rPr>
          <w:spacing w:val="-6"/>
        </w:rPr>
        <w:t xml:space="preserve"> </w:t>
      </w:r>
      <w:r w:rsidRPr="00867A13">
        <w:t>Sector</w:t>
      </w:r>
      <w:r w:rsidRPr="00867A13">
        <w:rPr>
          <w:spacing w:val="-6"/>
        </w:rPr>
        <w:t xml:space="preserve"> </w:t>
      </w:r>
      <w:r w:rsidRPr="00867A13">
        <w:t>group</w:t>
      </w:r>
      <w:r w:rsidRPr="00867A13">
        <w:rPr>
          <w:spacing w:val="-6"/>
        </w:rPr>
        <w:t xml:space="preserve"> </w:t>
      </w:r>
      <w:r w:rsidRPr="00867A13">
        <w:t>and</w:t>
      </w:r>
      <w:r w:rsidRPr="00867A13">
        <w:rPr>
          <w:spacing w:val="-6"/>
        </w:rPr>
        <w:t xml:space="preserve"> </w:t>
      </w:r>
      <w:r w:rsidRPr="00867A13">
        <w:t>the</w:t>
      </w:r>
      <w:r w:rsidRPr="00867A13">
        <w:rPr>
          <w:spacing w:val="-6"/>
        </w:rPr>
        <w:t xml:space="preserve"> </w:t>
      </w:r>
      <w:r w:rsidRPr="00867A13">
        <w:t>Public</w:t>
      </w:r>
      <w:r w:rsidRPr="00867A13">
        <w:rPr>
          <w:spacing w:val="-6"/>
        </w:rPr>
        <w:t xml:space="preserve"> </w:t>
      </w:r>
      <w:r w:rsidRPr="00867A13">
        <w:t>Sector</w:t>
      </w:r>
      <w:r w:rsidRPr="00867A13">
        <w:rPr>
          <w:spacing w:val="-6"/>
        </w:rPr>
        <w:t xml:space="preserve"> </w:t>
      </w:r>
      <w:r w:rsidRPr="00867A13">
        <w:t>group and the Office of the Deputy Secretary.</w:t>
      </w:r>
    </w:p>
    <w:p w14:paraId="2DBC8EB3" w14:textId="77777777" w:rsidR="00A27FB7" w:rsidRPr="00867A13" w:rsidRDefault="00A27FB7" w:rsidP="00A27FB7">
      <w:pPr>
        <w:pStyle w:val="Heading3"/>
      </w:pPr>
      <w:r w:rsidRPr="00867A13">
        <w:t>Business</w:t>
      </w:r>
      <w:r w:rsidRPr="00867A13">
        <w:rPr>
          <w:spacing w:val="-16"/>
        </w:rPr>
        <w:t xml:space="preserve"> </w:t>
      </w:r>
      <w:r w:rsidRPr="00867A13">
        <w:t>groups</w:t>
      </w:r>
      <w:r w:rsidRPr="00867A13">
        <w:rPr>
          <w:spacing w:val="-16"/>
        </w:rPr>
        <w:t xml:space="preserve"> </w:t>
      </w:r>
      <w:r w:rsidRPr="00867A13">
        <w:t>and core responsibility</w:t>
      </w:r>
    </w:p>
    <w:p w14:paraId="35BB2E56" w14:textId="77777777" w:rsidR="00A27FB7" w:rsidRPr="00867A13" w:rsidRDefault="00A27FB7" w:rsidP="00A27FB7">
      <w:pPr>
        <w:pStyle w:val="Heading4"/>
      </w:pPr>
      <w:r w:rsidRPr="00867A13">
        <w:t>PRIVATE</w:t>
      </w:r>
      <w:r w:rsidRPr="00867A13">
        <w:rPr>
          <w:spacing w:val="2"/>
        </w:rPr>
        <w:t xml:space="preserve"> </w:t>
      </w:r>
      <w:r w:rsidRPr="00867A13">
        <w:t>SECTOR</w:t>
      </w:r>
      <w:r w:rsidRPr="00867A13">
        <w:rPr>
          <w:spacing w:val="2"/>
        </w:rPr>
        <w:t xml:space="preserve"> </w:t>
      </w:r>
      <w:r w:rsidRPr="00867A13">
        <w:t>INDUSTRIAL</w:t>
      </w:r>
      <w:r w:rsidRPr="00867A13">
        <w:rPr>
          <w:spacing w:val="2"/>
        </w:rPr>
        <w:t xml:space="preserve"> </w:t>
      </w:r>
      <w:r w:rsidRPr="00867A13">
        <w:rPr>
          <w:spacing w:val="-2"/>
        </w:rPr>
        <w:t>RELATIONS</w:t>
      </w:r>
    </w:p>
    <w:p w14:paraId="68ED73C1" w14:textId="77777777" w:rsidR="00A27FB7" w:rsidRPr="00867A13" w:rsidRDefault="00A27FB7" w:rsidP="00A953E0">
      <w:r w:rsidRPr="00867A13">
        <w:t>Providing expert and strategic advice to the Government</w:t>
      </w:r>
      <w:r w:rsidRPr="00867A13">
        <w:rPr>
          <w:spacing w:val="-11"/>
        </w:rPr>
        <w:t xml:space="preserve"> </w:t>
      </w:r>
      <w:r w:rsidRPr="00867A13">
        <w:t>on</w:t>
      </w:r>
      <w:r w:rsidRPr="00867A13">
        <w:rPr>
          <w:spacing w:val="-11"/>
        </w:rPr>
        <w:t xml:space="preserve"> </w:t>
      </w:r>
      <w:r w:rsidRPr="00867A13">
        <w:t>private</w:t>
      </w:r>
      <w:r w:rsidRPr="00867A13">
        <w:rPr>
          <w:spacing w:val="-11"/>
        </w:rPr>
        <w:t xml:space="preserve"> </w:t>
      </w:r>
      <w:r w:rsidRPr="00867A13">
        <w:t>sector</w:t>
      </w:r>
      <w:r w:rsidRPr="00867A13">
        <w:rPr>
          <w:spacing w:val="-11"/>
        </w:rPr>
        <w:t xml:space="preserve"> </w:t>
      </w:r>
      <w:r w:rsidRPr="00867A13">
        <w:t>industrial</w:t>
      </w:r>
      <w:r w:rsidRPr="00867A13">
        <w:rPr>
          <w:spacing w:val="-11"/>
        </w:rPr>
        <w:t xml:space="preserve"> </w:t>
      </w:r>
      <w:r w:rsidRPr="00867A13">
        <w:t>relations matters, workplace relations reforms, emerging issues and risks.</w:t>
      </w:r>
    </w:p>
    <w:p w14:paraId="787E9D22" w14:textId="77777777" w:rsidR="00A27FB7" w:rsidRPr="00867A13" w:rsidRDefault="00A27FB7" w:rsidP="00A27FB7">
      <w:r w:rsidRPr="00867A13">
        <w:t>Leading submissions to significant reviews and inquiries. The branch is a key stakeholder and advocate to the Commonwealth regarding the national industrial relations system and current workplace</w:t>
      </w:r>
      <w:r w:rsidRPr="00867A13">
        <w:rPr>
          <w:spacing w:val="-8"/>
        </w:rPr>
        <w:t xml:space="preserve"> </w:t>
      </w:r>
      <w:r w:rsidRPr="00867A13">
        <w:t>law</w:t>
      </w:r>
      <w:r w:rsidRPr="00867A13">
        <w:rPr>
          <w:spacing w:val="-8"/>
        </w:rPr>
        <w:t xml:space="preserve"> </w:t>
      </w:r>
      <w:r w:rsidRPr="00867A13">
        <w:t>reforms</w:t>
      </w:r>
      <w:r w:rsidRPr="00867A13">
        <w:rPr>
          <w:spacing w:val="-8"/>
        </w:rPr>
        <w:t xml:space="preserve"> </w:t>
      </w:r>
      <w:r w:rsidRPr="00867A13">
        <w:t>focusing</w:t>
      </w:r>
      <w:r w:rsidRPr="00867A13">
        <w:rPr>
          <w:spacing w:val="-8"/>
        </w:rPr>
        <w:t xml:space="preserve"> </w:t>
      </w:r>
      <w:r w:rsidRPr="00867A13">
        <w:t>on</w:t>
      </w:r>
      <w:r w:rsidRPr="00867A13">
        <w:rPr>
          <w:spacing w:val="-8"/>
        </w:rPr>
        <w:t xml:space="preserve"> </w:t>
      </w:r>
      <w:r w:rsidRPr="00867A13">
        <w:t>matters</w:t>
      </w:r>
      <w:r w:rsidRPr="00867A13">
        <w:rPr>
          <w:spacing w:val="-8"/>
        </w:rPr>
        <w:t xml:space="preserve"> </w:t>
      </w:r>
      <w:r w:rsidRPr="00867A13">
        <w:t>such as national labour hire, transport reforms and gig worker entitlements.</w:t>
      </w:r>
    </w:p>
    <w:p w14:paraId="58B6B4FC" w14:textId="77777777" w:rsidR="00A27FB7" w:rsidRPr="00867A13" w:rsidRDefault="00A27FB7" w:rsidP="00A27FB7">
      <w:pPr>
        <w:pStyle w:val="Heading4"/>
      </w:pPr>
      <w:r w:rsidRPr="00867A13">
        <w:t>PUBLIC</w:t>
      </w:r>
      <w:r w:rsidRPr="00867A13">
        <w:rPr>
          <w:spacing w:val="8"/>
        </w:rPr>
        <w:t xml:space="preserve"> </w:t>
      </w:r>
      <w:r w:rsidRPr="00867A13">
        <w:t>SECTOR</w:t>
      </w:r>
      <w:r w:rsidRPr="00867A13">
        <w:rPr>
          <w:spacing w:val="10"/>
        </w:rPr>
        <w:t xml:space="preserve"> </w:t>
      </w:r>
      <w:r w:rsidRPr="00867A13">
        <w:t>INDUSTRIAL</w:t>
      </w:r>
      <w:r w:rsidRPr="00867A13">
        <w:rPr>
          <w:spacing w:val="11"/>
        </w:rPr>
        <w:t xml:space="preserve"> </w:t>
      </w:r>
      <w:r w:rsidRPr="00867A13">
        <w:rPr>
          <w:spacing w:val="-2"/>
        </w:rPr>
        <w:t>RELATIONS</w:t>
      </w:r>
    </w:p>
    <w:p w14:paraId="744A07E7" w14:textId="77777777" w:rsidR="00A27FB7" w:rsidRPr="00867A13" w:rsidRDefault="00A27FB7" w:rsidP="00A27FB7">
      <w:r w:rsidRPr="00867A13">
        <w:t>Public Sector Industrial Relations helps the Government to implement its policy objectives while</w:t>
      </w:r>
      <w:r w:rsidRPr="00867A13">
        <w:rPr>
          <w:spacing w:val="-10"/>
        </w:rPr>
        <w:t xml:space="preserve"> </w:t>
      </w:r>
      <w:r w:rsidRPr="00867A13">
        <w:t>promoting</w:t>
      </w:r>
      <w:r w:rsidRPr="00867A13">
        <w:rPr>
          <w:spacing w:val="-10"/>
        </w:rPr>
        <w:t xml:space="preserve"> </w:t>
      </w:r>
      <w:r w:rsidRPr="00867A13">
        <w:t>excellence</w:t>
      </w:r>
      <w:r w:rsidRPr="00867A13">
        <w:rPr>
          <w:spacing w:val="-10"/>
        </w:rPr>
        <w:t xml:space="preserve"> </w:t>
      </w:r>
      <w:r w:rsidRPr="00867A13">
        <w:t>in</w:t>
      </w:r>
      <w:r w:rsidRPr="00867A13">
        <w:rPr>
          <w:spacing w:val="-10"/>
        </w:rPr>
        <w:t xml:space="preserve"> </w:t>
      </w:r>
      <w:r w:rsidRPr="00867A13">
        <w:t>industrial</w:t>
      </w:r>
      <w:r w:rsidRPr="00867A13">
        <w:rPr>
          <w:spacing w:val="-10"/>
        </w:rPr>
        <w:t xml:space="preserve"> </w:t>
      </w:r>
      <w:r w:rsidRPr="00867A13">
        <w:t>relations and progressive employment practices.</w:t>
      </w:r>
    </w:p>
    <w:p w14:paraId="571E1962" w14:textId="77777777" w:rsidR="00A27FB7" w:rsidRPr="00867A13" w:rsidRDefault="00A27FB7" w:rsidP="00A27FB7">
      <w:r w:rsidRPr="00867A13">
        <w:t>Provides</w:t>
      </w:r>
      <w:r w:rsidRPr="00867A13">
        <w:rPr>
          <w:spacing w:val="-11"/>
        </w:rPr>
        <w:t xml:space="preserve"> </w:t>
      </w:r>
      <w:r w:rsidRPr="00867A13">
        <w:t>guidance</w:t>
      </w:r>
      <w:r w:rsidRPr="00867A13">
        <w:rPr>
          <w:spacing w:val="-11"/>
        </w:rPr>
        <w:t xml:space="preserve"> </w:t>
      </w:r>
      <w:r w:rsidRPr="00867A13">
        <w:t>to</w:t>
      </w:r>
      <w:r w:rsidRPr="00867A13">
        <w:rPr>
          <w:spacing w:val="-11"/>
        </w:rPr>
        <w:t xml:space="preserve"> </w:t>
      </w:r>
      <w:r w:rsidRPr="00867A13">
        <w:t>public</w:t>
      </w:r>
      <w:r w:rsidRPr="00867A13">
        <w:rPr>
          <w:spacing w:val="-11"/>
        </w:rPr>
        <w:t xml:space="preserve"> </w:t>
      </w:r>
      <w:r w:rsidRPr="00867A13">
        <w:t>sector</w:t>
      </w:r>
      <w:r w:rsidRPr="00867A13">
        <w:rPr>
          <w:spacing w:val="-11"/>
        </w:rPr>
        <w:t xml:space="preserve"> </w:t>
      </w:r>
      <w:r w:rsidRPr="00867A13">
        <w:t>employers and unions on industrial relations matters.</w:t>
      </w:r>
    </w:p>
    <w:p w14:paraId="38C0B72B" w14:textId="77777777" w:rsidR="00A27FB7" w:rsidRPr="00867A13" w:rsidRDefault="00A27FB7" w:rsidP="00A27FB7">
      <w:r w:rsidRPr="00867A13">
        <w:t>Provides enterprise bargaining oversight and support</w:t>
      </w:r>
      <w:r w:rsidRPr="00867A13">
        <w:rPr>
          <w:spacing w:val="-8"/>
        </w:rPr>
        <w:t xml:space="preserve"> </w:t>
      </w:r>
      <w:r w:rsidRPr="00867A13">
        <w:t>to</w:t>
      </w:r>
      <w:r w:rsidRPr="00867A13">
        <w:rPr>
          <w:spacing w:val="-8"/>
        </w:rPr>
        <w:t xml:space="preserve"> </w:t>
      </w:r>
      <w:r w:rsidRPr="00867A13">
        <w:t>public</w:t>
      </w:r>
      <w:r w:rsidRPr="00867A13">
        <w:rPr>
          <w:spacing w:val="-8"/>
        </w:rPr>
        <w:t xml:space="preserve"> </w:t>
      </w:r>
      <w:r w:rsidRPr="00867A13">
        <w:t>sector</w:t>
      </w:r>
      <w:r w:rsidRPr="00867A13">
        <w:rPr>
          <w:spacing w:val="-8"/>
        </w:rPr>
        <w:t xml:space="preserve"> </w:t>
      </w:r>
      <w:r w:rsidRPr="00867A13">
        <w:t>employers</w:t>
      </w:r>
      <w:r w:rsidRPr="00867A13">
        <w:rPr>
          <w:spacing w:val="-8"/>
        </w:rPr>
        <w:t xml:space="preserve"> </w:t>
      </w:r>
      <w:r w:rsidRPr="00867A13">
        <w:t>and</w:t>
      </w:r>
      <w:r w:rsidRPr="00867A13">
        <w:rPr>
          <w:spacing w:val="-8"/>
        </w:rPr>
        <w:t xml:space="preserve"> </w:t>
      </w:r>
      <w:r w:rsidRPr="00867A13">
        <w:t>unions as well as leading the negotiation of the VPS Enterprise Agreement.</w:t>
      </w:r>
    </w:p>
    <w:p w14:paraId="113AFEB9" w14:textId="77777777" w:rsidR="00A27FB7" w:rsidRPr="00867A13" w:rsidRDefault="00A27FB7" w:rsidP="00A27FB7">
      <w:pPr>
        <w:pStyle w:val="Heading3"/>
      </w:pPr>
      <w:r w:rsidRPr="00867A13">
        <w:t>Objective</w:t>
      </w:r>
      <w:r w:rsidRPr="00867A13">
        <w:rPr>
          <w:spacing w:val="-4"/>
        </w:rPr>
        <w:t xml:space="preserve"> </w:t>
      </w:r>
      <w:r w:rsidRPr="00867A13">
        <w:rPr>
          <w:spacing w:val="-2"/>
        </w:rPr>
        <w:t>Indicator</w:t>
      </w:r>
    </w:p>
    <w:p w14:paraId="1F4ABFB9" w14:textId="77777777" w:rsidR="00A27FB7" w:rsidRPr="00867A13" w:rsidRDefault="00A27FB7" w:rsidP="00A953E0">
      <w:pPr>
        <w:keepNext/>
      </w:pPr>
      <w:r w:rsidRPr="00867A13">
        <w:t>DTF has identified the following indicator that demonstrates</w:t>
      </w:r>
      <w:r w:rsidRPr="00867A13">
        <w:rPr>
          <w:spacing w:val="-12"/>
        </w:rPr>
        <w:t xml:space="preserve"> </w:t>
      </w:r>
      <w:r w:rsidRPr="00867A13">
        <w:t>progress</w:t>
      </w:r>
      <w:r w:rsidRPr="00867A13">
        <w:rPr>
          <w:spacing w:val="-12"/>
        </w:rPr>
        <w:t xml:space="preserve"> </w:t>
      </w:r>
      <w:r w:rsidRPr="00867A13">
        <w:t>towards</w:t>
      </w:r>
      <w:r w:rsidRPr="00867A13">
        <w:rPr>
          <w:spacing w:val="-11"/>
        </w:rPr>
        <w:t xml:space="preserve"> </w:t>
      </w:r>
      <w:r w:rsidRPr="00867A13">
        <w:t>strengthening Victoria’s</w:t>
      </w:r>
      <w:r w:rsidRPr="00867A13">
        <w:rPr>
          <w:spacing w:val="-3"/>
        </w:rPr>
        <w:t xml:space="preserve"> </w:t>
      </w:r>
      <w:r w:rsidRPr="00867A13">
        <w:t>economic</w:t>
      </w:r>
      <w:r w:rsidRPr="00867A13">
        <w:rPr>
          <w:spacing w:val="-3"/>
        </w:rPr>
        <w:t xml:space="preserve"> </w:t>
      </w:r>
      <w:r w:rsidRPr="00867A13">
        <w:t>performance</w:t>
      </w:r>
      <w:r w:rsidRPr="00867A13">
        <w:rPr>
          <w:spacing w:val="-3"/>
        </w:rPr>
        <w:t xml:space="preserve"> </w:t>
      </w:r>
      <w:r w:rsidRPr="00867A13">
        <w:t>through</w:t>
      </w:r>
      <w:r w:rsidRPr="00867A13">
        <w:rPr>
          <w:spacing w:val="-3"/>
        </w:rPr>
        <w:t xml:space="preserve"> </w:t>
      </w:r>
      <w:r w:rsidRPr="00867A13">
        <w:t>fair, equitable and productive workplaces:</w:t>
      </w:r>
    </w:p>
    <w:p w14:paraId="11A9DEBF" w14:textId="34966B06" w:rsidR="00A27FB7" w:rsidRPr="00867A13" w:rsidRDefault="00A27FB7" w:rsidP="00A27FB7">
      <w:pPr>
        <w:pStyle w:val="ListBullet"/>
      </w:pPr>
      <w:r w:rsidRPr="00867A13">
        <w:t>Advice contributes to the achievement of government</w:t>
      </w:r>
      <w:r w:rsidRPr="00867A13">
        <w:rPr>
          <w:spacing w:val="-11"/>
        </w:rPr>
        <w:t xml:space="preserve"> </w:t>
      </w:r>
      <w:r w:rsidRPr="00867A13">
        <w:t>policies</w:t>
      </w:r>
      <w:r w:rsidRPr="00867A13">
        <w:rPr>
          <w:spacing w:val="-11"/>
        </w:rPr>
        <w:t xml:space="preserve"> </w:t>
      </w:r>
      <w:r w:rsidRPr="00867A13">
        <w:t>and</w:t>
      </w:r>
      <w:r w:rsidRPr="00867A13">
        <w:rPr>
          <w:spacing w:val="-11"/>
        </w:rPr>
        <w:t xml:space="preserve"> </w:t>
      </w:r>
      <w:r w:rsidRPr="00867A13">
        <w:t>priorities</w:t>
      </w:r>
      <w:r w:rsidRPr="00867A13">
        <w:rPr>
          <w:spacing w:val="-11"/>
        </w:rPr>
        <w:t xml:space="preserve"> </w:t>
      </w:r>
      <w:r w:rsidRPr="00867A13">
        <w:t>relating to industrial relations outcomes</w:t>
      </w:r>
    </w:p>
    <w:p w14:paraId="5A7961F1" w14:textId="77777777" w:rsidR="00037166" w:rsidRPr="00867A13" w:rsidRDefault="00037166" w:rsidP="00037166">
      <w:pPr>
        <w:pStyle w:val="Heading3"/>
      </w:pPr>
      <w:r w:rsidRPr="00867A13">
        <w:t>Key</w:t>
      </w:r>
      <w:r w:rsidRPr="00867A13">
        <w:rPr>
          <w:spacing w:val="-16"/>
        </w:rPr>
        <w:t xml:space="preserve"> </w:t>
      </w:r>
      <w:r w:rsidRPr="00867A13">
        <w:t>short</w:t>
      </w:r>
      <w:r w:rsidRPr="00867A13">
        <w:rPr>
          <w:spacing w:val="-16"/>
        </w:rPr>
        <w:t xml:space="preserve"> </w:t>
      </w:r>
      <w:r w:rsidRPr="00867A13">
        <w:t>to</w:t>
      </w:r>
      <w:r w:rsidRPr="00867A13">
        <w:rPr>
          <w:spacing w:val="-16"/>
        </w:rPr>
        <w:t xml:space="preserve"> </w:t>
      </w:r>
      <w:r w:rsidRPr="00867A13">
        <w:t xml:space="preserve">medium-term </w:t>
      </w:r>
      <w:r w:rsidRPr="00867A13">
        <w:rPr>
          <w:spacing w:val="-2"/>
        </w:rPr>
        <w:t>priorities</w:t>
      </w:r>
    </w:p>
    <w:p w14:paraId="7DAF4A1E" w14:textId="2F70F728" w:rsidR="00037166" w:rsidRPr="00867A13" w:rsidRDefault="00037166" w:rsidP="00515489">
      <w:pPr>
        <w:pStyle w:val="ListBullet"/>
      </w:pPr>
      <w:r w:rsidRPr="00867A13">
        <w:t>Lead</w:t>
      </w:r>
      <w:r w:rsidRPr="00867A13">
        <w:rPr>
          <w:spacing w:val="-1"/>
        </w:rPr>
        <w:t xml:space="preserve"> </w:t>
      </w:r>
      <w:r w:rsidRPr="00867A13">
        <w:t>the national</w:t>
      </w:r>
      <w:r w:rsidRPr="00867A13">
        <w:rPr>
          <w:spacing w:val="-1"/>
        </w:rPr>
        <w:t xml:space="preserve"> </w:t>
      </w:r>
      <w:r w:rsidRPr="00867A13">
        <w:t xml:space="preserve">labour hire </w:t>
      </w:r>
      <w:r w:rsidRPr="00867A13">
        <w:rPr>
          <w:spacing w:val="-2"/>
        </w:rPr>
        <w:t xml:space="preserve">project </w:t>
      </w:r>
      <w:r w:rsidRPr="00867A13">
        <w:t>and</w:t>
      </w:r>
      <w:r w:rsidRPr="00867A13">
        <w:rPr>
          <w:spacing w:val="-12"/>
        </w:rPr>
        <w:t xml:space="preserve"> </w:t>
      </w:r>
      <w:r w:rsidRPr="00867A13">
        <w:t>advocate</w:t>
      </w:r>
      <w:r w:rsidRPr="00867A13">
        <w:rPr>
          <w:spacing w:val="-12"/>
        </w:rPr>
        <w:t xml:space="preserve"> </w:t>
      </w:r>
      <w:r w:rsidRPr="00867A13">
        <w:t>in</w:t>
      </w:r>
      <w:r w:rsidRPr="00867A13">
        <w:rPr>
          <w:spacing w:val="-11"/>
        </w:rPr>
        <w:t xml:space="preserve"> </w:t>
      </w:r>
      <w:r w:rsidRPr="00867A13">
        <w:t>the</w:t>
      </w:r>
      <w:r w:rsidRPr="00867A13">
        <w:rPr>
          <w:spacing w:val="-12"/>
        </w:rPr>
        <w:t xml:space="preserve"> </w:t>
      </w:r>
      <w:r w:rsidRPr="00867A13">
        <w:t>Commonwealth/State arena for gig worker and other fair work system reforms</w:t>
      </w:r>
    </w:p>
    <w:p w14:paraId="48BB4C7F" w14:textId="347E9FAC" w:rsidR="00037166" w:rsidRPr="00867A13" w:rsidRDefault="00037166" w:rsidP="00515489">
      <w:pPr>
        <w:pStyle w:val="ListBullet"/>
      </w:pPr>
      <w:r w:rsidRPr="00867A13">
        <w:t>Develop</w:t>
      </w:r>
      <w:r w:rsidRPr="00867A13">
        <w:rPr>
          <w:spacing w:val="-7"/>
        </w:rPr>
        <w:t xml:space="preserve"> </w:t>
      </w:r>
      <w:r w:rsidRPr="00867A13">
        <w:t>and/or</w:t>
      </w:r>
      <w:r w:rsidRPr="00867A13">
        <w:rPr>
          <w:spacing w:val="-7"/>
        </w:rPr>
        <w:t xml:space="preserve"> </w:t>
      </w:r>
      <w:r w:rsidRPr="00867A13">
        <w:t>support</w:t>
      </w:r>
      <w:r w:rsidRPr="00867A13">
        <w:rPr>
          <w:spacing w:val="-7"/>
        </w:rPr>
        <w:t xml:space="preserve"> </w:t>
      </w:r>
      <w:r w:rsidRPr="00867A13">
        <w:t>policy</w:t>
      </w:r>
      <w:r w:rsidRPr="00867A13">
        <w:rPr>
          <w:spacing w:val="-7"/>
        </w:rPr>
        <w:t xml:space="preserve"> </w:t>
      </w:r>
      <w:r w:rsidRPr="00867A13">
        <w:t>and</w:t>
      </w:r>
      <w:r w:rsidRPr="00867A13">
        <w:rPr>
          <w:spacing w:val="-7"/>
        </w:rPr>
        <w:t xml:space="preserve"> </w:t>
      </w:r>
      <w:r w:rsidRPr="00867A13">
        <w:t>legislative reform</w:t>
      </w:r>
      <w:r w:rsidRPr="00867A13">
        <w:rPr>
          <w:spacing w:val="-3"/>
        </w:rPr>
        <w:t xml:space="preserve"> </w:t>
      </w:r>
      <w:r w:rsidRPr="00867A13">
        <w:t>that</w:t>
      </w:r>
      <w:r w:rsidRPr="00867A13">
        <w:rPr>
          <w:spacing w:val="-3"/>
        </w:rPr>
        <w:t xml:space="preserve"> </w:t>
      </w:r>
      <w:r w:rsidRPr="00867A13">
        <w:t>contributes</w:t>
      </w:r>
      <w:r w:rsidRPr="00867A13">
        <w:rPr>
          <w:spacing w:val="-3"/>
        </w:rPr>
        <w:t xml:space="preserve"> </w:t>
      </w:r>
      <w:r w:rsidRPr="00867A13">
        <w:t>to</w:t>
      </w:r>
      <w:r w:rsidRPr="00867A13">
        <w:rPr>
          <w:spacing w:val="-3"/>
        </w:rPr>
        <w:t xml:space="preserve"> </w:t>
      </w:r>
      <w:r w:rsidRPr="00867A13">
        <w:t>fair,</w:t>
      </w:r>
      <w:r w:rsidRPr="00867A13">
        <w:rPr>
          <w:spacing w:val="-3"/>
        </w:rPr>
        <w:t xml:space="preserve"> </w:t>
      </w:r>
      <w:r w:rsidRPr="00867A13">
        <w:t>equitable</w:t>
      </w:r>
      <w:r w:rsidRPr="00867A13">
        <w:rPr>
          <w:spacing w:val="-3"/>
        </w:rPr>
        <w:t xml:space="preserve"> </w:t>
      </w:r>
      <w:r w:rsidRPr="00867A13">
        <w:t>and productive Victorian workplaces</w:t>
      </w:r>
    </w:p>
    <w:p w14:paraId="547277AE" w14:textId="4E930673" w:rsidR="00037166" w:rsidRPr="00867A13" w:rsidRDefault="00037166" w:rsidP="00515489">
      <w:pPr>
        <w:pStyle w:val="ListBullet"/>
      </w:pPr>
      <w:r w:rsidRPr="00867A13">
        <w:t>Partner</w:t>
      </w:r>
      <w:r w:rsidRPr="00867A13">
        <w:rPr>
          <w:spacing w:val="-5"/>
        </w:rPr>
        <w:t xml:space="preserve"> </w:t>
      </w:r>
      <w:r w:rsidRPr="00867A13">
        <w:t>with</w:t>
      </w:r>
      <w:r w:rsidRPr="00867A13">
        <w:rPr>
          <w:spacing w:val="-5"/>
        </w:rPr>
        <w:t xml:space="preserve"> </w:t>
      </w:r>
      <w:r w:rsidRPr="00867A13">
        <w:t>Department</w:t>
      </w:r>
      <w:r w:rsidRPr="00867A13">
        <w:rPr>
          <w:spacing w:val="-5"/>
        </w:rPr>
        <w:t xml:space="preserve"> </w:t>
      </w:r>
      <w:r w:rsidRPr="00867A13">
        <w:t>of</w:t>
      </w:r>
      <w:r w:rsidRPr="00867A13">
        <w:rPr>
          <w:spacing w:val="-5"/>
        </w:rPr>
        <w:t xml:space="preserve"> </w:t>
      </w:r>
      <w:r w:rsidRPr="00867A13">
        <w:t>Jobs,</w:t>
      </w:r>
      <w:r w:rsidRPr="00867A13">
        <w:rPr>
          <w:spacing w:val="-5"/>
        </w:rPr>
        <w:t xml:space="preserve"> </w:t>
      </w:r>
      <w:r w:rsidRPr="00867A13">
        <w:t>Skills,</w:t>
      </w:r>
      <w:r w:rsidRPr="00867A13">
        <w:rPr>
          <w:spacing w:val="-5"/>
        </w:rPr>
        <w:t xml:space="preserve"> </w:t>
      </w:r>
      <w:r w:rsidRPr="00867A13">
        <w:t xml:space="preserve">Industry and Regions in supporting the Apprenticeship </w:t>
      </w:r>
      <w:r w:rsidRPr="00867A13">
        <w:rPr>
          <w:spacing w:val="-2"/>
        </w:rPr>
        <w:t>Taskforce</w:t>
      </w:r>
    </w:p>
    <w:p w14:paraId="46663C5B" w14:textId="78138920" w:rsidR="00037166" w:rsidRPr="00867A13" w:rsidRDefault="00037166" w:rsidP="00515489">
      <w:pPr>
        <w:pStyle w:val="ListBullet"/>
      </w:pPr>
      <w:r w:rsidRPr="00867A13">
        <w:t>Support Industrial Relations Portfolio Agencies,</w:t>
      </w:r>
      <w:r w:rsidRPr="00867A13">
        <w:rPr>
          <w:spacing w:val="-11"/>
        </w:rPr>
        <w:t xml:space="preserve"> </w:t>
      </w:r>
      <w:r w:rsidRPr="00867A13">
        <w:t>the</w:t>
      </w:r>
      <w:r w:rsidRPr="00867A13">
        <w:rPr>
          <w:spacing w:val="-11"/>
        </w:rPr>
        <w:t xml:space="preserve"> </w:t>
      </w:r>
      <w:r w:rsidRPr="00867A13">
        <w:t>Labour</w:t>
      </w:r>
      <w:r w:rsidRPr="00867A13">
        <w:rPr>
          <w:spacing w:val="-11"/>
        </w:rPr>
        <w:t xml:space="preserve"> </w:t>
      </w:r>
      <w:r w:rsidRPr="00867A13">
        <w:t>Hire</w:t>
      </w:r>
      <w:r w:rsidRPr="00867A13">
        <w:rPr>
          <w:spacing w:val="-11"/>
        </w:rPr>
        <w:t xml:space="preserve"> </w:t>
      </w:r>
      <w:r w:rsidRPr="00867A13">
        <w:t>Authority,</w:t>
      </w:r>
      <w:r w:rsidRPr="00867A13">
        <w:rPr>
          <w:spacing w:val="-11"/>
        </w:rPr>
        <w:t xml:space="preserve"> </w:t>
      </w:r>
      <w:r w:rsidRPr="00867A13">
        <w:t>the</w:t>
      </w:r>
      <w:r w:rsidRPr="00867A13">
        <w:rPr>
          <w:spacing w:val="-11"/>
        </w:rPr>
        <w:t xml:space="preserve"> </w:t>
      </w:r>
      <w:r w:rsidRPr="00867A13">
        <w:t>Wage Inspectorate and the Portable Long Service Authority,</w:t>
      </w:r>
      <w:r w:rsidRPr="00867A13">
        <w:rPr>
          <w:spacing w:val="-7"/>
        </w:rPr>
        <w:t xml:space="preserve"> </w:t>
      </w:r>
      <w:r w:rsidRPr="00867A13">
        <w:t>plus</w:t>
      </w:r>
      <w:r w:rsidRPr="00867A13">
        <w:rPr>
          <w:spacing w:val="-7"/>
        </w:rPr>
        <w:t xml:space="preserve"> </w:t>
      </w:r>
      <w:r w:rsidRPr="00867A13">
        <w:t>ministerial</w:t>
      </w:r>
      <w:r w:rsidRPr="00867A13">
        <w:rPr>
          <w:spacing w:val="-7"/>
        </w:rPr>
        <w:t xml:space="preserve"> </w:t>
      </w:r>
      <w:r w:rsidRPr="00867A13">
        <w:t>advisory</w:t>
      </w:r>
      <w:r w:rsidRPr="00867A13">
        <w:rPr>
          <w:spacing w:val="-7"/>
        </w:rPr>
        <w:t xml:space="preserve"> </w:t>
      </w:r>
      <w:r w:rsidRPr="00867A13">
        <w:t>councils</w:t>
      </w:r>
      <w:r w:rsidRPr="00867A13">
        <w:rPr>
          <w:spacing w:val="-7"/>
        </w:rPr>
        <w:t xml:space="preserve"> </w:t>
      </w:r>
      <w:r w:rsidRPr="00867A13">
        <w:t>in forestry and transport to assist workers and worker-like contractors</w:t>
      </w:r>
    </w:p>
    <w:p w14:paraId="5B264959" w14:textId="72F5A06E" w:rsidR="00037166" w:rsidRPr="00867A13" w:rsidRDefault="00037166" w:rsidP="00515489">
      <w:pPr>
        <w:pStyle w:val="ListBullet"/>
      </w:pPr>
      <w:r w:rsidRPr="00867A13">
        <w:t>Provide appropriate oversight and manage industrial</w:t>
      </w:r>
      <w:r w:rsidRPr="00867A13">
        <w:rPr>
          <w:spacing w:val="-11"/>
        </w:rPr>
        <w:t xml:space="preserve"> </w:t>
      </w:r>
      <w:r w:rsidRPr="00867A13">
        <w:t>risks</w:t>
      </w:r>
      <w:r w:rsidRPr="00867A13">
        <w:rPr>
          <w:spacing w:val="-11"/>
        </w:rPr>
        <w:t xml:space="preserve"> </w:t>
      </w:r>
      <w:r w:rsidRPr="00867A13">
        <w:t>and</w:t>
      </w:r>
      <w:r w:rsidRPr="00867A13">
        <w:rPr>
          <w:spacing w:val="-11"/>
        </w:rPr>
        <w:t xml:space="preserve"> </w:t>
      </w:r>
      <w:r w:rsidRPr="00867A13">
        <w:t>issues</w:t>
      </w:r>
      <w:r w:rsidRPr="00867A13">
        <w:rPr>
          <w:spacing w:val="-11"/>
        </w:rPr>
        <w:t xml:space="preserve"> </w:t>
      </w:r>
      <w:r w:rsidRPr="00867A13">
        <w:t>across</w:t>
      </w:r>
      <w:r w:rsidRPr="00867A13">
        <w:rPr>
          <w:spacing w:val="-11"/>
        </w:rPr>
        <w:t xml:space="preserve"> </w:t>
      </w:r>
      <w:r w:rsidRPr="00867A13">
        <w:t>government</w:t>
      </w:r>
    </w:p>
    <w:p w14:paraId="66D8B073" w14:textId="340611D7" w:rsidR="00037166" w:rsidRPr="00867A13" w:rsidRDefault="00037166" w:rsidP="00515489">
      <w:pPr>
        <w:pStyle w:val="ListBullet"/>
      </w:pPr>
      <w:r w:rsidRPr="00867A13">
        <w:t>Support</w:t>
      </w:r>
      <w:r w:rsidRPr="00867A13">
        <w:rPr>
          <w:spacing w:val="-4"/>
        </w:rPr>
        <w:t xml:space="preserve"> </w:t>
      </w:r>
      <w:r w:rsidRPr="00867A13">
        <w:t>gender</w:t>
      </w:r>
      <w:r w:rsidRPr="00867A13">
        <w:rPr>
          <w:spacing w:val="-4"/>
        </w:rPr>
        <w:t xml:space="preserve"> </w:t>
      </w:r>
      <w:r w:rsidRPr="00867A13">
        <w:t>pay</w:t>
      </w:r>
      <w:r w:rsidRPr="00867A13">
        <w:rPr>
          <w:spacing w:val="-4"/>
        </w:rPr>
        <w:t xml:space="preserve"> </w:t>
      </w:r>
      <w:r w:rsidRPr="00867A13">
        <w:t>equity</w:t>
      </w:r>
      <w:r w:rsidRPr="00867A13">
        <w:rPr>
          <w:spacing w:val="-4"/>
        </w:rPr>
        <w:t xml:space="preserve"> </w:t>
      </w:r>
      <w:r w:rsidRPr="00867A13">
        <w:t>in</w:t>
      </w:r>
      <w:r w:rsidRPr="00867A13">
        <w:rPr>
          <w:spacing w:val="-4"/>
        </w:rPr>
        <w:t xml:space="preserve"> </w:t>
      </w:r>
      <w:r w:rsidRPr="00867A13">
        <w:t>the</w:t>
      </w:r>
      <w:r w:rsidRPr="00867A13">
        <w:rPr>
          <w:spacing w:val="-4"/>
        </w:rPr>
        <w:t xml:space="preserve"> </w:t>
      </w:r>
      <w:r w:rsidRPr="00867A13">
        <w:t>workplace and the Equal Workplace Advisory Council</w:t>
      </w:r>
    </w:p>
    <w:p w14:paraId="21F612CE" w14:textId="0A42E3A7" w:rsidR="00037166" w:rsidRPr="00867A13" w:rsidRDefault="00037166" w:rsidP="00515489">
      <w:pPr>
        <w:pStyle w:val="ListBullet"/>
      </w:pPr>
      <w:r w:rsidRPr="00867A13">
        <w:t>Continue to support the Government to implement</w:t>
      </w:r>
      <w:r w:rsidRPr="00867A13">
        <w:rPr>
          <w:spacing w:val="-9"/>
        </w:rPr>
        <w:t xml:space="preserve"> </w:t>
      </w:r>
      <w:r w:rsidRPr="00867A13">
        <w:t>and</w:t>
      </w:r>
      <w:r w:rsidRPr="00867A13">
        <w:rPr>
          <w:spacing w:val="-9"/>
        </w:rPr>
        <w:t xml:space="preserve"> </w:t>
      </w:r>
      <w:r w:rsidRPr="00867A13">
        <w:t>maintain</w:t>
      </w:r>
      <w:r w:rsidRPr="00867A13">
        <w:rPr>
          <w:spacing w:val="-9"/>
        </w:rPr>
        <w:t xml:space="preserve"> </w:t>
      </w:r>
      <w:r w:rsidRPr="00867A13">
        <w:t>its</w:t>
      </w:r>
      <w:r w:rsidRPr="00867A13">
        <w:rPr>
          <w:spacing w:val="-9"/>
        </w:rPr>
        <w:t xml:space="preserve"> </w:t>
      </w:r>
      <w:r w:rsidRPr="00867A13">
        <w:t>Wages</w:t>
      </w:r>
      <w:r w:rsidRPr="00867A13">
        <w:rPr>
          <w:spacing w:val="-9"/>
        </w:rPr>
        <w:t xml:space="preserve"> </w:t>
      </w:r>
      <w:r w:rsidRPr="00867A13">
        <w:t>Policy and Industrial Relations policies</w:t>
      </w:r>
    </w:p>
    <w:p w14:paraId="783C394E" w14:textId="4B39F6DD" w:rsidR="00037166" w:rsidRPr="00867A13" w:rsidRDefault="00037166" w:rsidP="00515489">
      <w:pPr>
        <w:pStyle w:val="ListBullet"/>
      </w:pPr>
      <w:r w:rsidRPr="00867A13">
        <w:t>Provide the Government with advice on proposed major and non-major public sector</w:t>
      </w:r>
      <w:r w:rsidRPr="00867A13">
        <w:rPr>
          <w:spacing w:val="-12"/>
        </w:rPr>
        <w:t xml:space="preserve"> </w:t>
      </w:r>
      <w:r w:rsidRPr="00867A13">
        <w:t>enterprise</w:t>
      </w:r>
      <w:r w:rsidRPr="00867A13">
        <w:rPr>
          <w:spacing w:val="-12"/>
        </w:rPr>
        <w:t xml:space="preserve"> </w:t>
      </w:r>
      <w:r w:rsidRPr="00867A13">
        <w:t>bargaining</w:t>
      </w:r>
      <w:r w:rsidRPr="00867A13">
        <w:rPr>
          <w:spacing w:val="-11"/>
        </w:rPr>
        <w:t xml:space="preserve"> </w:t>
      </w:r>
      <w:r w:rsidRPr="00867A13">
        <w:t>agreements</w:t>
      </w:r>
    </w:p>
    <w:p w14:paraId="396F68B0" w14:textId="65040CE8" w:rsidR="00037166" w:rsidRPr="00867A13" w:rsidRDefault="00037166" w:rsidP="00966D31">
      <w:pPr>
        <w:pStyle w:val="ListBullet"/>
        <w:keepNext/>
      </w:pPr>
      <w:r w:rsidRPr="00867A13">
        <w:t>Continue</w:t>
      </w:r>
      <w:r w:rsidRPr="00867A13">
        <w:rPr>
          <w:spacing w:val="-6"/>
        </w:rPr>
        <w:t xml:space="preserve"> </w:t>
      </w:r>
      <w:r w:rsidRPr="00867A13">
        <w:t>to</w:t>
      </w:r>
      <w:r w:rsidRPr="00867A13">
        <w:rPr>
          <w:spacing w:val="-6"/>
        </w:rPr>
        <w:t xml:space="preserve"> </w:t>
      </w:r>
      <w:r w:rsidRPr="00867A13">
        <w:t>oversee</w:t>
      </w:r>
      <w:r w:rsidRPr="00867A13">
        <w:rPr>
          <w:spacing w:val="-6"/>
        </w:rPr>
        <w:t xml:space="preserve"> </w:t>
      </w:r>
      <w:r w:rsidRPr="00867A13">
        <w:t>industrial</w:t>
      </w:r>
      <w:r w:rsidRPr="00867A13">
        <w:rPr>
          <w:spacing w:val="-6"/>
        </w:rPr>
        <w:t xml:space="preserve"> </w:t>
      </w:r>
      <w:r w:rsidRPr="00867A13">
        <w:t>relations</w:t>
      </w:r>
      <w:r w:rsidRPr="00867A13">
        <w:rPr>
          <w:spacing w:val="-6"/>
        </w:rPr>
        <w:t xml:space="preserve"> </w:t>
      </w:r>
      <w:r w:rsidRPr="00867A13">
        <w:t>in</w:t>
      </w:r>
      <w:r w:rsidRPr="00867A13">
        <w:rPr>
          <w:spacing w:val="-6"/>
        </w:rPr>
        <w:t xml:space="preserve"> </w:t>
      </w:r>
      <w:r w:rsidRPr="00867A13">
        <w:t>the public transport and construction industries, including convening the Building Industry Consultative Council.</w:t>
      </w:r>
    </w:p>
    <w:p w14:paraId="020FEB74" w14:textId="287E6DAA" w:rsidR="00037166" w:rsidRPr="00867A13" w:rsidRDefault="00037166" w:rsidP="00515489">
      <w:pPr>
        <w:pStyle w:val="ListBullet"/>
      </w:pPr>
      <w:r w:rsidRPr="00867A13">
        <w:t>Promote</w:t>
      </w:r>
      <w:r w:rsidRPr="00867A13">
        <w:rPr>
          <w:spacing w:val="-5"/>
        </w:rPr>
        <w:t xml:space="preserve"> </w:t>
      </w:r>
      <w:r w:rsidRPr="00867A13">
        <w:t>the</w:t>
      </w:r>
      <w:r w:rsidRPr="00867A13">
        <w:rPr>
          <w:spacing w:val="-5"/>
        </w:rPr>
        <w:t xml:space="preserve"> </w:t>
      </w:r>
      <w:r w:rsidRPr="00867A13">
        <w:t>Victorian</w:t>
      </w:r>
      <w:r w:rsidRPr="00867A13">
        <w:rPr>
          <w:spacing w:val="-5"/>
        </w:rPr>
        <w:t xml:space="preserve"> </w:t>
      </w:r>
      <w:r w:rsidRPr="00867A13">
        <w:t>public</w:t>
      </w:r>
      <w:r w:rsidRPr="00867A13">
        <w:rPr>
          <w:spacing w:val="-5"/>
        </w:rPr>
        <w:t xml:space="preserve"> </w:t>
      </w:r>
      <w:r w:rsidRPr="00867A13">
        <w:t>sector</w:t>
      </w:r>
      <w:r w:rsidRPr="00867A13">
        <w:rPr>
          <w:spacing w:val="-5"/>
        </w:rPr>
        <w:t xml:space="preserve"> </w:t>
      </w:r>
      <w:r w:rsidRPr="00867A13">
        <w:t>as</w:t>
      </w:r>
      <w:r w:rsidRPr="00867A13">
        <w:rPr>
          <w:spacing w:val="-5"/>
        </w:rPr>
        <w:t xml:space="preserve"> </w:t>
      </w:r>
      <w:r w:rsidRPr="00867A13">
        <w:t>a</w:t>
      </w:r>
      <w:r w:rsidRPr="00867A13">
        <w:rPr>
          <w:spacing w:val="-5"/>
        </w:rPr>
        <w:t xml:space="preserve"> </w:t>
      </w:r>
      <w:r w:rsidRPr="00867A13">
        <w:t xml:space="preserve">model </w:t>
      </w:r>
      <w:r w:rsidRPr="00867A13">
        <w:rPr>
          <w:spacing w:val="-2"/>
        </w:rPr>
        <w:t>employer</w:t>
      </w:r>
    </w:p>
    <w:p w14:paraId="37C86781" w14:textId="4A35C84E" w:rsidR="00037166" w:rsidRPr="00867A13" w:rsidRDefault="00037166" w:rsidP="00515489">
      <w:pPr>
        <w:pStyle w:val="ListBullet"/>
      </w:pPr>
      <w:r w:rsidRPr="00867A13">
        <w:t>Negotiate the Victorian Public Service Enterprise</w:t>
      </w:r>
      <w:r w:rsidRPr="00867A13">
        <w:rPr>
          <w:spacing w:val="-10"/>
        </w:rPr>
        <w:t xml:space="preserve"> </w:t>
      </w:r>
      <w:r w:rsidRPr="00867A13">
        <w:t>Agreement</w:t>
      </w:r>
      <w:r w:rsidRPr="00867A13">
        <w:rPr>
          <w:spacing w:val="-10"/>
        </w:rPr>
        <w:t xml:space="preserve"> </w:t>
      </w:r>
      <w:r w:rsidRPr="00867A13">
        <w:t>on</w:t>
      </w:r>
      <w:r w:rsidRPr="00867A13">
        <w:rPr>
          <w:spacing w:val="-10"/>
        </w:rPr>
        <w:t xml:space="preserve"> </w:t>
      </w:r>
      <w:r w:rsidRPr="00867A13">
        <w:t>behalf</w:t>
      </w:r>
      <w:r w:rsidRPr="00867A13">
        <w:rPr>
          <w:spacing w:val="-10"/>
        </w:rPr>
        <w:t xml:space="preserve"> </w:t>
      </w:r>
      <w:r w:rsidRPr="00867A13">
        <w:t>of</w:t>
      </w:r>
      <w:r w:rsidRPr="00867A13">
        <w:rPr>
          <w:spacing w:val="-10"/>
        </w:rPr>
        <w:t xml:space="preserve"> </w:t>
      </w:r>
      <w:r w:rsidRPr="00867A13">
        <w:t>government</w:t>
      </w:r>
    </w:p>
    <w:p w14:paraId="34CE68DC" w14:textId="77777777" w:rsidR="00372824" w:rsidRPr="00867A13" w:rsidRDefault="00372824" w:rsidP="00372824">
      <w:pPr>
        <w:pStyle w:val="Caption"/>
      </w:pPr>
      <w:r w:rsidRPr="00867A13">
        <w:t xml:space="preserve">BP3 output initiatives funded in the </w:t>
      </w:r>
      <w:r w:rsidRPr="00867A13">
        <w:rPr>
          <w:i/>
          <w:iCs/>
        </w:rPr>
        <w:t>2024-25 Budget</w:t>
      </w:r>
    </w:p>
    <w:tbl>
      <w:tblPr>
        <w:tblStyle w:val="DTFtexttable"/>
        <w:tblW w:w="0" w:type="auto"/>
        <w:tblLayout w:type="fixed"/>
        <w:tblLook w:val="0620" w:firstRow="1" w:lastRow="0" w:firstColumn="0" w:lastColumn="0" w:noHBand="1" w:noVBand="1"/>
      </w:tblPr>
      <w:tblGrid>
        <w:gridCol w:w="5375"/>
        <w:gridCol w:w="995"/>
        <w:gridCol w:w="912"/>
        <w:gridCol w:w="915"/>
        <w:gridCol w:w="866"/>
      </w:tblGrid>
      <w:tr w:rsidR="00372824" w:rsidRPr="00867A13" w14:paraId="1294A3C2" w14:textId="77777777" w:rsidTr="00175124">
        <w:trPr>
          <w:cnfStyle w:val="100000000000" w:firstRow="1" w:lastRow="0" w:firstColumn="0" w:lastColumn="0" w:oddVBand="0" w:evenVBand="0" w:oddHBand="0" w:evenHBand="0" w:firstRowFirstColumn="0" w:firstRowLastColumn="0" w:lastRowFirstColumn="0" w:lastRowLastColumn="0"/>
          <w:trHeight w:val="425"/>
        </w:trPr>
        <w:tc>
          <w:tcPr>
            <w:tcW w:w="5375" w:type="dxa"/>
          </w:tcPr>
          <w:p w14:paraId="6D9982AE" w14:textId="77777777" w:rsidR="00372824" w:rsidRPr="00867A13" w:rsidRDefault="00372824" w:rsidP="00175124">
            <w:pPr>
              <w:pStyle w:val="Tableheader"/>
              <w:jc w:val="right"/>
              <w:rPr>
                <w:lang w:val="en-AU"/>
              </w:rPr>
            </w:pPr>
          </w:p>
        </w:tc>
        <w:tc>
          <w:tcPr>
            <w:tcW w:w="995" w:type="dxa"/>
          </w:tcPr>
          <w:p w14:paraId="35374758" w14:textId="77777777" w:rsidR="00372824" w:rsidRPr="00867A13" w:rsidRDefault="00372824" w:rsidP="00175124">
            <w:pPr>
              <w:pStyle w:val="Tableheader"/>
              <w:jc w:val="right"/>
              <w:rPr>
                <w:rFonts w:ascii="VIC SemiBold" w:hAnsi="VIC SemiBold"/>
                <w:sz w:val="18"/>
                <w:lang w:val="en-AU"/>
              </w:rPr>
            </w:pPr>
            <w:r w:rsidRPr="00867A13">
              <w:rPr>
                <w:rFonts w:ascii="VIC SemiBold" w:hAnsi="VIC SemiBold"/>
                <w:color w:val="FFFFFF"/>
                <w:spacing w:val="-2"/>
                <w:sz w:val="18"/>
                <w:lang w:val="en-AU"/>
              </w:rPr>
              <w:t>2024–25</w:t>
            </w:r>
          </w:p>
        </w:tc>
        <w:tc>
          <w:tcPr>
            <w:tcW w:w="912" w:type="dxa"/>
          </w:tcPr>
          <w:p w14:paraId="24B8D7CF" w14:textId="77777777" w:rsidR="00372824" w:rsidRPr="00867A13" w:rsidRDefault="00372824" w:rsidP="00175124">
            <w:pPr>
              <w:pStyle w:val="Tableheader"/>
              <w:jc w:val="right"/>
              <w:rPr>
                <w:rFonts w:ascii="VIC SemiBold"/>
                <w:sz w:val="18"/>
                <w:lang w:val="en-AU"/>
              </w:rPr>
            </w:pPr>
            <w:r w:rsidRPr="00867A13">
              <w:rPr>
                <w:rFonts w:ascii="VIC SemiBold"/>
                <w:color w:val="FFFFFF"/>
                <w:spacing w:val="-2"/>
                <w:sz w:val="18"/>
                <w:lang w:val="en-AU"/>
              </w:rPr>
              <w:t>2025-</w:t>
            </w:r>
            <w:r w:rsidRPr="00867A13">
              <w:rPr>
                <w:rFonts w:ascii="VIC SemiBold"/>
                <w:color w:val="FFFFFF"/>
                <w:spacing w:val="-5"/>
                <w:sz w:val="18"/>
                <w:lang w:val="en-AU"/>
              </w:rPr>
              <w:t>26</w:t>
            </w:r>
          </w:p>
        </w:tc>
        <w:tc>
          <w:tcPr>
            <w:tcW w:w="915" w:type="dxa"/>
          </w:tcPr>
          <w:p w14:paraId="623BD5B2" w14:textId="77777777" w:rsidR="00372824" w:rsidRPr="00867A13" w:rsidRDefault="00372824" w:rsidP="00175124">
            <w:pPr>
              <w:pStyle w:val="Tableheader"/>
              <w:jc w:val="right"/>
              <w:rPr>
                <w:rFonts w:ascii="VIC SemiBold"/>
                <w:sz w:val="18"/>
                <w:lang w:val="en-AU"/>
              </w:rPr>
            </w:pPr>
            <w:r w:rsidRPr="00867A13">
              <w:rPr>
                <w:rFonts w:ascii="VIC SemiBold"/>
                <w:color w:val="FFFFFF"/>
                <w:spacing w:val="-2"/>
                <w:sz w:val="18"/>
                <w:lang w:val="en-AU"/>
              </w:rPr>
              <w:t>2026-</w:t>
            </w:r>
            <w:r w:rsidRPr="00867A13">
              <w:rPr>
                <w:rFonts w:ascii="VIC SemiBold"/>
                <w:color w:val="FFFFFF"/>
                <w:spacing w:val="-5"/>
                <w:sz w:val="18"/>
                <w:lang w:val="en-AU"/>
              </w:rPr>
              <w:t>27</w:t>
            </w:r>
          </w:p>
        </w:tc>
        <w:tc>
          <w:tcPr>
            <w:tcW w:w="866" w:type="dxa"/>
          </w:tcPr>
          <w:p w14:paraId="2C820207" w14:textId="77777777" w:rsidR="00372824" w:rsidRPr="00867A13" w:rsidRDefault="00372824" w:rsidP="00175124">
            <w:pPr>
              <w:pStyle w:val="Tableheader"/>
              <w:jc w:val="right"/>
              <w:rPr>
                <w:rFonts w:ascii="VIC SemiBold"/>
                <w:sz w:val="18"/>
                <w:lang w:val="en-AU"/>
              </w:rPr>
            </w:pPr>
            <w:r w:rsidRPr="00867A13">
              <w:rPr>
                <w:rFonts w:ascii="VIC SemiBold"/>
                <w:color w:val="FFFFFF"/>
                <w:spacing w:val="-4"/>
                <w:sz w:val="18"/>
                <w:lang w:val="en-AU"/>
              </w:rPr>
              <w:t>2027-</w:t>
            </w:r>
            <w:r w:rsidRPr="00867A13">
              <w:rPr>
                <w:rFonts w:ascii="VIC SemiBold"/>
                <w:color w:val="FFFFFF"/>
                <w:spacing w:val="-7"/>
                <w:sz w:val="18"/>
                <w:lang w:val="en-AU"/>
              </w:rPr>
              <w:t>28</w:t>
            </w:r>
          </w:p>
        </w:tc>
      </w:tr>
      <w:tr w:rsidR="00142703" w:rsidRPr="00867A13" w14:paraId="52CEB92C" w14:textId="77777777" w:rsidTr="00175124">
        <w:tc>
          <w:tcPr>
            <w:tcW w:w="5375" w:type="dxa"/>
            <w:shd w:val="clear" w:color="auto" w:fill="auto"/>
          </w:tcPr>
          <w:p w14:paraId="6B5AFB74" w14:textId="6710F5C3" w:rsidR="00142703" w:rsidRPr="00867A13" w:rsidRDefault="00142703" w:rsidP="00142703">
            <w:pPr>
              <w:pStyle w:val="Tabletext"/>
              <w:rPr>
                <w:lang w:val="en-AU"/>
              </w:rPr>
            </w:pPr>
            <w:r w:rsidRPr="00867A13">
              <w:rPr>
                <w:lang w:val="en-AU"/>
              </w:rPr>
              <w:t>Wage Inspectorate Victoria – fair and safe Victorian workplaces</w:t>
            </w:r>
          </w:p>
        </w:tc>
        <w:tc>
          <w:tcPr>
            <w:tcW w:w="995" w:type="dxa"/>
            <w:shd w:val="clear" w:color="auto" w:fill="auto"/>
          </w:tcPr>
          <w:p w14:paraId="1C6D70E7" w14:textId="76A2B0FB" w:rsidR="00142703" w:rsidRPr="00867A13" w:rsidRDefault="00142703" w:rsidP="00142703">
            <w:pPr>
              <w:pStyle w:val="Tabletextright"/>
              <w:rPr>
                <w:lang w:val="en-AU"/>
              </w:rPr>
            </w:pPr>
            <w:r w:rsidRPr="00867A13">
              <w:rPr>
                <w:lang w:val="en-AU"/>
              </w:rPr>
              <w:t>$3.1m</w:t>
            </w:r>
          </w:p>
        </w:tc>
        <w:tc>
          <w:tcPr>
            <w:tcW w:w="912" w:type="dxa"/>
            <w:shd w:val="clear" w:color="auto" w:fill="auto"/>
          </w:tcPr>
          <w:p w14:paraId="2D9106CA" w14:textId="141CBCE5" w:rsidR="00142703" w:rsidRPr="00867A13" w:rsidRDefault="00142703" w:rsidP="00142703">
            <w:pPr>
              <w:pStyle w:val="Tabletextright"/>
              <w:rPr>
                <w:lang w:val="en-AU"/>
              </w:rPr>
            </w:pPr>
            <w:r w:rsidRPr="00867A13">
              <w:rPr>
                <w:lang w:val="en-AU"/>
              </w:rPr>
              <w:t>–</w:t>
            </w:r>
          </w:p>
        </w:tc>
        <w:tc>
          <w:tcPr>
            <w:tcW w:w="915" w:type="dxa"/>
            <w:shd w:val="clear" w:color="auto" w:fill="auto"/>
          </w:tcPr>
          <w:p w14:paraId="2FBE480E" w14:textId="533C1F5B" w:rsidR="00142703" w:rsidRPr="00867A13" w:rsidRDefault="00142703" w:rsidP="00142703">
            <w:pPr>
              <w:pStyle w:val="Tabletextright"/>
              <w:rPr>
                <w:lang w:val="en-AU"/>
              </w:rPr>
            </w:pPr>
            <w:r w:rsidRPr="00867A13">
              <w:rPr>
                <w:lang w:val="en-AU"/>
              </w:rPr>
              <w:t>–</w:t>
            </w:r>
          </w:p>
        </w:tc>
        <w:tc>
          <w:tcPr>
            <w:tcW w:w="866" w:type="dxa"/>
            <w:shd w:val="clear" w:color="auto" w:fill="auto"/>
          </w:tcPr>
          <w:p w14:paraId="31DEFE4E" w14:textId="4D36C2D0" w:rsidR="00142703" w:rsidRPr="00867A13" w:rsidRDefault="00142703" w:rsidP="00142703">
            <w:pPr>
              <w:pStyle w:val="Tabletextright"/>
              <w:rPr>
                <w:lang w:val="en-AU"/>
              </w:rPr>
            </w:pPr>
            <w:r w:rsidRPr="00867A13">
              <w:rPr>
                <w:lang w:val="en-AU"/>
              </w:rPr>
              <w:t>–</w:t>
            </w:r>
          </w:p>
        </w:tc>
      </w:tr>
    </w:tbl>
    <w:p w14:paraId="24A9AA9B" w14:textId="77777777" w:rsidR="00372824" w:rsidRPr="00867A13" w:rsidRDefault="00372824" w:rsidP="00E47A3A">
      <w:pPr>
        <w:pStyle w:val="NoteNormal"/>
        <w:keepNext w:val="0"/>
        <w:rPr>
          <w:rFonts w:ascii="Times New Roman"/>
          <w:i/>
          <w:iCs/>
          <w:spacing w:val="0"/>
        </w:rPr>
      </w:pPr>
      <w:r w:rsidRPr="00867A13">
        <w:t>Source:</w:t>
      </w:r>
      <w:r w:rsidRPr="00867A13">
        <w:rPr>
          <w:spacing w:val="-2"/>
        </w:rPr>
        <w:t xml:space="preserve"> </w:t>
      </w:r>
      <w:r w:rsidRPr="00867A13">
        <w:t>BP3</w:t>
      </w:r>
      <w:r w:rsidRPr="00867A13">
        <w:rPr>
          <w:spacing w:val="-2"/>
        </w:rPr>
        <w:t xml:space="preserve"> </w:t>
      </w:r>
      <w:r w:rsidRPr="00867A13">
        <w:t>2024-25,</w:t>
      </w:r>
      <w:r w:rsidRPr="00867A13">
        <w:rPr>
          <w:spacing w:val="-2"/>
        </w:rPr>
        <w:t xml:space="preserve"> </w:t>
      </w:r>
      <w:r w:rsidRPr="00867A13">
        <w:t>Chapter</w:t>
      </w:r>
      <w:r w:rsidRPr="00867A13">
        <w:rPr>
          <w:spacing w:val="-2"/>
        </w:rPr>
        <w:t xml:space="preserve"> </w:t>
      </w:r>
      <w:r w:rsidRPr="00867A13">
        <w:t>1</w:t>
      </w:r>
      <w:r w:rsidRPr="00867A13">
        <w:rPr>
          <w:spacing w:val="-2"/>
        </w:rPr>
        <w:t xml:space="preserve"> </w:t>
      </w:r>
      <w:r w:rsidRPr="00867A13">
        <w:rPr>
          <w:i/>
          <w:iCs/>
        </w:rPr>
        <w:t>Department</w:t>
      </w:r>
      <w:r w:rsidRPr="00867A13">
        <w:rPr>
          <w:i/>
          <w:iCs/>
          <w:spacing w:val="-2"/>
        </w:rPr>
        <w:t xml:space="preserve"> </w:t>
      </w:r>
      <w:r w:rsidRPr="00867A13">
        <w:rPr>
          <w:i/>
          <w:iCs/>
        </w:rPr>
        <w:t>of</w:t>
      </w:r>
      <w:r w:rsidRPr="00867A13">
        <w:rPr>
          <w:i/>
          <w:iCs/>
          <w:spacing w:val="-2"/>
        </w:rPr>
        <w:t xml:space="preserve"> </w:t>
      </w:r>
      <w:r w:rsidRPr="00867A13">
        <w:rPr>
          <w:i/>
          <w:iCs/>
        </w:rPr>
        <w:t>Treasury</w:t>
      </w:r>
      <w:r w:rsidRPr="00867A13">
        <w:rPr>
          <w:i/>
          <w:iCs/>
          <w:spacing w:val="-2"/>
        </w:rPr>
        <w:t xml:space="preserve"> </w:t>
      </w:r>
      <w:r w:rsidRPr="00867A13">
        <w:rPr>
          <w:i/>
          <w:iCs/>
        </w:rPr>
        <w:t>and</w:t>
      </w:r>
      <w:r w:rsidRPr="00867A13">
        <w:rPr>
          <w:i/>
          <w:iCs/>
          <w:spacing w:val="-2"/>
        </w:rPr>
        <w:t xml:space="preserve"> </w:t>
      </w:r>
      <w:r w:rsidRPr="00867A13">
        <w:rPr>
          <w:i/>
          <w:iCs/>
        </w:rPr>
        <w:t>Finance</w:t>
      </w:r>
      <w:r w:rsidRPr="00867A13">
        <w:rPr>
          <w:i/>
          <w:iCs/>
          <w:spacing w:val="-2"/>
        </w:rPr>
        <w:t xml:space="preserve"> </w:t>
      </w:r>
      <w:r w:rsidRPr="00867A13">
        <w:rPr>
          <w:i/>
          <w:iCs/>
        </w:rPr>
        <w:t>Output</w:t>
      </w:r>
      <w:r w:rsidRPr="00867A13">
        <w:rPr>
          <w:i/>
          <w:iCs/>
          <w:spacing w:val="-1"/>
        </w:rPr>
        <w:t xml:space="preserve"> </w:t>
      </w:r>
      <w:r w:rsidRPr="00867A13">
        <w:rPr>
          <w:i/>
          <w:iCs/>
          <w:spacing w:val="-2"/>
        </w:rPr>
        <w:t>Initiatives</w:t>
      </w:r>
    </w:p>
    <w:p w14:paraId="4DC899BA" w14:textId="77777777" w:rsidR="006566D7" w:rsidRPr="00867A13" w:rsidRDefault="006566D7" w:rsidP="00966D31">
      <w:pPr>
        <w:pStyle w:val="Heading2"/>
      </w:pPr>
      <w:bookmarkStart w:id="39" w:name="_TOC_250002"/>
      <w:bookmarkStart w:id="40" w:name="_Toc176941414"/>
      <w:r w:rsidRPr="00867A13">
        <w:t>State</w:t>
      </w:r>
      <w:r w:rsidRPr="00867A13">
        <w:rPr>
          <w:spacing w:val="-17"/>
        </w:rPr>
        <w:t xml:space="preserve"> </w:t>
      </w:r>
      <w:r w:rsidRPr="00867A13">
        <w:t>Revenue</w:t>
      </w:r>
      <w:r w:rsidRPr="00867A13">
        <w:rPr>
          <w:spacing w:val="-16"/>
        </w:rPr>
        <w:t xml:space="preserve"> </w:t>
      </w:r>
      <w:bookmarkEnd w:id="39"/>
      <w:r w:rsidRPr="00867A13">
        <w:rPr>
          <w:spacing w:val="-2"/>
        </w:rPr>
        <w:t>Office</w:t>
      </w:r>
      <w:bookmarkEnd w:id="40"/>
    </w:p>
    <w:p w14:paraId="23BE4E90" w14:textId="77777777" w:rsidR="006566D7" w:rsidRPr="00867A13" w:rsidRDefault="006566D7" w:rsidP="006566D7">
      <w:pPr>
        <w:pStyle w:val="Heading3"/>
      </w:pPr>
      <w:bookmarkStart w:id="41" w:name="_TOC_250001"/>
      <w:r w:rsidRPr="00867A13">
        <w:t>Optimise</w:t>
      </w:r>
      <w:r w:rsidRPr="00867A13">
        <w:rPr>
          <w:spacing w:val="-10"/>
        </w:rPr>
        <w:t xml:space="preserve"> </w:t>
      </w:r>
      <w:r w:rsidRPr="00867A13">
        <w:t>Victoria’s</w:t>
      </w:r>
      <w:r w:rsidRPr="00867A13">
        <w:rPr>
          <w:spacing w:val="-10"/>
        </w:rPr>
        <w:t xml:space="preserve"> </w:t>
      </w:r>
      <w:r w:rsidRPr="00867A13">
        <w:t>fiscal</w:t>
      </w:r>
      <w:r w:rsidRPr="00867A13">
        <w:rPr>
          <w:spacing w:val="-9"/>
        </w:rPr>
        <w:t xml:space="preserve"> </w:t>
      </w:r>
      <w:bookmarkEnd w:id="41"/>
      <w:r w:rsidRPr="00867A13">
        <w:rPr>
          <w:spacing w:val="-2"/>
        </w:rPr>
        <w:t>resources</w:t>
      </w:r>
    </w:p>
    <w:p w14:paraId="50077619" w14:textId="0FF0306B" w:rsidR="006566D7" w:rsidRPr="00867A13" w:rsidRDefault="006566D7" w:rsidP="006566D7">
      <w:r w:rsidRPr="00867A13">
        <w:t>The State Revenue Office (SRO) supports</w:t>
      </w:r>
      <w:r w:rsidRPr="00867A13">
        <w:rPr>
          <w:spacing w:val="-6"/>
        </w:rPr>
        <w:t xml:space="preserve"> </w:t>
      </w:r>
      <w:r w:rsidRPr="00867A13">
        <w:t>the</w:t>
      </w:r>
      <w:r w:rsidRPr="00867A13">
        <w:rPr>
          <w:spacing w:val="-6"/>
        </w:rPr>
        <w:t xml:space="preserve"> </w:t>
      </w:r>
      <w:r w:rsidRPr="00867A13">
        <w:t>Government’s</w:t>
      </w:r>
      <w:r w:rsidRPr="00867A13">
        <w:rPr>
          <w:spacing w:val="-6"/>
        </w:rPr>
        <w:t xml:space="preserve"> </w:t>
      </w:r>
      <w:r w:rsidRPr="00867A13">
        <w:t xml:space="preserve">revenue management functions. The SRO administers Victoria’s taxation legislation and collects a range </w:t>
      </w:r>
      <w:r w:rsidRPr="00867A13">
        <w:rPr>
          <w:color w:val="424452"/>
        </w:rPr>
        <w:t>of</w:t>
      </w:r>
      <w:r w:rsidRPr="00867A13">
        <w:rPr>
          <w:color w:val="424452"/>
          <w:spacing w:val="2"/>
        </w:rPr>
        <w:t xml:space="preserve"> </w:t>
      </w:r>
      <w:r w:rsidRPr="00867A13">
        <w:rPr>
          <w:color w:val="424452"/>
        </w:rPr>
        <w:t>taxes,</w:t>
      </w:r>
      <w:r w:rsidRPr="00867A13">
        <w:rPr>
          <w:color w:val="424452"/>
          <w:spacing w:val="2"/>
        </w:rPr>
        <w:t xml:space="preserve"> </w:t>
      </w:r>
      <w:r w:rsidRPr="00867A13">
        <w:rPr>
          <w:color w:val="424452"/>
        </w:rPr>
        <w:t>duties</w:t>
      </w:r>
      <w:r w:rsidRPr="00867A13">
        <w:rPr>
          <w:color w:val="424452"/>
          <w:spacing w:val="2"/>
        </w:rPr>
        <w:t xml:space="preserve"> </w:t>
      </w:r>
      <w:r w:rsidRPr="00867A13">
        <w:rPr>
          <w:color w:val="424452"/>
        </w:rPr>
        <w:t>and</w:t>
      </w:r>
      <w:r w:rsidRPr="00867A13">
        <w:rPr>
          <w:color w:val="424452"/>
          <w:spacing w:val="3"/>
        </w:rPr>
        <w:t xml:space="preserve"> </w:t>
      </w:r>
      <w:r w:rsidRPr="00867A13">
        <w:rPr>
          <w:color w:val="424452"/>
          <w:spacing w:val="-2"/>
        </w:rPr>
        <w:t>levies.</w:t>
      </w:r>
    </w:p>
    <w:p w14:paraId="494A6C0E" w14:textId="77777777" w:rsidR="006566D7" w:rsidRPr="00867A13" w:rsidRDefault="006566D7" w:rsidP="006566D7">
      <w:pPr>
        <w:pStyle w:val="Heading3"/>
      </w:pPr>
      <w:r w:rsidRPr="00867A13">
        <w:t>Strategic</w:t>
      </w:r>
      <w:r w:rsidRPr="00867A13">
        <w:rPr>
          <w:spacing w:val="-7"/>
        </w:rPr>
        <w:t xml:space="preserve"> </w:t>
      </w:r>
      <w:r w:rsidRPr="00867A13">
        <w:t>goals</w:t>
      </w:r>
      <w:r w:rsidRPr="00867A13">
        <w:rPr>
          <w:spacing w:val="-5"/>
        </w:rPr>
        <w:t xml:space="preserve"> </w:t>
      </w:r>
      <w:r w:rsidRPr="00867A13">
        <w:t>and</w:t>
      </w:r>
      <w:r w:rsidRPr="00867A13">
        <w:rPr>
          <w:spacing w:val="-5"/>
        </w:rPr>
        <w:t xml:space="preserve"> </w:t>
      </w:r>
      <w:r w:rsidRPr="00867A13">
        <w:t>key</w:t>
      </w:r>
      <w:r w:rsidRPr="00867A13">
        <w:rPr>
          <w:spacing w:val="-5"/>
        </w:rPr>
        <w:t xml:space="preserve"> </w:t>
      </w:r>
      <w:r w:rsidRPr="00867A13">
        <w:rPr>
          <w:spacing w:val="-2"/>
        </w:rPr>
        <w:t>outcomes</w:t>
      </w:r>
    </w:p>
    <w:tbl>
      <w:tblPr>
        <w:tblStyle w:val="DTFtexttable"/>
        <w:tblW w:w="0" w:type="auto"/>
        <w:tblLayout w:type="fixed"/>
        <w:tblLook w:val="0620" w:firstRow="1" w:lastRow="0" w:firstColumn="0" w:lastColumn="0" w:noHBand="1" w:noVBand="1"/>
      </w:tblPr>
      <w:tblGrid>
        <w:gridCol w:w="2786"/>
        <w:gridCol w:w="6300"/>
      </w:tblGrid>
      <w:tr w:rsidR="00EA1F7D" w:rsidRPr="00867A13" w14:paraId="2591A5EE" w14:textId="77777777" w:rsidTr="00923FE8">
        <w:trPr>
          <w:cnfStyle w:val="100000000000" w:firstRow="1" w:lastRow="0" w:firstColumn="0" w:lastColumn="0" w:oddVBand="0" w:evenVBand="0" w:oddHBand="0" w:evenHBand="0" w:firstRowFirstColumn="0" w:firstRowLastColumn="0" w:lastRowFirstColumn="0" w:lastRowLastColumn="0"/>
          <w:trHeight w:val="537"/>
          <w:tblHeader/>
        </w:trPr>
        <w:tc>
          <w:tcPr>
            <w:tcW w:w="2786" w:type="dxa"/>
            <w:vAlign w:val="center"/>
          </w:tcPr>
          <w:p w14:paraId="1055D84B" w14:textId="466D0EB2" w:rsidR="00EA1F7D" w:rsidRPr="00867A13" w:rsidRDefault="00EA1F7D" w:rsidP="00EA1F7D">
            <w:pPr>
              <w:pStyle w:val="Tableheader"/>
              <w:rPr>
                <w:sz w:val="20"/>
                <w:szCs w:val="20"/>
                <w:lang w:val="en-AU"/>
              </w:rPr>
            </w:pPr>
            <w:r w:rsidRPr="00867A13">
              <w:rPr>
                <w:sz w:val="20"/>
                <w:szCs w:val="20"/>
                <w:lang w:val="en-AU"/>
              </w:rPr>
              <w:t>Strategic goal</w:t>
            </w:r>
          </w:p>
        </w:tc>
        <w:tc>
          <w:tcPr>
            <w:tcW w:w="6300" w:type="dxa"/>
            <w:vAlign w:val="center"/>
          </w:tcPr>
          <w:p w14:paraId="48576008" w14:textId="60D9911D" w:rsidR="00EA1F7D" w:rsidRPr="00867A13" w:rsidRDefault="00EA1F7D" w:rsidP="00EA1F7D">
            <w:pPr>
              <w:pStyle w:val="Tableheader"/>
              <w:rPr>
                <w:rFonts w:ascii="VIC SemiBold" w:hAnsi="VIC SemiBold"/>
                <w:sz w:val="20"/>
                <w:szCs w:val="20"/>
                <w:lang w:val="en-AU"/>
              </w:rPr>
            </w:pPr>
            <w:r w:rsidRPr="00867A13">
              <w:rPr>
                <w:sz w:val="20"/>
                <w:szCs w:val="20"/>
                <w:lang w:val="en-AU"/>
              </w:rPr>
              <w:t>Key outcome</w:t>
            </w:r>
          </w:p>
        </w:tc>
      </w:tr>
      <w:tr w:rsidR="00EA1F7D" w:rsidRPr="00867A13" w14:paraId="2A788528" w14:textId="77777777" w:rsidTr="00966D31">
        <w:trPr>
          <w:trHeight w:val="537"/>
        </w:trPr>
        <w:tc>
          <w:tcPr>
            <w:tcW w:w="2786" w:type="dxa"/>
          </w:tcPr>
          <w:p w14:paraId="5F977320" w14:textId="700D4D2B" w:rsidR="00EA1F7D" w:rsidRPr="00867A13" w:rsidRDefault="00EA1F7D" w:rsidP="00EA1F7D">
            <w:pPr>
              <w:pStyle w:val="Tabletext"/>
              <w:rPr>
                <w:lang w:val="en-AU"/>
              </w:rPr>
            </w:pPr>
            <w:r w:rsidRPr="00867A13">
              <w:rPr>
                <w:lang w:val="en-AU"/>
              </w:rPr>
              <w:t>Fair and efficient revenue management</w:t>
            </w:r>
          </w:p>
        </w:tc>
        <w:tc>
          <w:tcPr>
            <w:tcW w:w="6300" w:type="dxa"/>
          </w:tcPr>
          <w:p w14:paraId="50288065" w14:textId="495663DB" w:rsidR="00EA1F7D" w:rsidRPr="00867A13" w:rsidRDefault="00EA1F7D" w:rsidP="00EA1F7D">
            <w:pPr>
              <w:pStyle w:val="Tabletext"/>
              <w:rPr>
                <w:lang w:val="en-AU"/>
              </w:rPr>
            </w:pPr>
            <w:r w:rsidRPr="00867A13">
              <w:rPr>
                <w:lang w:val="en-AU"/>
              </w:rPr>
              <w:t>Revenue management services are delivered to meet government expectations and KPIs are achieved</w:t>
            </w:r>
          </w:p>
        </w:tc>
      </w:tr>
      <w:tr w:rsidR="00EA1F7D" w:rsidRPr="00867A13" w14:paraId="27580EA8" w14:textId="77777777" w:rsidTr="00966D31">
        <w:trPr>
          <w:trHeight w:val="537"/>
        </w:trPr>
        <w:tc>
          <w:tcPr>
            <w:tcW w:w="2786" w:type="dxa"/>
          </w:tcPr>
          <w:p w14:paraId="620EDAA5" w14:textId="78370830" w:rsidR="00EA1F7D" w:rsidRPr="00867A13" w:rsidRDefault="00EA1F7D" w:rsidP="00EA1F7D">
            <w:pPr>
              <w:pStyle w:val="Tabletext"/>
              <w:rPr>
                <w:lang w:val="en-AU"/>
              </w:rPr>
            </w:pPr>
            <w:r w:rsidRPr="00867A13">
              <w:rPr>
                <w:lang w:val="en-AU"/>
              </w:rPr>
              <w:t>People excellence</w:t>
            </w:r>
          </w:p>
        </w:tc>
        <w:tc>
          <w:tcPr>
            <w:tcW w:w="6300" w:type="dxa"/>
          </w:tcPr>
          <w:p w14:paraId="6EE6CD1F" w14:textId="72420C60" w:rsidR="00EA1F7D" w:rsidRPr="00867A13" w:rsidRDefault="00EA1F7D" w:rsidP="00EA1F7D">
            <w:pPr>
              <w:pStyle w:val="Tabletext"/>
              <w:rPr>
                <w:lang w:val="en-AU"/>
              </w:rPr>
            </w:pPr>
            <w:r w:rsidRPr="00867A13">
              <w:rPr>
                <w:lang w:val="en-AU"/>
              </w:rPr>
              <w:t>A highly engaged, customer-focused, innovative and agile workforce</w:t>
            </w:r>
          </w:p>
        </w:tc>
      </w:tr>
      <w:tr w:rsidR="00EA1F7D" w:rsidRPr="00867A13" w14:paraId="30FD2819" w14:textId="77777777" w:rsidTr="00966D31">
        <w:trPr>
          <w:trHeight w:val="537"/>
        </w:trPr>
        <w:tc>
          <w:tcPr>
            <w:tcW w:w="2786" w:type="dxa"/>
          </w:tcPr>
          <w:p w14:paraId="1C781BA5" w14:textId="7AF80532" w:rsidR="00EA1F7D" w:rsidRPr="00867A13" w:rsidRDefault="00EA1F7D" w:rsidP="00EA1F7D">
            <w:pPr>
              <w:pStyle w:val="Tabletext"/>
              <w:rPr>
                <w:lang w:val="en-AU"/>
              </w:rPr>
            </w:pPr>
            <w:r w:rsidRPr="00867A13">
              <w:rPr>
                <w:lang w:val="en-AU"/>
              </w:rPr>
              <w:t>Excellent customer experience</w:t>
            </w:r>
          </w:p>
        </w:tc>
        <w:tc>
          <w:tcPr>
            <w:tcW w:w="6300" w:type="dxa"/>
          </w:tcPr>
          <w:p w14:paraId="46C93B85" w14:textId="17EC3F42" w:rsidR="00EA1F7D" w:rsidRPr="00867A13" w:rsidRDefault="00EA1F7D" w:rsidP="00EA1F7D">
            <w:pPr>
              <w:pStyle w:val="Tabletext"/>
              <w:rPr>
                <w:lang w:val="en-AU"/>
              </w:rPr>
            </w:pPr>
            <w:r w:rsidRPr="00867A13">
              <w:rPr>
                <w:lang w:val="en-AU"/>
              </w:rPr>
              <w:t>Customers and their representatives are satisfied with our services</w:t>
            </w:r>
          </w:p>
        </w:tc>
      </w:tr>
      <w:tr w:rsidR="00EA1F7D" w:rsidRPr="00867A13" w14:paraId="0F6C4626" w14:textId="77777777" w:rsidTr="00966D31">
        <w:trPr>
          <w:trHeight w:val="537"/>
        </w:trPr>
        <w:tc>
          <w:tcPr>
            <w:tcW w:w="2786" w:type="dxa"/>
          </w:tcPr>
          <w:p w14:paraId="792EDCD7" w14:textId="47CBC738" w:rsidR="00EA1F7D" w:rsidRPr="00867A13" w:rsidRDefault="00EA1F7D" w:rsidP="00EA1F7D">
            <w:pPr>
              <w:pStyle w:val="Tabletext"/>
              <w:rPr>
                <w:lang w:val="en-AU"/>
              </w:rPr>
            </w:pPr>
            <w:r w:rsidRPr="00867A13">
              <w:rPr>
                <w:lang w:val="en-AU"/>
              </w:rPr>
              <w:t>Modernise technology</w:t>
            </w:r>
          </w:p>
        </w:tc>
        <w:tc>
          <w:tcPr>
            <w:tcW w:w="6300" w:type="dxa"/>
          </w:tcPr>
          <w:p w14:paraId="15DB0C1C" w14:textId="6FA677A6" w:rsidR="00EA1F7D" w:rsidRPr="00867A13" w:rsidRDefault="00EA1F7D" w:rsidP="00EA1F7D">
            <w:pPr>
              <w:pStyle w:val="Tabletext"/>
              <w:rPr>
                <w:lang w:val="en-AU"/>
              </w:rPr>
            </w:pPr>
            <w:r w:rsidRPr="00867A13">
              <w:rPr>
                <w:lang w:val="en-AU"/>
              </w:rPr>
              <w:t>The SRO has a comprehensive, modern and efficient revenue management system</w:t>
            </w:r>
          </w:p>
        </w:tc>
      </w:tr>
      <w:tr w:rsidR="00EA1F7D" w:rsidRPr="00867A13" w14:paraId="06C61128" w14:textId="77777777" w:rsidTr="00966D31">
        <w:trPr>
          <w:trHeight w:val="537"/>
        </w:trPr>
        <w:tc>
          <w:tcPr>
            <w:tcW w:w="2786" w:type="dxa"/>
          </w:tcPr>
          <w:p w14:paraId="61965212" w14:textId="778CCD79" w:rsidR="00EA1F7D" w:rsidRPr="00867A13" w:rsidRDefault="00EA1F7D" w:rsidP="00EA1F7D">
            <w:pPr>
              <w:pStyle w:val="Tabletext"/>
              <w:rPr>
                <w:lang w:val="en-AU"/>
              </w:rPr>
            </w:pPr>
            <w:r w:rsidRPr="00867A13">
              <w:rPr>
                <w:lang w:val="en-AU"/>
              </w:rPr>
              <w:t>Maximise compliance</w:t>
            </w:r>
          </w:p>
        </w:tc>
        <w:tc>
          <w:tcPr>
            <w:tcW w:w="6300" w:type="dxa"/>
          </w:tcPr>
          <w:p w14:paraId="5ED75ADF" w14:textId="6FB37FA8" w:rsidR="00EA1F7D" w:rsidRPr="00867A13" w:rsidRDefault="00EA1F7D" w:rsidP="00EA1F7D">
            <w:pPr>
              <w:pStyle w:val="Tabletext"/>
              <w:rPr>
                <w:lang w:val="en-AU"/>
              </w:rPr>
            </w:pPr>
            <w:r w:rsidRPr="00867A13">
              <w:rPr>
                <w:lang w:val="en-AU"/>
              </w:rPr>
              <w:t>Voluntary compliance is improved, and back-end compliance revenue targets are met</w:t>
            </w:r>
          </w:p>
        </w:tc>
      </w:tr>
    </w:tbl>
    <w:p w14:paraId="6B791B3B" w14:textId="77777777" w:rsidR="00EA1F7D" w:rsidRPr="00867A13" w:rsidRDefault="00EA1F7D" w:rsidP="0000775A"/>
    <w:tbl>
      <w:tblPr>
        <w:tblStyle w:val="DTFtexttable"/>
        <w:tblW w:w="0" w:type="auto"/>
        <w:tblLayout w:type="fixed"/>
        <w:tblLook w:val="0620" w:firstRow="1" w:lastRow="0" w:firstColumn="0" w:lastColumn="0" w:noHBand="1" w:noVBand="1"/>
      </w:tblPr>
      <w:tblGrid>
        <w:gridCol w:w="5375"/>
        <w:gridCol w:w="995"/>
        <w:gridCol w:w="912"/>
        <w:gridCol w:w="915"/>
        <w:gridCol w:w="866"/>
      </w:tblGrid>
      <w:tr w:rsidR="00EA1F7D" w:rsidRPr="00867A13" w14:paraId="18FE7E50" w14:textId="77777777" w:rsidTr="00923FE8">
        <w:trPr>
          <w:cnfStyle w:val="100000000000" w:firstRow="1" w:lastRow="0" w:firstColumn="0" w:lastColumn="0" w:oddVBand="0" w:evenVBand="0" w:oddHBand="0" w:evenHBand="0" w:firstRowFirstColumn="0" w:firstRowLastColumn="0" w:lastRowFirstColumn="0" w:lastRowLastColumn="0"/>
          <w:trHeight w:val="425"/>
          <w:tblHeader/>
        </w:trPr>
        <w:tc>
          <w:tcPr>
            <w:tcW w:w="5375" w:type="dxa"/>
          </w:tcPr>
          <w:p w14:paraId="494D15CA" w14:textId="77777777" w:rsidR="00EA1F7D" w:rsidRPr="00867A13" w:rsidRDefault="00EA1F7D" w:rsidP="00175124">
            <w:pPr>
              <w:pStyle w:val="Tableheader"/>
              <w:jc w:val="right"/>
              <w:rPr>
                <w:lang w:val="en-AU"/>
              </w:rPr>
            </w:pPr>
          </w:p>
        </w:tc>
        <w:tc>
          <w:tcPr>
            <w:tcW w:w="995" w:type="dxa"/>
          </w:tcPr>
          <w:p w14:paraId="2D49CE3C" w14:textId="77777777" w:rsidR="00EA1F7D" w:rsidRPr="00867A13" w:rsidRDefault="00EA1F7D" w:rsidP="00175124">
            <w:pPr>
              <w:pStyle w:val="Tableheader"/>
              <w:jc w:val="right"/>
              <w:rPr>
                <w:rFonts w:ascii="VIC SemiBold" w:hAnsi="VIC SemiBold"/>
                <w:sz w:val="18"/>
                <w:lang w:val="en-AU"/>
              </w:rPr>
            </w:pPr>
            <w:r w:rsidRPr="00867A13">
              <w:rPr>
                <w:rFonts w:ascii="VIC SemiBold" w:hAnsi="VIC SemiBold"/>
                <w:color w:val="FFFFFF"/>
                <w:spacing w:val="-2"/>
                <w:sz w:val="18"/>
                <w:lang w:val="en-AU"/>
              </w:rPr>
              <w:t>2024–25</w:t>
            </w:r>
          </w:p>
        </w:tc>
        <w:tc>
          <w:tcPr>
            <w:tcW w:w="912" w:type="dxa"/>
          </w:tcPr>
          <w:p w14:paraId="0379A433" w14:textId="77777777" w:rsidR="00EA1F7D" w:rsidRPr="00867A13" w:rsidRDefault="00EA1F7D" w:rsidP="00175124">
            <w:pPr>
              <w:pStyle w:val="Tableheader"/>
              <w:jc w:val="right"/>
              <w:rPr>
                <w:rFonts w:ascii="VIC SemiBold"/>
                <w:sz w:val="18"/>
                <w:lang w:val="en-AU"/>
              </w:rPr>
            </w:pPr>
            <w:r w:rsidRPr="00867A13">
              <w:rPr>
                <w:rFonts w:ascii="VIC SemiBold"/>
                <w:color w:val="FFFFFF"/>
                <w:spacing w:val="-2"/>
                <w:sz w:val="18"/>
                <w:lang w:val="en-AU"/>
              </w:rPr>
              <w:t>2025-</w:t>
            </w:r>
            <w:r w:rsidRPr="00867A13">
              <w:rPr>
                <w:rFonts w:ascii="VIC SemiBold"/>
                <w:color w:val="FFFFFF"/>
                <w:spacing w:val="-5"/>
                <w:sz w:val="18"/>
                <w:lang w:val="en-AU"/>
              </w:rPr>
              <w:t>26</w:t>
            </w:r>
          </w:p>
        </w:tc>
        <w:tc>
          <w:tcPr>
            <w:tcW w:w="915" w:type="dxa"/>
          </w:tcPr>
          <w:p w14:paraId="6C9CE82E" w14:textId="77777777" w:rsidR="00EA1F7D" w:rsidRPr="00867A13" w:rsidRDefault="00EA1F7D" w:rsidP="00175124">
            <w:pPr>
              <w:pStyle w:val="Tableheader"/>
              <w:jc w:val="right"/>
              <w:rPr>
                <w:rFonts w:ascii="VIC SemiBold"/>
                <w:sz w:val="18"/>
                <w:lang w:val="en-AU"/>
              </w:rPr>
            </w:pPr>
            <w:r w:rsidRPr="00867A13">
              <w:rPr>
                <w:rFonts w:ascii="VIC SemiBold"/>
                <w:color w:val="FFFFFF"/>
                <w:spacing w:val="-2"/>
                <w:sz w:val="18"/>
                <w:lang w:val="en-AU"/>
              </w:rPr>
              <w:t>2026-</w:t>
            </w:r>
            <w:r w:rsidRPr="00867A13">
              <w:rPr>
                <w:rFonts w:ascii="VIC SemiBold"/>
                <w:color w:val="FFFFFF"/>
                <w:spacing w:val="-5"/>
                <w:sz w:val="18"/>
                <w:lang w:val="en-AU"/>
              </w:rPr>
              <w:t>27</w:t>
            </w:r>
          </w:p>
        </w:tc>
        <w:tc>
          <w:tcPr>
            <w:tcW w:w="866" w:type="dxa"/>
          </w:tcPr>
          <w:p w14:paraId="5A841AA1" w14:textId="77777777" w:rsidR="00EA1F7D" w:rsidRPr="00867A13" w:rsidRDefault="00EA1F7D" w:rsidP="00175124">
            <w:pPr>
              <w:pStyle w:val="Tableheader"/>
              <w:jc w:val="right"/>
              <w:rPr>
                <w:rFonts w:ascii="VIC SemiBold"/>
                <w:sz w:val="18"/>
                <w:lang w:val="en-AU"/>
              </w:rPr>
            </w:pPr>
            <w:r w:rsidRPr="00867A13">
              <w:rPr>
                <w:rFonts w:ascii="VIC SemiBold"/>
                <w:color w:val="FFFFFF"/>
                <w:spacing w:val="-4"/>
                <w:sz w:val="18"/>
                <w:lang w:val="en-AU"/>
              </w:rPr>
              <w:t>2027-</w:t>
            </w:r>
            <w:r w:rsidRPr="00867A13">
              <w:rPr>
                <w:rFonts w:ascii="VIC SemiBold"/>
                <w:color w:val="FFFFFF"/>
                <w:spacing w:val="-7"/>
                <w:sz w:val="18"/>
                <w:lang w:val="en-AU"/>
              </w:rPr>
              <w:t>28</w:t>
            </w:r>
          </w:p>
        </w:tc>
      </w:tr>
      <w:tr w:rsidR="00B2682A" w:rsidRPr="00867A13" w14:paraId="731451B8" w14:textId="77777777" w:rsidTr="00966D31">
        <w:tc>
          <w:tcPr>
            <w:tcW w:w="5375" w:type="dxa"/>
          </w:tcPr>
          <w:p w14:paraId="76408525" w14:textId="3C7D4D75" w:rsidR="00B2682A" w:rsidRPr="00867A13" w:rsidRDefault="00B2682A" w:rsidP="00B2682A">
            <w:pPr>
              <w:pStyle w:val="Tabletext"/>
              <w:rPr>
                <w:lang w:val="en-AU"/>
              </w:rPr>
            </w:pPr>
            <w:r w:rsidRPr="00867A13">
              <w:rPr>
                <w:lang w:val="en-AU"/>
              </w:rPr>
              <w:t>State Revenue Office expanded compliance program</w:t>
            </w:r>
          </w:p>
        </w:tc>
        <w:tc>
          <w:tcPr>
            <w:tcW w:w="995" w:type="dxa"/>
          </w:tcPr>
          <w:p w14:paraId="2440E497" w14:textId="6A127A56" w:rsidR="00B2682A" w:rsidRPr="00867A13" w:rsidRDefault="00B2682A" w:rsidP="00B2682A">
            <w:pPr>
              <w:pStyle w:val="Tabletextright"/>
              <w:rPr>
                <w:lang w:val="en-AU"/>
              </w:rPr>
            </w:pPr>
            <w:r w:rsidRPr="00867A13">
              <w:rPr>
                <w:lang w:val="en-AU"/>
              </w:rPr>
              <w:t>$15.6m</w:t>
            </w:r>
          </w:p>
        </w:tc>
        <w:tc>
          <w:tcPr>
            <w:tcW w:w="912" w:type="dxa"/>
          </w:tcPr>
          <w:p w14:paraId="688E29FA" w14:textId="3E0D451D" w:rsidR="00B2682A" w:rsidRPr="00867A13" w:rsidRDefault="00B2682A" w:rsidP="00B2682A">
            <w:pPr>
              <w:pStyle w:val="Tabletextright"/>
              <w:rPr>
                <w:lang w:val="en-AU"/>
              </w:rPr>
            </w:pPr>
            <w:r w:rsidRPr="00867A13">
              <w:rPr>
                <w:lang w:val="en-AU"/>
              </w:rPr>
              <w:t>$18.2m</w:t>
            </w:r>
          </w:p>
        </w:tc>
        <w:tc>
          <w:tcPr>
            <w:tcW w:w="915" w:type="dxa"/>
          </w:tcPr>
          <w:p w14:paraId="30ED53B5" w14:textId="7A5C8B7D" w:rsidR="00B2682A" w:rsidRPr="00867A13" w:rsidRDefault="00B2682A" w:rsidP="00B2682A">
            <w:pPr>
              <w:pStyle w:val="Tabletextright"/>
              <w:rPr>
                <w:lang w:val="en-AU"/>
              </w:rPr>
            </w:pPr>
            <w:r w:rsidRPr="00867A13">
              <w:rPr>
                <w:lang w:val="en-AU"/>
              </w:rPr>
              <w:t>$18.2m</w:t>
            </w:r>
          </w:p>
        </w:tc>
        <w:tc>
          <w:tcPr>
            <w:tcW w:w="866" w:type="dxa"/>
          </w:tcPr>
          <w:p w14:paraId="1BB11236" w14:textId="42F52A8B" w:rsidR="00B2682A" w:rsidRPr="00867A13" w:rsidRDefault="00B2682A" w:rsidP="00B2682A">
            <w:pPr>
              <w:pStyle w:val="Tabletextright"/>
              <w:rPr>
                <w:lang w:val="en-AU"/>
              </w:rPr>
            </w:pPr>
            <w:r w:rsidRPr="00867A13">
              <w:rPr>
                <w:lang w:val="en-AU"/>
              </w:rPr>
              <w:t>$18.4m</w:t>
            </w:r>
          </w:p>
        </w:tc>
      </w:tr>
    </w:tbl>
    <w:p w14:paraId="427F5687" w14:textId="77777777" w:rsidR="00B2682A" w:rsidRPr="00867A13" w:rsidRDefault="00B2682A" w:rsidP="00B2682A">
      <w:pPr>
        <w:pStyle w:val="NoteNormal"/>
        <w:rPr>
          <w:rFonts w:ascii="Times New Roman"/>
          <w:i/>
          <w:iCs/>
          <w:spacing w:val="0"/>
        </w:rPr>
      </w:pPr>
      <w:r w:rsidRPr="00867A13">
        <w:t>Source:</w:t>
      </w:r>
      <w:r w:rsidRPr="00867A13">
        <w:rPr>
          <w:spacing w:val="-2"/>
        </w:rPr>
        <w:t xml:space="preserve"> </w:t>
      </w:r>
      <w:r w:rsidRPr="00867A13">
        <w:t>BP3</w:t>
      </w:r>
      <w:r w:rsidRPr="00867A13">
        <w:rPr>
          <w:spacing w:val="-2"/>
        </w:rPr>
        <w:t xml:space="preserve"> </w:t>
      </w:r>
      <w:r w:rsidRPr="00867A13">
        <w:t>2024-25,</w:t>
      </w:r>
      <w:r w:rsidRPr="00867A13">
        <w:rPr>
          <w:spacing w:val="-2"/>
        </w:rPr>
        <w:t xml:space="preserve"> </w:t>
      </w:r>
      <w:r w:rsidRPr="00867A13">
        <w:t>Chapter</w:t>
      </w:r>
      <w:r w:rsidRPr="00867A13">
        <w:rPr>
          <w:spacing w:val="-2"/>
        </w:rPr>
        <w:t xml:space="preserve"> </w:t>
      </w:r>
      <w:r w:rsidRPr="00867A13">
        <w:t>1</w:t>
      </w:r>
      <w:r w:rsidRPr="00867A13">
        <w:rPr>
          <w:spacing w:val="-2"/>
        </w:rPr>
        <w:t xml:space="preserve"> </w:t>
      </w:r>
      <w:r w:rsidRPr="00867A13">
        <w:rPr>
          <w:i/>
          <w:iCs/>
        </w:rPr>
        <w:t>Department</w:t>
      </w:r>
      <w:r w:rsidRPr="00867A13">
        <w:rPr>
          <w:i/>
          <w:iCs/>
          <w:spacing w:val="-2"/>
        </w:rPr>
        <w:t xml:space="preserve"> </w:t>
      </w:r>
      <w:r w:rsidRPr="00867A13">
        <w:rPr>
          <w:i/>
          <w:iCs/>
        </w:rPr>
        <w:t>of</w:t>
      </w:r>
      <w:r w:rsidRPr="00867A13">
        <w:rPr>
          <w:i/>
          <w:iCs/>
          <w:spacing w:val="-2"/>
        </w:rPr>
        <w:t xml:space="preserve"> </w:t>
      </w:r>
      <w:r w:rsidRPr="00867A13">
        <w:rPr>
          <w:i/>
          <w:iCs/>
        </w:rPr>
        <w:t>Treasury</w:t>
      </w:r>
      <w:r w:rsidRPr="00867A13">
        <w:rPr>
          <w:i/>
          <w:iCs/>
          <w:spacing w:val="-2"/>
        </w:rPr>
        <w:t xml:space="preserve"> </w:t>
      </w:r>
      <w:r w:rsidRPr="00867A13">
        <w:rPr>
          <w:i/>
          <w:iCs/>
        </w:rPr>
        <w:t>and</w:t>
      </w:r>
      <w:r w:rsidRPr="00867A13">
        <w:rPr>
          <w:i/>
          <w:iCs/>
          <w:spacing w:val="-2"/>
        </w:rPr>
        <w:t xml:space="preserve"> </w:t>
      </w:r>
      <w:r w:rsidRPr="00867A13">
        <w:rPr>
          <w:i/>
          <w:iCs/>
        </w:rPr>
        <w:t>Finance</w:t>
      </w:r>
      <w:r w:rsidRPr="00867A13">
        <w:rPr>
          <w:i/>
          <w:iCs/>
          <w:spacing w:val="-2"/>
        </w:rPr>
        <w:t xml:space="preserve"> </w:t>
      </w:r>
      <w:r w:rsidRPr="00867A13">
        <w:rPr>
          <w:i/>
          <w:iCs/>
        </w:rPr>
        <w:t>Output</w:t>
      </w:r>
      <w:r w:rsidRPr="00867A13">
        <w:rPr>
          <w:i/>
          <w:iCs/>
          <w:spacing w:val="-1"/>
        </w:rPr>
        <w:t xml:space="preserve"> </w:t>
      </w:r>
      <w:r w:rsidRPr="00867A13">
        <w:rPr>
          <w:i/>
          <w:iCs/>
          <w:spacing w:val="-2"/>
        </w:rPr>
        <w:t>Initiatives</w:t>
      </w:r>
    </w:p>
    <w:p w14:paraId="232042CE" w14:textId="77777777" w:rsidR="00EA1F7D" w:rsidRPr="00867A13" w:rsidRDefault="00EA1F7D" w:rsidP="0000775A"/>
    <w:p w14:paraId="1BF4BBF4" w14:textId="77777777" w:rsidR="00C53AA4" w:rsidRPr="00867A13" w:rsidRDefault="00C53AA4" w:rsidP="00C53AA4">
      <w:pPr>
        <w:pStyle w:val="Heading1"/>
      </w:pPr>
      <w:bookmarkStart w:id="42" w:name="_TOC_250000"/>
      <w:bookmarkStart w:id="43" w:name="_Toc176941415"/>
      <w:r w:rsidRPr="00867A13">
        <w:t>Financial</w:t>
      </w:r>
      <w:r w:rsidRPr="00867A13">
        <w:rPr>
          <w:spacing w:val="-27"/>
        </w:rPr>
        <w:t xml:space="preserve"> </w:t>
      </w:r>
      <w:bookmarkEnd w:id="42"/>
      <w:r w:rsidRPr="00867A13">
        <w:rPr>
          <w:spacing w:val="-2"/>
        </w:rPr>
        <w:t>outlook</w:t>
      </w:r>
      <w:bookmarkEnd w:id="43"/>
    </w:p>
    <w:p w14:paraId="5C37BA92" w14:textId="77777777" w:rsidR="00613DD9" w:rsidRPr="00867A13" w:rsidRDefault="00613DD9" w:rsidP="00613DD9">
      <w:r w:rsidRPr="00867A13">
        <w:t>The funding in the forward estimates represent the allocation of resources that enable the delivery of</w:t>
      </w:r>
      <w:r w:rsidRPr="00867A13">
        <w:rPr>
          <w:spacing w:val="-6"/>
        </w:rPr>
        <w:t xml:space="preserve"> </w:t>
      </w:r>
      <w:r w:rsidRPr="00867A13">
        <w:t>DTF’s</w:t>
      </w:r>
      <w:r w:rsidRPr="00867A13">
        <w:rPr>
          <w:spacing w:val="-6"/>
        </w:rPr>
        <w:t xml:space="preserve"> </w:t>
      </w:r>
      <w:r w:rsidRPr="00867A13">
        <w:t>key</w:t>
      </w:r>
      <w:r w:rsidRPr="00867A13">
        <w:rPr>
          <w:spacing w:val="-6"/>
        </w:rPr>
        <w:t xml:space="preserve"> </w:t>
      </w:r>
      <w:r w:rsidRPr="00867A13">
        <w:t>priorities</w:t>
      </w:r>
      <w:r w:rsidRPr="00867A13">
        <w:rPr>
          <w:spacing w:val="-6"/>
        </w:rPr>
        <w:t xml:space="preserve"> </w:t>
      </w:r>
      <w:r w:rsidRPr="00867A13">
        <w:t>and</w:t>
      </w:r>
      <w:r w:rsidRPr="00867A13">
        <w:rPr>
          <w:spacing w:val="-6"/>
        </w:rPr>
        <w:t xml:space="preserve"> </w:t>
      </w:r>
      <w:r w:rsidRPr="00867A13">
        <w:t>ongoing</w:t>
      </w:r>
      <w:r w:rsidRPr="00867A13">
        <w:rPr>
          <w:spacing w:val="-6"/>
        </w:rPr>
        <w:t xml:space="preserve"> </w:t>
      </w:r>
      <w:r w:rsidRPr="00867A13">
        <w:t>delivery</w:t>
      </w:r>
      <w:r w:rsidRPr="00867A13">
        <w:rPr>
          <w:spacing w:val="-6"/>
        </w:rPr>
        <w:t xml:space="preserve"> </w:t>
      </w:r>
      <w:r w:rsidRPr="00867A13">
        <w:t>of</w:t>
      </w:r>
      <w:r w:rsidRPr="00867A13">
        <w:rPr>
          <w:spacing w:val="-6"/>
        </w:rPr>
        <w:t xml:space="preserve"> </w:t>
      </w:r>
      <w:r w:rsidRPr="00867A13">
        <w:t>economic,</w:t>
      </w:r>
      <w:r w:rsidRPr="00867A13">
        <w:rPr>
          <w:spacing w:val="-6"/>
        </w:rPr>
        <w:t xml:space="preserve"> </w:t>
      </w:r>
      <w:r w:rsidRPr="00867A13">
        <w:t>commercial,</w:t>
      </w:r>
      <w:r w:rsidRPr="00867A13">
        <w:rPr>
          <w:spacing w:val="-6"/>
        </w:rPr>
        <w:t xml:space="preserve"> </w:t>
      </w:r>
      <w:r w:rsidRPr="00867A13">
        <w:t>financial,</w:t>
      </w:r>
      <w:r w:rsidRPr="00867A13">
        <w:rPr>
          <w:spacing w:val="-6"/>
        </w:rPr>
        <w:t xml:space="preserve"> </w:t>
      </w:r>
      <w:r w:rsidRPr="00867A13">
        <w:t>budget</w:t>
      </w:r>
      <w:r w:rsidRPr="00867A13">
        <w:rPr>
          <w:spacing w:val="-6"/>
        </w:rPr>
        <w:t xml:space="preserve"> </w:t>
      </w:r>
      <w:r w:rsidRPr="00867A13">
        <w:t>and</w:t>
      </w:r>
      <w:r w:rsidRPr="00867A13">
        <w:rPr>
          <w:spacing w:val="-6"/>
        </w:rPr>
        <w:t xml:space="preserve"> </w:t>
      </w:r>
      <w:r w:rsidRPr="00867A13">
        <w:t>resource management outputs.</w:t>
      </w:r>
    </w:p>
    <w:p w14:paraId="77E42D06" w14:textId="7326F6AC" w:rsidR="00C53AA4" w:rsidRPr="00867A13" w:rsidRDefault="008F096A" w:rsidP="008F096A">
      <w:r w:rsidRPr="00867A13">
        <w:t>In</w:t>
      </w:r>
      <w:r w:rsidRPr="00867A13">
        <w:rPr>
          <w:spacing w:val="-5"/>
        </w:rPr>
        <w:t xml:space="preserve"> </w:t>
      </w:r>
      <w:r w:rsidRPr="00867A13">
        <w:t>addition,</w:t>
      </w:r>
      <w:r w:rsidRPr="00867A13">
        <w:rPr>
          <w:spacing w:val="-5"/>
        </w:rPr>
        <w:t xml:space="preserve"> </w:t>
      </w:r>
      <w:r w:rsidRPr="00867A13">
        <w:t>funding</w:t>
      </w:r>
      <w:r w:rsidRPr="00867A13">
        <w:rPr>
          <w:spacing w:val="-5"/>
        </w:rPr>
        <w:t xml:space="preserve"> </w:t>
      </w:r>
      <w:r w:rsidRPr="00867A13">
        <w:t>is</w:t>
      </w:r>
      <w:r w:rsidRPr="00867A13">
        <w:rPr>
          <w:spacing w:val="-5"/>
        </w:rPr>
        <w:t xml:space="preserve"> </w:t>
      </w:r>
      <w:r w:rsidRPr="00867A13">
        <w:t>also</w:t>
      </w:r>
      <w:r w:rsidRPr="00867A13">
        <w:rPr>
          <w:spacing w:val="-5"/>
        </w:rPr>
        <w:t xml:space="preserve"> </w:t>
      </w:r>
      <w:r w:rsidRPr="00867A13">
        <w:t>allocated</w:t>
      </w:r>
      <w:r w:rsidRPr="00867A13">
        <w:rPr>
          <w:spacing w:val="-5"/>
        </w:rPr>
        <w:t xml:space="preserve"> </w:t>
      </w:r>
      <w:r w:rsidRPr="00867A13">
        <w:t>for</w:t>
      </w:r>
      <w:r w:rsidRPr="00867A13">
        <w:rPr>
          <w:spacing w:val="-5"/>
        </w:rPr>
        <w:t xml:space="preserve"> </w:t>
      </w:r>
      <w:r w:rsidRPr="00867A13">
        <w:t>corporate</w:t>
      </w:r>
      <w:r w:rsidRPr="00867A13">
        <w:rPr>
          <w:spacing w:val="-5"/>
        </w:rPr>
        <w:t xml:space="preserve"> </w:t>
      </w:r>
      <w:r w:rsidRPr="00867A13">
        <w:t>and</w:t>
      </w:r>
      <w:r w:rsidRPr="00867A13">
        <w:rPr>
          <w:spacing w:val="-5"/>
        </w:rPr>
        <w:t xml:space="preserve"> </w:t>
      </w:r>
      <w:r w:rsidRPr="00867A13">
        <w:t>government</w:t>
      </w:r>
      <w:r w:rsidRPr="00867A13">
        <w:rPr>
          <w:spacing w:val="-5"/>
        </w:rPr>
        <w:t xml:space="preserve"> </w:t>
      </w:r>
      <w:r w:rsidRPr="00867A13">
        <w:t>business</w:t>
      </w:r>
      <w:r w:rsidRPr="00867A13">
        <w:rPr>
          <w:spacing w:val="-5"/>
        </w:rPr>
        <w:t xml:space="preserve"> </w:t>
      </w:r>
      <w:r w:rsidRPr="00867A13">
        <w:t>groups</w:t>
      </w:r>
      <w:r w:rsidRPr="00867A13">
        <w:rPr>
          <w:spacing w:val="-5"/>
        </w:rPr>
        <w:t xml:space="preserve"> </w:t>
      </w:r>
      <w:r w:rsidRPr="00867A13">
        <w:t>that</w:t>
      </w:r>
      <w:r w:rsidRPr="00867A13">
        <w:rPr>
          <w:spacing w:val="-5"/>
        </w:rPr>
        <w:t xml:space="preserve"> </w:t>
      </w:r>
      <w:r w:rsidRPr="00867A13">
        <w:t>support DTF’s business.</w:t>
      </w:r>
    </w:p>
    <w:p w14:paraId="6F464226" w14:textId="04576DE8" w:rsidR="008F096A" w:rsidRPr="00867A13" w:rsidRDefault="000817DB" w:rsidP="00A83F47">
      <w:pPr>
        <w:pStyle w:val="Caption"/>
        <w:tabs>
          <w:tab w:val="right" w:pos="9090"/>
        </w:tabs>
        <w:rPr>
          <w:spacing w:val="-2"/>
        </w:rPr>
      </w:pPr>
      <w:r w:rsidRPr="00867A13">
        <w:t>Table</w:t>
      </w:r>
      <w:r w:rsidRPr="00867A13">
        <w:rPr>
          <w:spacing w:val="-6"/>
        </w:rPr>
        <w:t xml:space="preserve"> </w:t>
      </w:r>
      <w:r w:rsidRPr="00867A13">
        <w:t>1:</w:t>
      </w:r>
      <w:r w:rsidRPr="00867A13">
        <w:rPr>
          <w:spacing w:val="-6"/>
        </w:rPr>
        <w:t xml:space="preserve"> </w:t>
      </w:r>
      <w:r w:rsidRPr="00867A13">
        <w:t>DTF</w:t>
      </w:r>
      <w:r w:rsidRPr="00867A13">
        <w:rPr>
          <w:spacing w:val="-5"/>
        </w:rPr>
        <w:t xml:space="preserve"> </w:t>
      </w:r>
      <w:r w:rsidRPr="00867A13">
        <w:t>operating</w:t>
      </w:r>
      <w:r w:rsidRPr="00867A13">
        <w:rPr>
          <w:spacing w:val="-6"/>
        </w:rPr>
        <w:t xml:space="preserve"> </w:t>
      </w:r>
      <w:r w:rsidRPr="00867A13">
        <w:t>statement</w:t>
      </w:r>
      <w:r w:rsidRPr="00867A13">
        <w:rPr>
          <w:spacing w:val="-6"/>
        </w:rPr>
        <w:t xml:space="preserve"> </w:t>
      </w:r>
      <w:r w:rsidRPr="00867A13">
        <w:t>–</w:t>
      </w:r>
      <w:r w:rsidRPr="00867A13">
        <w:rPr>
          <w:spacing w:val="-5"/>
        </w:rPr>
        <w:t xml:space="preserve"> </w:t>
      </w:r>
      <w:r w:rsidRPr="00867A13">
        <w:rPr>
          <w:spacing w:val="-2"/>
        </w:rPr>
        <w:t>estimates</w:t>
      </w:r>
      <w:r w:rsidR="00A83F47" w:rsidRPr="00867A13">
        <w:rPr>
          <w:spacing w:val="-2"/>
        </w:rPr>
        <w:tab/>
        <w:t>$ million</w:t>
      </w:r>
    </w:p>
    <w:tbl>
      <w:tblPr>
        <w:tblStyle w:val="DTFtexttable"/>
        <w:tblW w:w="0" w:type="auto"/>
        <w:tblLayout w:type="fixed"/>
        <w:tblLook w:val="0620" w:firstRow="1" w:lastRow="0" w:firstColumn="0" w:lastColumn="0" w:noHBand="1" w:noVBand="1"/>
      </w:tblPr>
      <w:tblGrid>
        <w:gridCol w:w="4496"/>
        <w:gridCol w:w="960"/>
        <w:gridCol w:w="961"/>
        <w:gridCol w:w="960"/>
        <w:gridCol w:w="961"/>
        <w:gridCol w:w="961"/>
      </w:tblGrid>
      <w:tr w:rsidR="008674A9" w:rsidRPr="00867A13" w14:paraId="2D039B5C" w14:textId="77777777" w:rsidTr="00923FE8">
        <w:trPr>
          <w:cnfStyle w:val="100000000000" w:firstRow="1" w:lastRow="0" w:firstColumn="0" w:lastColumn="0" w:oddVBand="0" w:evenVBand="0" w:oddHBand="0" w:evenHBand="0" w:firstRowFirstColumn="0" w:firstRowLastColumn="0" w:lastRowFirstColumn="0" w:lastRowLastColumn="0"/>
          <w:trHeight w:val="425"/>
          <w:tblHeader/>
        </w:trPr>
        <w:tc>
          <w:tcPr>
            <w:tcW w:w="4496" w:type="dxa"/>
          </w:tcPr>
          <w:p w14:paraId="1EEBD16E" w14:textId="2289122C" w:rsidR="008674A9" w:rsidRPr="00867A13" w:rsidRDefault="008674A9" w:rsidP="008674A9">
            <w:pPr>
              <w:pStyle w:val="Tableheader"/>
              <w:rPr>
                <w:sz w:val="18"/>
                <w:lang w:val="en-AU"/>
              </w:rPr>
            </w:pPr>
            <w:r w:rsidRPr="00867A13">
              <w:rPr>
                <w:sz w:val="18"/>
                <w:lang w:val="en-AU"/>
              </w:rPr>
              <w:t>Net result from continuing operations</w:t>
            </w:r>
          </w:p>
        </w:tc>
        <w:tc>
          <w:tcPr>
            <w:tcW w:w="960" w:type="dxa"/>
          </w:tcPr>
          <w:p w14:paraId="57CE329D" w14:textId="77777777" w:rsidR="008674A9" w:rsidRPr="00867A13" w:rsidRDefault="008674A9" w:rsidP="009E13DD">
            <w:pPr>
              <w:pStyle w:val="Tableheader"/>
              <w:jc w:val="right"/>
              <w:rPr>
                <w:rFonts w:ascii="VIC SemiBold" w:hAnsi="VIC SemiBold"/>
                <w:sz w:val="18"/>
                <w:lang w:val="en-AU"/>
              </w:rPr>
            </w:pPr>
            <w:r w:rsidRPr="00867A13">
              <w:rPr>
                <w:rFonts w:ascii="VIC SemiBold" w:hAnsi="VIC SemiBold"/>
                <w:color w:val="FFFFFF"/>
                <w:spacing w:val="-2"/>
                <w:sz w:val="18"/>
                <w:lang w:val="en-AU"/>
              </w:rPr>
              <w:t>2024–25</w:t>
            </w:r>
          </w:p>
        </w:tc>
        <w:tc>
          <w:tcPr>
            <w:tcW w:w="961" w:type="dxa"/>
          </w:tcPr>
          <w:p w14:paraId="1C78A015" w14:textId="77777777" w:rsidR="008674A9" w:rsidRPr="00867A13" w:rsidRDefault="008674A9" w:rsidP="009E13DD">
            <w:pPr>
              <w:pStyle w:val="Tableheader"/>
              <w:jc w:val="right"/>
              <w:rPr>
                <w:rFonts w:ascii="VIC SemiBold"/>
                <w:sz w:val="18"/>
                <w:lang w:val="en-AU"/>
              </w:rPr>
            </w:pPr>
            <w:r w:rsidRPr="00867A13">
              <w:rPr>
                <w:rFonts w:ascii="VIC SemiBold"/>
                <w:color w:val="FFFFFF"/>
                <w:spacing w:val="-2"/>
                <w:sz w:val="18"/>
                <w:lang w:val="en-AU"/>
              </w:rPr>
              <w:t>2025-</w:t>
            </w:r>
            <w:r w:rsidRPr="00867A13">
              <w:rPr>
                <w:rFonts w:ascii="VIC SemiBold"/>
                <w:color w:val="FFFFFF"/>
                <w:spacing w:val="-5"/>
                <w:sz w:val="18"/>
                <w:lang w:val="en-AU"/>
              </w:rPr>
              <w:t>26</w:t>
            </w:r>
          </w:p>
        </w:tc>
        <w:tc>
          <w:tcPr>
            <w:tcW w:w="960" w:type="dxa"/>
          </w:tcPr>
          <w:p w14:paraId="5AA20072" w14:textId="77777777" w:rsidR="008674A9" w:rsidRPr="00867A13" w:rsidRDefault="008674A9" w:rsidP="009E13DD">
            <w:pPr>
              <w:pStyle w:val="Tableheader"/>
              <w:jc w:val="right"/>
              <w:rPr>
                <w:rFonts w:ascii="VIC SemiBold"/>
                <w:sz w:val="18"/>
                <w:lang w:val="en-AU"/>
              </w:rPr>
            </w:pPr>
            <w:r w:rsidRPr="00867A13">
              <w:rPr>
                <w:rFonts w:ascii="VIC SemiBold"/>
                <w:color w:val="FFFFFF"/>
                <w:spacing w:val="-2"/>
                <w:sz w:val="18"/>
                <w:lang w:val="en-AU"/>
              </w:rPr>
              <w:t>2026-</w:t>
            </w:r>
            <w:r w:rsidRPr="00867A13">
              <w:rPr>
                <w:rFonts w:ascii="VIC SemiBold"/>
                <w:color w:val="FFFFFF"/>
                <w:spacing w:val="-5"/>
                <w:sz w:val="18"/>
                <w:lang w:val="en-AU"/>
              </w:rPr>
              <w:t>27</w:t>
            </w:r>
          </w:p>
        </w:tc>
        <w:tc>
          <w:tcPr>
            <w:tcW w:w="961" w:type="dxa"/>
          </w:tcPr>
          <w:p w14:paraId="6C05D3C0" w14:textId="5404A856" w:rsidR="008674A9" w:rsidRPr="00867A13" w:rsidRDefault="008674A9" w:rsidP="009E13DD">
            <w:pPr>
              <w:pStyle w:val="Tableheader"/>
              <w:jc w:val="right"/>
              <w:rPr>
                <w:rFonts w:ascii="VIC SemiBold"/>
                <w:color w:val="FFFFFF"/>
                <w:spacing w:val="-4"/>
                <w:sz w:val="18"/>
                <w:lang w:val="en-AU"/>
              </w:rPr>
            </w:pPr>
            <w:r w:rsidRPr="00867A13">
              <w:rPr>
                <w:rFonts w:ascii="VIC SemiBold"/>
                <w:color w:val="FFFFFF"/>
                <w:spacing w:val="-4"/>
                <w:sz w:val="18"/>
                <w:lang w:val="en-AU"/>
              </w:rPr>
              <w:t>2027-</w:t>
            </w:r>
            <w:r w:rsidRPr="00867A13">
              <w:rPr>
                <w:rFonts w:ascii="VIC SemiBold"/>
                <w:color w:val="FFFFFF"/>
                <w:spacing w:val="-7"/>
                <w:sz w:val="18"/>
                <w:lang w:val="en-AU"/>
              </w:rPr>
              <w:t>28</w:t>
            </w:r>
          </w:p>
        </w:tc>
        <w:tc>
          <w:tcPr>
            <w:tcW w:w="961" w:type="dxa"/>
          </w:tcPr>
          <w:p w14:paraId="13F805CF" w14:textId="3E1590B9" w:rsidR="008674A9" w:rsidRPr="00867A13" w:rsidRDefault="008674A9" w:rsidP="009E13DD">
            <w:pPr>
              <w:pStyle w:val="Tableheader"/>
              <w:jc w:val="right"/>
              <w:rPr>
                <w:rFonts w:ascii="VIC SemiBold"/>
                <w:sz w:val="18"/>
                <w:lang w:val="en-AU"/>
              </w:rPr>
            </w:pPr>
            <w:r w:rsidRPr="00867A13">
              <w:rPr>
                <w:rFonts w:ascii="VIC SemiBold"/>
                <w:color w:val="FFFFFF"/>
                <w:spacing w:val="-4"/>
                <w:sz w:val="18"/>
                <w:lang w:val="en-AU"/>
              </w:rPr>
              <w:t>2028-</w:t>
            </w:r>
            <w:r w:rsidRPr="00867A13">
              <w:rPr>
                <w:rFonts w:ascii="VIC SemiBold"/>
                <w:color w:val="FFFFFF"/>
                <w:spacing w:val="-7"/>
                <w:sz w:val="18"/>
                <w:lang w:val="en-AU"/>
              </w:rPr>
              <w:t>29</w:t>
            </w:r>
          </w:p>
        </w:tc>
      </w:tr>
      <w:tr w:rsidR="00855BFA" w:rsidRPr="00867A13" w14:paraId="4E567ECB" w14:textId="77777777" w:rsidTr="008674A9">
        <w:tc>
          <w:tcPr>
            <w:tcW w:w="4496" w:type="dxa"/>
            <w:shd w:val="clear" w:color="auto" w:fill="auto"/>
          </w:tcPr>
          <w:p w14:paraId="7E6BE4FF" w14:textId="619485A4" w:rsidR="00855BFA" w:rsidRPr="00867A13" w:rsidRDefault="00855BFA" w:rsidP="001C7517">
            <w:pPr>
              <w:pStyle w:val="Tabletextbold"/>
              <w:rPr>
                <w:lang w:val="en-AU"/>
              </w:rPr>
            </w:pPr>
            <w:r w:rsidRPr="00867A13">
              <w:rPr>
                <w:lang w:val="en-AU"/>
              </w:rPr>
              <w:t>Income from transactions</w:t>
            </w:r>
          </w:p>
        </w:tc>
        <w:tc>
          <w:tcPr>
            <w:tcW w:w="960" w:type="dxa"/>
            <w:shd w:val="clear" w:color="auto" w:fill="auto"/>
          </w:tcPr>
          <w:p w14:paraId="0C3CFCE8" w14:textId="3A18025E" w:rsidR="00855BFA" w:rsidRPr="00867A13" w:rsidRDefault="00855BFA" w:rsidP="00855BFA">
            <w:pPr>
              <w:pStyle w:val="Tabletextright"/>
              <w:rPr>
                <w:lang w:val="en-AU"/>
              </w:rPr>
            </w:pPr>
          </w:p>
        </w:tc>
        <w:tc>
          <w:tcPr>
            <w:tcW w:w="961" w:type="dxa"/>
            <w:shd w:val="clear" w:color="auto" w:fill="auto"/>
          </w:tcPr>
          <w:p w14:paraId="1ABF03E9" w14:textId="183EBE52" w:rsidR="00855BFA" w:rsidRPr="00867A13" w:rsidRDefault="00855BFA" w:rsidP="00855BFA">
            <w:pPr>
              <w:pStyle w:val="Tabletextright"/>
              <w:rPr>
                <w:lang w:val="en-AU"/>
              </w:rPr>
            </w:pPr>
          </w:p>
        </w:tc>
        <w:tc>
          <w:tcPr>
            <w:tcW w:w="960" w:type="dxa"/>
            <w:shd w:val="clear" w:color="auto" w:fill="auto"/>
          </w:tcPr>
          <w:p w14:paraId="2D05BAE4" w14:textId="131B4550" w:rsidR="00855BFA" w:rsidRPr="00867A13" w:rsidRDefault="00855BFA" w:rsidP="00855BFA">
            <w:pPr>
              <w:pStyle w:val="Tabletextright"/>
              <w:rPr>
                <w:lang w:val="en-AU"/>
              </w:rPr>
            </w:pPr>
          </w:p>
        </w:tc>
        <w:tc>
          <w:tcPr>
            <w:tcW w:w="961" w:type="dxa"/>
            <w:shd w:val="clear" w:color="auto" w:fill="auto"/>
          </w:tcPr>
          <w:p w14:paraId="3B9F8D4F" w14:textId="77777777" w:rsidR="00855BFA" w:rsidRPr="00867A13" w:rsidRDefault="00855BFA" w:rsidP="00855BFA">
            <w:pPr>
              <w:pStyle w:val="Tabletextright"/>
              <w:rPr>
                <w:lang w:val="en-AU"/>
              </w:rPr>
            </w:pPr>
          </w:p>
        </w:tc>
        <w:tc>
          <w:tcPr>
            <w:tcW w:w="961" w:type="dxa"/>
            <w:shd w:val="clear" w:color="auto" w:fill="auto"/>
          </w:tcPr>
          <w:p w14:paraId="4FDF8DFA" w14:textId="0512C1C0" w:rsidR="00855BFA" w:rsidRPr="00867A13" w:rsidRDefault="00855BFA" w:rsidP="00855BFA">
            <w:pPr>
              <w:pStyle w:val="Tabletextright"/>
              <w:rPr>
                <w:lang w:val="en-AU"/>
              </w:rPr>
            </w:pPr>
          </w:p>
        </w:tc>
      </w:tr>
      <w:tr w:rsidR="00855BFA" w:rsidRPr="00867A13" w14:paraId="7B0FB596" w14:textId="77777777" w:rsidTr="008674A9">
        <w:tc>
          <w:tcPr>
            <w:tcW w:w="4496" w:type="dxa"/>
            <w:shd w:val="clear" w:color="auto" w:fill="auto"/>
          </w:tcPr>
          <w:p w14:paraId="4FD3EA58" w14:textId="24B64237" w:rsidR="00855BFA" w:rsidRPr="00867A13" w:rsidRDefault="00855BFA" w:rsidP="00855BFA">
            <w:pPr>
              <w:pStyle w:val="Tabletext"/>
              <w:rPr>
                <w:lang w:val="en-AU"/>
              </w:rPr>
            </w:pPr>
            <w:r w:rsidRPr="00867A13">
              <w:rPr>
                <w:lang w:val="en-AU"/>
              </w:rPr>
              <w:t>Output appropriations</w:t>
            </w:r>
          </w:p>
        </w:tc>
        <w:tc>
          <w:tcPr>
            <w:tcW w:w="960" w:type="dxa"/>
            <w:shd w:val="clear" w:color="auto" w:fill="auto"/>
          </w:tcPr>
          <w:p w14:paraId="0FD21CAB" w14:textId="7F17023B" w:rsidR="00855BFA" w:rsidRPr="00867A13" w:rsidRDefault="00855BFA" w:rsidP="00855BFA">
            <w:pPr>
              <w:pStyle w:val="Tabletextright"/>
              <w:rPr>
                <w:lang w:val="en-AU"/>
              </w:rPr>
            </w:pPr>
            <w:r w:rsidRPr="00867A13">
              <w:rPr>
                <w:lang w:val="en-AU"/>
              </w:rPr>
              <w:t>442</w:t>
            </w:r>
          </w:p>
        </w:tc>
        <w:tc>
          <w:tcPr>
            <w:tcW w:w="961" w:type="dxa"/>
            <w:shd w:val="clear" w:color="auto" w:fill="auto"/>
          </w:tcPr>
          <w:p w14:paraId="0AA298C7" w14:textId="30BD91DD" w:rsidR="00855BFA" w:rsidRPr="00867A13" w:rsidRDefault="00855BFA" w:rsidP="00855BFA">
            <w:pPr>
              <w:pStyle w:val="Tabletextright"/>
              <w:rPr>
                <w:lang w:val="en-AU"/>
              </w:rPr>
            </w:pPr>
            <w:r w:rsidRPr="00867A13">
              <w:rPr>
                <w:lang w:val="en-AU"/>
              </w:rPr>
              <w:t>408</w:t>
            </w:r>
          </w:p>
        </w:tc>
        <w:tc>
          <w:tcPr>
            <w:tcW w:w="960" w:type="dxa"/>
            <w:shd w:val="clear" w:color="auto" w:fill="auto"/>
          </w:tcPr>
          <w:p w14:paraId="1ACBB6CE" w14:textId="73918BA5" w:rsidR="00855BFA" w:rsidRPr="00867A13" w:rsidRDefault="00855BFA" w:rsidP="00855BFA">
            <w:pPr>
              <w:pStyle w:val="Tabletextright"/>
              <w:rPr>
                <w:lang w:val="en-AU"/>
              </w:rPr>
            </w:pPr>
            <w:r w:rsidRPr="00867A13">
              <w:rPr>
                <w:lang w:val="en-AU"/>
              </w:rPr>
              <w:t>394</w:t>
            </w:r>
          </w:p>
        </w:tc>
        <w:tc>
          <w:tcPr>
            <w:tcW w:w="961" w:type="dxa"/>
            <w:shd w:val="clear" w:color="auto" w:fill="auto"/>
          </w:tcPr>
          <w:p w14:paraId="1430AC45" w14:textId="31A73A45" w:rsidR="00855BFA" w:rsidRPr="00867A13" w:rsidRDefault="00855BFA" w:rsidP="00855BFA">
            <w:pPr>
              <w:pStyle w:val="Tabletextright"/>
              <w:rPr>
                <w:lang w:val="en-AU"/>
              </w:rPr>
            </w:pPr>
            <w:r w:rsidRPr="00867A13">
              <w:rPr>
                <w:lang w:val="en-AU"/>
              </w:rPr>
              <w:t>379</w:t>
            </w:r>
          </w:p>
        </w:tc>
        <w:tc>
          <w:tcPr>
            <w:tcW w:w="961" w:type="dxa"/>
            <w:shd w:val="clear" w:color="auto" w:fill="auto"/>
          </w:tcPr>
          <w:p w14:paraId="2A4D85B8" w14:textId="77733052" w:rsidR="00855BFA" w:rsidRPr="00867A13" w:rsidRDefault="00855BFA" w:rsidP="00855BFA">
            <w:pPr>
              <w:pStyle w:val="Tabletextright"/>
              <w:rPr>
                <w:lang w:val="en-AU"/>
              </w:rPr>
            </w:pPr>
            <w:r w:rsidRPr="00867A13">
              <w:rPr>
                <w:lang w:val="en-AU"/>
              </w:rPr>
              <w:t>377</w:t>
            </w:r>
          </w:p>
        </w:tc>
      </w:tr>
      <w:tr w:rsidR="00855BFA" w:rsidRPr="00867A13" w14:paraId="50C0AADA" w14:textId="77777777" w:rsidTr="008674A9">
        <w:tc>
          <w:tcPr>
            <w:tcW w:w="4496" w:type="dxa"/>
            <w:shd w:val="clear" w:color="auto" w:fill="auto"/>
          </w:tcPr>
          <w:p w14:paraId="2DA74352" w14:textId="0A673DBF" w:rsidR="00855BFA" w:rsidRPr="00867A13" w:rsidRDefault="00855BFA" w:rsidP="00855BFA">
            <w:pPr>
              <w:pStyle w:val="Tabletext"/>
              <w:rPr>
                <w:lang w:val="en-AU"/>
              </w:rPr>
            </w:pPr>
            <w:r w:rsidRPr="00867A13">
              <w:rPr>
                <w:lang w:val="en-AU"/>
              </w:rPr>
              <w:t>Sales of goods and services</w:t>
            </w:r>
          </w:p>
        </w:tc>
        <w:tc>
          <w:tcPr>
            <w:tcW w:w="960" w:type="dxa"/>
            <w:shd w:val="clear" w:color="auto" w:fill="auto"/>
          </w:tcPr>
          <w:p w14:paraId="04CE7AEF" w14:textId="35B885FB" w:rsidR="00855BFA" w:rsidRPr="00867A13" w:rsidRDefault="00855BFA" w:rsidP="00855BFA">
            <w:pPr>
              <w:pStyle w:val="Tabletextright"/>
              <w:rPr>
                <w:lang w:val="en-AU"/>
              </w:rPr>
            </w:pPr>
            <w:r w:rsidRPr="00867A13">
              <w:rPr>
                <w:lang w:val="en-AU"/>
              </w:rPr>
              <w:t>0</w:t>
            </w:r>
          </w:p>
        </w:tc>
        <w:tc>
          <w:tcPr>
            <w:tcW w:w="961" w:type="dxa"/>
            <w:shd w:val="clear" w:color="auto" w:fill="auto"/>
          </w:tcPr>
          <w:p w14:paraId="004EC3A6" w14:textId="02F8AD81" w:rsidR="00855BFA" w:rsidRPr="00867A13" w:rsidRDefault="00855BFA" w:rsidP="00855BFA">
            <w:pPr>
              <w:pStyle w:val="Tabletextright"/>
              <w:rPr>
                <w:lang w:val="en-AU"/>
              </w:rPr>
            </w:pPr>
            <w:r w:rsidRPr="00867A13">
              <w:rPr>
                <w:lang w:val="en-AU"/>
              </w:rPr>
              <w:t>0</w:t>
            </w:r>
          </w:p>
        </w:tc>
        <w:tc>
          <w:tcPr>
            <w:tcW w:w="960" w:type="dxa"/>
            <w:shd w:val="clear" w:color="auto" w:fill="auto"/>
          </w:tcPr>
          <w:p w14:paraId="68B459D8" w14:textId="1924CDA3" w:rsidR="00855BFA" w:rsidRPr="00867A13" w:rsidRDefault="00855BFA" w:rsidP="00855BFA">
            <w:pPr>
              <w:pStyle w:val="Tabletextright"/>
              <w:rPr>
                <w:lang w:val="en-AU"/>
              </w:rPr>
            </w:pPr>
            <w:r w:rsidRPr="00867A13">
              <w:rPr>
                <w:lang w:val="en-AU"/>
              </w:rPr>
              <w:t>0</w:t>
            </w:r>
          </w:p>
        </w:tc>
        <w:tc>
          <w:tcPr>
            <w:tcW w:w="961" w:type="dxa"/>
            <w:shd w:val="clear" w:color="auto" w:fill="auto"/>
          </w:tcPr>
          <w:p w14:paraId="69E7A98E" w14:textId="33F19A4B" w:rsidR="00855BFA" w:rsidRPr="00867A13" w:rsidRDefault="00855BFA" w:rsidP="00855BFA">
            <w:pPr>
              <w:pStyle w:val="Tabletextright"/>
              <w:rPr>
                <w:lang w:val="en-AU"/>
              </w:rPr>
            </w:pPr>
            <w:r w:rsidRPr="00867A13">
              <w:rPr>
                <w:lang w:val="en-AU"/>
              </w:rPr>
              <w:t>0</w:t>
            </w:r>
          </w:p>
        </w:tc>
        <w:tc>
          <w:tcPr>
            <w:tcW w:w="961" w:type="dxa"/>
            <w:shd w:val="clear" w:color="auto" w:fill="auto"/>
          </w:tcPr>
          <w:p w14:paraId="77609F00" w14:textId="56B902F1" w:rsidR="00855BFA" w:rsidRPr="00867A13" w:rsidRDefault="00855BFA" w:rsidP="00855BFA">
            <w:pPr>
              <w:pStyle w:val="Tabletextright"/>
              <w:rPr>
                <w:lang w:val="en-AU"/>
              </w:rPr>
            </w:pPr>
            <w:r w:rsidRPr="00867A13">
              <w:rPr>
                <w:lang w:val="en-AU"/>
              </w:rPr>
              <w:t>0</w:t>
            </w:r>
          </w:p>
        </w:tc>
      </w:tr>
      <w:tr w:rsidR="00855BFA" w:rsidRPr="00867A13" w14:paraId="10E3E3B0" w14:textId="77777777" w:rsidTr="008674A9">
        <w:tc>
          <w:tcPr>
            <w:tcW w:w="4496" w:type="dxa"/>
            <w:shd w:val="clear" w:color="auto" w:fill="auto"/>
          </w:tcPr>
          <w:p w14:paraId="1D84B2AA" w14:textId="11A28506" w:rsidR="00855BFA" w:rsidRPr="00867A13" w:rsidRDefault="00855BFA" w:rsidP="00855BFA">
            <w:pPr>
              <w:pStyle w:val="Tabletext"/>
              <w:rPr>
                <w:lang w:val="en-AU"/>
              </w:rPr>
            </w:pPr>
            <w:r w:rsidRPr="00867A13">
              <w:rPr>
                <w:lang w:val="en-AU"/>
              </w:rPr>
              <w:t>Grants</w:t>
            </w:r>
          </w:p>
        </w:tc>
        <w:tc>
          <w:tcPr>
            <w:tcW w:w="960" w:type="dxa"/>
            <w:shd w:val="clear" w:color="auto" w:fill="auto"/>
          </w:tcPr>
          <w:p w14:paraId="06C6F25D" w14:textId="22D5DF7E" w:rsidR="00855BFA" w:rsidRPr="00867A13" w:rsidRDefault="00855BFA" w:rsidP="00855BFA">
            <w:pPr>
              <w:pStyle w:val="Tabletextright"/>
              <w:rPr>
                <w:lang w:val="en-AU"/>
              </w:rPr>
            </w:pPr>
            <w:r w:rsidRPr="00867A13">
              <w:rPr>
                <w:lang w:val="en-AU"/>
              </w:rPr>
              <w:t>1</w:t>
            </w:r>
          </w:p>
        </w:tc>
        <w:tc>
          <w:tcPr>
            <w:tcW w:w="961" w:type="dxa"/>
            <w:shd w:val="clear" w:color="auto" w:fill="auto"/>
          </w:tcPr>
          <w:p w14:paraId="194C7BA8" w14:textId="01EBB3FA" w:rsidR="00855BFA" w:rsidRPr="00867A13" w:rsidRDefault="00855BFA" w:rsidP="00855BFA">
            <w:pPr>
              <w:pStyle w:val="Tabletextright"/>
              <w:rPr>
                <w:lang w:val="en-AU"/>
              </w:rPr>
            </w:pPr>
            <w:r w:rsidRPr="00867A13">
              <w:rPr>
                <w:lang w:val="en-AU"/>
              </w:rPr>
              <w:t>1</w:t>
            </w:r>
          </w:p>
        </w:tc>
        <w:tc>
          <w:tcPr>
            <w:tcW w:w="960" w:type="dxa"/>
            <w:shd w:val="clear" w:color="auto" w:fill="auto"/>
          </w:tcPr>
          <w:p w14:paraId="26309368" w14:textId="4A643112" w:rsidR="00855BFA" w:rsidRPr="00867A13" w:rsidRDefault="00855BFA" w:rsidP="00855BFA">
            <w:pPr>
              <w:pStyle w:val="Tabletextright"/>
              <w:rPr>
                <w:lang w:val="en-AU"/>
              </w:rPr>
            </w:pPr>
            <w:r w:rsidRPr="00867A13">
              <w:rPr>
                <w:lang w:val="en-AU"/>
              </w:rPr>
              <w:t>0</w:t>
            </w:r>
          </w:p>
        </w:tc>
        <w:tc>
          <w:tcPr>
            <w:tcW w:w="961" w:type="dxa"/>
            <w:shd w:val="clear" w:color="auto" w:fill="auto"/>
          </w:tcPr>
          <w:p w14:paraId="3093B92D" w14:textId="00BB62AD" w:rsidR="00855BFA" w:rsidRPr="00867A13" w:rsidRDefault="00855BFA" w:rsidP="00855BFA">
            <w:pPr>
              <w:pStyle w:val="Tabletextright"/>
              <w:rPr>
                <w:lang w:val="en-AU"/>
              </w:rPr>
            </w:pPr>
            <w:r w:rsidRPr="00867A13">
              <w:rPr>
                <w:lang w:val="en-AU"/>
              </w:rPr>
              <w:t>0</w:t>
            </w:r>
          </w:p>
        </w:tc>
        <w:tc>
          <w:tcPr>
            <w:tcW w:w="961" w:type="dxa"/>
            <w:shd w:val="clear" w:color="auto" w:fill="auto"/>
          </w:tcPr>
          <w:p w14:paraId="2E33B643" w14:textId="2FC536E1" w:rsidR="00855BFA" w:rsidRPr="00867A13" w:rsidRDefault="00855BFA" w:rsidP="00855BFA">
            <w:pPr>
              <w:pStyle w:val="Tabletextright"/>
              <w:rPr>
                <w:lang w:val="en-AU"/>
              </w:rPr>
            </w:pPr>
            <w:r w:rsidRPr="00867A13">
              <w:rPr>
                <w:lang w:val="en-AU"/>
              </w:rPr>
              <w:t>0</w:t>
            </w:r>
          </w:p>
        </w:tc>
      </w:tr>
      <w:tr w:rsidR="00855BFA" w:rsidRPr="00867A13" w14:paraId="3A3B602E" w14:textId="77777777" w:rsidTr="008674A9">
        <w:tc>
          <w:tcPr>
            <w:tcW w:w="4496" w:type="dxa"/>
            <w:shd w:val="clear" w:color="auto" w:fill="auto"/>
          </w:tcPr>
          <w:p w14:paraId="066E0A94" w14:textId="12E5A54C" w:rsidR="00855BFA" w:rsidRPr="00867A13" w:rsidRDefault="00855BFA" w:rsidP="00855BFA">
            <w:pPr>
              <w:pStyle w:val="Tabletext"/>
              <w:rPr>
                <w:lang w:val="en-AU"/>
              </w:rPr>
            </w:pPr>
            <w:r w:rsidRPr="00867A13">
              <w:rPr>
                <w:lang w:val="en-AU"/>
              </w:rPr>
              <w:t>Interest</w:t>
            </w:r>
          </w:p>
        </w:tc>
        <w:tc>
          <w:tcPr>
            <w:tcW w:w="960" w:type="dxa"/>
            <w:shd w:val="clear" w:color="auto" w:fill="auto"/>
          </w:tcPr>
          <w:p w14:paraId="46988916" w14:textId="0F030D42" w:rsidR="00855BFA" w:rsidRPr="00867A13" w:rsidRDefault="00855BFA" w:rsidP="00855BFA">
            <w:pPr>
              <w:pStyle w:val="Tabletextright"/>
              <w:rPr>
                <w:lang w:val="en-AU"/>
              </w:rPr>
            </w:pPr>
            <w:r w:rsidRPr="00867A13">
              <w:rPr>
                <w:lang w:val="en-AU"/>
              </w:rPr>
              <w:t>0</w:t>
            </w:r>
          </w:p>
        </w:tc>
        <w:tc>
          <w:tcPr>
            <w:tcW w:w="961" w:type="dxa"/>
            <w:shd w:val="clear" w:color="auto" w:fill="auto"/>
          </w:tcPr>
          <w:p w14:paraId="64CFE91B" w14:textId="03205CBF" w:rsidR="00855BFA" w:rsidRPr="00867A13" w:rsidRDefault="00855BFA" w:rsidP="00855BFA">
            <w:pPr>
              <w:pStyle w:val="Tabletextright"/>
              <w:rPr>
                <w:lang w:val="en-AU"/>
              </w:rPr>
            </w:pPr>
            <w:r w:rsidRPr="00867A13">
              <w:rPr>
                <w:lang w:val="en-AU"/>
              </w:rPr>
              <w:t>0</w:t>
            </w:r>
          </w:p>
        </w:tc>
        <w:tc>
          <w:tcPr>
            <w:tcW w:w="960" w:type="dxa"/>
            <w:shd w:val="clear" w:color="auto" w:fill="auto"/>
          </w:tcPr>
          <w:p w14:paraId="172EA207" w14:textId="0B92AE9B" w:rsidR="00855BFA" w:rsidRPr="00867A13" w:rsidRDefault="00855BFA" w:rsidP="00855BFA">
            <w:pPr>
              <w:pStyle w:val="Tabletextright"/>
              <w:rPr>
                <w:lang w:val="en-AU"/>
              </w:rPr>
            </w:pPr>
            <w:r w:rsidRPr="00867A13">
              <w:rPr>
                <w:lang w:val="en-AU"/>
              </w:rPr>
              <w:t>0</w:t>
            </w:r>
          </w:p>
        </w:tc>
        <w:tc>
          <w:tcPr>
            <w:tcW w:w="961" w:type="dxa"/>
            <w:shd w:val="clear" w:color="auto" w:fill="auto"/>
          </w:tcPr>
          <w:p w14:paraId="730AABA0" w14:textId="15413207" w:rsidR="00855BFA" w:rsidRPr="00867A13" w:rsidRDefault="00855BFA" w:rsidP="00855BFA">
            <w:pPr>
              <w:pStyle w:val="Tabletextright"/>
              <w:rPr>
                <w:lang w:val="en-AU"/>
              </w:rPr>
            </w:pPr>
            <w:r w:rsidRPr="00867A13">
              <w:rPr>
                <w:lang w:val="en-AU"/>
              </w:rPr>
              <w:t>0</w:t>
            </w:r>
          </w:p>
        </w:tc>
        <w:tc>
          <w:tcPr>
            <w:tcW w:w="961" w:type="dxa"/>
            <w:shd w:val="clear" w:color="auto" w:fill="auto"/>
          </w:tcPr>
          <w:p w14:paraId="7B670518" w14:textId="0128E61E" w:rsidR="00855BFA" w:rsidRPr="00867A13" w:rsidRDefault="00855BFA" w:rsidP="00855BFA">
            <w:pPr>
              <w:pStyle w:val="Tabletextright"/>
              <w:rPr>
                <w:lang w:val="en-AU"/>
              </w:rPr>
            </w:pPr>
            <w:r w:rsidRPr="00867A13">
              <w:rPr>
                <w:lang w:val="en-AU"/>
              </w:rPr>
              <w:t>0</w:t>
            </w:r>
          </w:p>
        </w:tc>
      </w:tr>
      <w:tr w:rsidR="00855BFA" w:rsidRPr="00867A13" w14:paraId="73AA66A8" w14:textId="77777777" w:rsidTr="008674A9">
        <w:tc>
          <w:tcPr>
            <w:tcW w:w="4496" w:type="dxa"/>
            <w:shd w:val="clear" w:color="auto" w:fill="auto"/>
          </w:tcPr>
          <w:p w14:paraId="75B808CE" w14:textId="6B312D12" w:rsidR="00855BFA" w:rsidRPr="00867A13" w:rsidRDefault="00855BFA" w:rsidP="00855BFA">
            <w:pPr>
              <w:pStyle w:val="Tabletext"/>
              <w:rPr>
                <w:lang w:val="en-AU"/>
              </w:rPr>
            </w:pPr>
            <w:r w:rsidRPr="00867A13">
              <w:rPr>
                <w:lang w:val="en-AU"/>
              </w:rPr>
              <w:t>Services received free of charge</w:t>
            </w:r>
          </w:p>
        </w:tc>
        <w:tc>
          <w:tcPr>
            <w:tcW w:w="960" w:type="dxa"/>
            <w:shd w:val="clear" w:color="auto" w:fill="auto"/>
          </w:tcPr>
          <w:p w14:paraId="3036AF4A" w14:textId="589AF70F" w:rsidR="00855BFA" w:rsidRPr="00867A13" w:rsidRDefault="00855BFA" w:rsidP="00855BFA">
            <w:pPr>
              <w:pStyle w:val="Tabletextright"/>
              <w:rPr>
                <w:lang w:val="en-AU"/>
              </w:rPr>
            </w:pPr>
            <w:r w:rsidRPr="00867A13">
              <w:rPr>
                <w:lang w:val="en-AU"/>
              </w:rPr>
              <w:t>8</w:t>
            </w:r>
          </w:p>
        </w:tc>
        <w:tc>
          <w:tcPr>
            <w:tcW w:w="961" w:type="dxa"/>
            <w:shd w:val="clear" w:color="auto" w:fill="auto"/>
          </w:tcPr>
          <w:p w14:paraId="3CEF6574" w14:textId="4C04ED77" w:rsidR="00855BFA" w:rsidRPr="00867A13" w:rsidRDefault="00855BFA" w:rsidP="00855BFA">
            <w:pPr>
              <w:pStyle w:val="Tabletextright"/>
              <w:rPr>
                <w:lang w:val="en-AU"/>
              </w:rPr>
            </w:pPr>
            <w:r w:rsidRPr="00867A13">
              <w:rPr>
                <w:lang w:val="en-AU"/>
              </w:rPr>
              <w:t>8</w:t>
            </w:r>
          </w:p>
        </w:tc>
        <w:tc>
          <w:tcPr>
            <w:tcW w:w="960" w:type="dxa"/>
            <w:shd w:val="clear" w:color="auto" w:fill="auto"/>
          </w:tcPr>
          <w:p w14:paraId="4713D620" w14:textId="7416C119" w:rsidR="00855BFA" w:rsidRPr="00867A13" w:rsidRDefault="00855BFA" w:rsidP="00855BFA">
            <w:pPr>
              <w:pStyle w:val="Tabletextright"/>
              <w:rPr>
                <w:lang w:val="en-AU"/>
              </w:rPr>
            </w:pPr>
            <w:r w:rsidRPr="00867A13">
              <w:rPr>
                <w:lang w:val="en-AU"/>
              </w:rPr>
              <w:t>8</w:t>
            </w:r>
          </w:p>
        </w:tc>
        <w:tc>
          <w:tcPr>
            <w:tcW w:w="961" w:type="dxa"/>
            <w:shd w:val="clear" w:color="auto" w:fill="auto"/>
          </w:tcPr>
          <w:p w14:paraId="5F0A724C" w14:textId="27FAD83D" w:rsidR="00855BFA" w:rsidRPr="00867A13" w:rsidRDefault="00855BFA" w:rsidP="00855BFA">
            <w:pPr>
              <w:pStyle w:val="Tabletextright"/>
              <w:rPr>
                <w:lang w:val="en-AU"/>
              </w:rPr>
            </w:pPr>
            <w:r w:rsidRPr="00867A13">
              <w:rPr>
                <w:lang w:val="en-AU"/>
              </w:rPr>
              <w:t>8</w:t>
            </w:r>
          </w:p>
        </w:tc>
        <w:tc>
          <w:tcPr>
            <w:tcW w:w="961" w:type="dxa"/>
            <w:shd w:val="clear" w:color="auto" w:fill="auto"/>
          </w:tcPr>
          <w:p w14:paraId="2ECFC44C" w14:textId="5D467540" w:rsidR="00855BFA" w:rsidRPr="00867A13" w:rsidRDefault="00855BFA" w:rsidP="00855BFA">
            <w:pPr>
              <w:pStyle w:val="Tabletextright"/>
              <w:rPr>
                <w:lang w:val="en-AU"/>
              </w:rPr>
            </w:pPr>
            <w:r w:rsidRPr="00867A13">
              <w:rPr>
                <w:lang w:val="en-AU"/>
              </w:rPr>
              <w:t>8</w:t>
            </w:r>
          </w:p>
        </w:tc>
      </w:tr>
      <w:tr w:rsidR="00855BFA" w:rsidRPr="00867A13" w14:paraId="5A48029C" w14:textId="77777777" w:rsidTr="008674A9">
        <w:tc>
          <w:tcPr>
            <w:tcW w:w="4496" w:type="dxa"/>
            <w:shd w:val="clear" w:color="auto" w:fill="auto"/>
          </w:tcPr>
          <w:p w14:paraId="5725F18B" w14:textId="17990440" w:rsidR="00855BFA" w:rsidRPr="00867A13" w:rsidRDefault="00855BFA" w:rsidP="00855BFA">
            <w:pPr>
              <w:pStyle w:val="Tabletext"/>
              <w:rPr>
                <w:lang w:val="en-AU"/>
              </w:rPr>
            </w:pPr>
            <w:r w:rsidRPr="00867A13">
              <w:rPr>
                <w:lang w:val="en-AU"/>
              </w:rPr>
              <w:t>Other income</w:t>
            </w:r>
          </w:p>
        </w:tc>
        <w:tc>
          <w:tcPr>
            <w:tcW w:w="960" w:type="dxa"/>
            <w:shd w:val="clear" w:color="auto" w:fill="auto"/>
          </w:tcPr>
          <w:p w14:paraId="65B0435A" w14:textId="6444BC1A" w:rsidR="00855BFA" w:rsidRPr="00867A13" w:rsidRDefault="00855BFA" w:rsidP="00855BFA">
            <w:pPr>
              <w:pStyle w:val="Tabletextright"/>
              <w:rPr>
                <w:lang w:val="en-AU"/>
              </w:rPr>
            </w:pPr>
            <w:r w:rsidRPr="00867A13">
              <w:rPr>
                <w:lang w:val="en-AU"/>
              </w:rPr>
              <w:t>2</w:t>
            </w:r>
          </w:p>
        </w:tc>
        <w:tc>
          <w:tcPr>
            <w:tcW w:w="961" w:type="dxa"/>
            <w:shd w:val="clear" w:color="auto" w:fill="auto"/>
          </w:tcPr>
          <w:p w14:paraId="3614B614" w14:textId="3BF11BC5" w:rsidR="00855BFA" w:rsidRPr="00867A13" w:rsidRDefault="00855BFA" w:rsidP="00855BFA">
            <w:pPr>
              <w:pStyle w:val="Tabletextright"/>
              <w:rPr>
                <w:lang w:val="en-AU"/>
              </w:rPr>
            </w:pPr>
            <w:r w:rsidRPr="00867A13">
              <w:rPr>
                <w:lang w:val="en-AU"/>
              </w:rPr>
              <w:t>2</w:t>
            </w:r>
          </w:p>
        </w:tc>
        <w:tc>
          <w:tcPr>
            <w:tcW w:w="960" w:type="dxa"/>
            <w:shd w:val="clear" w:color="auto" w:fill="auto"/>
          </w:tcPr>
          <w:p w14:paraId="5399E3B3" w14:textId="2BC324BE" w:rsidR="00855BFA" w:rsidRPr="00867A13" w:rsidRDefault="00855BFA" w:rsidP="00855BFA">
            <w:pPr>
              <w:pStyle w:val="Tabletextright"/>
              <w:rPr>
                <w:lang w:val="en-AU"/>
              </w:rPr>
            </w:pPr>
            <w:r w:rsidRPr="00867A13">
              <w:rPr>
                <w:lang w:val="en-AU"/>
              </w:rPr>
              <w:t>2</w:t>
            </w:r>
          </w:p>
        </w:tc>
        <w:tc>
          <w:tcPr>
            <w:tcW w:w="961" w:type="dxa"/>
            <w:shd w:val="clear" w:color="auto" w:fill="auto"/>
          </w:tcPr>
          <w:p w14:paraId="51C119FA" w14:textId="78654E22" w:rsidR="00855BFA" w:rsidRPr="00867A13" w:rsidRDefault="00855BFA" w:rsidP="00855BFA">
            <w:pPr>
              <w:pStyle w:val="Tabletextright"/>
              <w:rPr>
                <w:lang w:val="en-AU"/>
              </w:rPr>
            </w:pPr>
            <w:r w:rsidRPr="00867A13">
              <w:rPr>
                <w:lang w:val="en-AU"/>
              </w:rPr>
              <w:t>2</w:t>
            </w:r>
          </w:p>
        </w:tc>
        <w:tc>
          <w:tcPr>
            <w:tcW w:w="961" w:type="dxa"/>
            <w:shd w:val="clear" w:color="auto" w:fill="auto"/>
          </w:tcPr>
          <w:p w14:paraId="780E5E63" w14:textId="617368A2" w:rsidR="00855BFA" w:rsidRPr="00867A13" w:rsidRDefault="00855BFA" w:rsidP="00855BFA">
            <w:pPr>
              <w:pStyle w:val="Tabletextright"/>
              <w:rPr>
                <w:lang w:val="en-AU"/>
              </w:rPr>
            </w:pPr>
            <w:r w:rsidRPr="00867A13">
              <w:rPr>
                <w:lang w:val="en-AU"/>
              </w:rPr>
              <w:t>2</w:t>
            </w:r>
          </w:p>
        </w:tc>
      </w:tr>
      <w:tr w:rsidR="00855BFA" w:rsidRPr="00867A13" w14:paraId="1317E19A" w14:textId="77777777" w:rsidTr="008674A9">
        <w:tc>
          <w:tcPr>
            <w:tcW w:w="4496" w:type="dxa"/>
            <w:shd w:val="clear" w:color="auto" w:fill="auto"/>
          </w:tcPr>
          <w:p w14:paraId="52B29400" w14:textId="16368865" w:rsidR="00855BFA" w:rsidRPr="00867A13" w:rsidRDefault="00855BFA" w:rsidP="001C7517">
            <w:pPr>
              <w:pStyle w:val="Tabletextbold"/>
              <w:rPr>
                <w:lang w:val="en-AU"/>
              </w:rPr>
            </w:pPr>
            <w:r w:rsidRPr="00867A13">
              <w:rPr>
                <w:lang w:val="en-AU"/>
              </w:rPr>
              <w:t>Total income from transactions</w:t>
            </w:r>
          </w:p>
        </w:tc>
        <w:tc>
          <w:tcPr>
            <w:tcW w:w="960" w:type="dxa"/>
            <w:shd w:val="clear" w:color="auto" w:fill="auto"/>
          </w:tcPr>
          <w:p w14:paraId="27E49B98" w14:textId="451B4E0D" w:rsidR="00855BFA" w:rsidRPr="00867A13" w:rsidRDefault="00855BFA" w:rsidP="00855BFA">
            <w:pPr>
              <w:pStyle w:val="Tabletextright"/>
              <w:rPr>
                <w:rFonts w:asciiTheme="majorHAnsi" w:hAnsiTheme="majorHAnsi"/>
                <w:lang w:val="en-AU"/>
              </w:rPr>
            </w:pPr>
            <w:r w:rsidRPr="00867A13">
              <w:rPr>
                <w:rFonts w:asciiTheme="majorHAnsi" w:hAnsiTheme="majorHAnsi"/>
                <w:lang w:val="en-AU"/>
              </w:rPr>
              <w:t>452</w:t>
            </w:r>
          </w:p>
        </w:tc>
        <w:tc>
          <w:tcPr>
            <w:tcW w:w="961" w:type="dxa"/>
            <w:shd w:val="clear" w:color="auto" w:fill="auto"/>
          </w:tcPr>
          <w:p w14:paraId="0831D6A9" w14:textId="438E2DE0" w:rsidR="00855BFA" w:rsidRPr="00867A13" w:rsidRDefault="00855BFA" w:rsidP="00855BFA">
            <w:pPr>
              <w:pStyle w:val="Tabletextright"/>
              <w:rPr>
                <w:rFonts w:asciiTheme="majorHAnsi" w:hAnsiTheme="majorHAnsi"/>
                <w:lang w:val="en-AU"/>
              </w:rPr>
            </w:pPr>
            <w:r w:rsidRPr="00867A13">
              <w:rPr>
                <w:rFonts w:asciiTheme="majorHAnsi" w:hAnsiTheme="majorHAnsi"/>
                <w:lang w:val="en-AU"/>
              </w:rPr>
              <w:t>418</w:t>
            </w:r>
          </w:p>
        </w:tc>
        <w:tc>
          <w:tcPr>
            <w:tcW w:w="960" w:type="dxa"/>
            <w:shd w:val="clear" w:color="auto" w:fill="auto"/>
          </w:tcPr>
          <w:p w14:paraId="7B04CCF6" w14:textId="4082CC75" w:rsidR="00855BFA" w:rsidRPr="00867A13" w:rsidRDefault="00855BFA" w:rsidP="00855BFA">
            <w:pPr>
              <w:pStyle w:val="Tabletextright"/>
              <w:rPr>
                <w:rFonts w:asciiTheme="majorHAnsi" w:hAnsiTheme="majorHAnsi"/>
                <w:lang w:val="en-AU"/>
              </w:rPr>
            </w:pPr>
            <w:r w:rsidRPr="00867A13">
              <w:rPr>
                <w:rFonts w:asciiTheme="majorHAnsi" w:hAnsiTheme="majorHAnsi"/>
                <w:lang w:val="en-AU"/>
              </w:rPr>
              <w:t>404</w:t>
            </w:r>
          </w:p>
        </w:tc>
        <w:tc>
          <w:tcPr>
            <w:tcW w:w="961" w:type="dxa"/>
            <w:shd w:val="clear" w:color="auto" w:fill="auto"/>
          </w:tcPr>
          <w:p w14:paraId="0237E2B8" w14:textId="74EA756C" w:rsidR="00855BFA" w:rsidRPr="00867A13" w:rsidRDefault="00855BFA" w:rsidP="00855BFA">
            <w:pPr>
              <w:pStyle w:val="Tabletextright"/>
              <w:rPr>
                <w:rFonts w:asciiTheme="majorHAnsi" w:hAnsiTheme="majorHAnsi"/>
                <w:lang w:val="en-AU"/>
              </w:rPr>
            </w:pPr>
            <w:r w:rsidRPr="00867A13">
              <w:rPr>
                <w:rFonts w:asciiTheme="majorHAnsi" w:hAnsiTheme="majorHAnsi"/>
                <w:lang w:val="en-AU"/>
              </w:rPr>
              <w:t>390</w:t>
            </w:r>
          </w:p>
        </w:tc>
        <w:tc>
          <w:tcPr>
            <w:tcW w:w="961" w:type="dxa"/>
            <w:shd w:val="clear" w:color="auto" w:fill="auto"/>
          </w:tcPr>
          <w:p w14:paraId="35016F4E" w14:textId="61A7B707" w:rsidR="00855BFA" w:rsidRPr="00867A13" w:rsidRDefault="00855BFA" w:rsidP="00855BFA">
            <w:pPr>
              <w:pStyle w:val="Tabletextright"/>
              <w:rPr>
                <w:rFonts w:asciiTheme="majorHAnsi" w:hAnsiTheme="majorHAnsi"/>
                <w:lang w:val="en-AU"/>
              </w:rPr>
            </w:pPr>
            <w:r w:rsidRPr="00867A13">
              <w:rPr>
                <w:rFonts w:asciiTheme="majorHAnsi" w:hAnsiTheme="majorHAnsi"/>
                <w:lang w:val="en-AU"/>
              </w:rPr>
              <w:t>387</w:t>
            </w:r>
          </w:p>
        </w:tc>
      </w:tr>
      <w:tr w:rsidR="00855BFA" w:rsidRPr="00867A13" w14:paraId="27265EB0" w14:textId="77777777" w:rsidTr="008674A9">
        <w:tc>
          <w:tcPr>
            <w:tcW w:w="4496" w:type="dxa"/>
            <w:shd w:val="clear" w:color="auto" w:fill="auto"/>
          </w:tcPr>
          <w:p w14:paraId="766AEA7F" w14:textId="060B5909" w:rsidR="00855BFA" w:rsidRPr="00867A13" w:rsidRDefault="00855BFA" w:rsidP="00855BFA">
            <w:pPr>
              <w:pStyle w:val="Tabletextbold"/>
              <w:spacing w:before="180"/>
              <w:rPr>
                <w:lang w:val="en-AU"/>
              </w:rPr>
            </w:pPr>
            <w:r w:rsidRPr="00867A13">
              <w:rPr>
                <w:lang w:val="en-AU"/>
              </w:rPr>
              <w:t>Expenses from transactions</w:t>
            </w:r>
          </w:p>
        </w:tc>
        <w:tc>
          <w:tcPr>
            <w:tcW w:w="960" w:type="dxa"/>
            <w:shd w:val="clear" w:color="auto" w:fill="auto"/>
          </w:tcPr>
          <w:p w14:paraId="7EB30C49" w14:textId="77777777" w:rsidR="00855BFA" w:rsidRPr="00867A13" w:rsidRDefault="00855BFA" w:rsidP="00855BFA">
            <w:pPr>
              <w:pStyle w:val="Tabletextright"/>
              <w:rPr>
                <w:lang w:val="en-AU"/>
              </w:rPr>
            </w:pPr>
          </w:p>
        </w:tc>
        <w:tc>
          <w:tcPr>
            <w:tcW w:w="961" w:type="dxa"/>
            <w:shd w:val="clear" w:color="auto" w:fill="auto"/>
          </w:tcPr>
          <w:p w14:paraId="35EB39FE" w14:textId="77777777" w:rsidR="00855BFA" w:rsidRPr="00867A13" w:rsidRDefault="00855BFA" w:rsidP="00855BFA">
            <w:pPr>
              <w:pStyle w:val="Tabletextright"/>
              <w:rPr>
                <w:lang w:val="en-AU"/>
              </w:rPr>
            </w:pPr>
          </w:p>
        </w:tc>
        <w:tc>
          <w:tcPr>
            <w:tcW w:w="960" w:type="dxa"/>
            <w:shd w:val="clear" w:color="auto" w:fill="auto"/>
          </w:tcPr>
          <w:p w14:paraId="1C1C874A" w14:textId="77777777" w:rsidR="00855BFA" w:rsidRPr="00867A13" w:rsidRDefault="00855BFA" w:rsidP="00855BFA">
            <w:pPr>
              <w:pStyle w:val="Tabletextright"/>
              <w:rPr>
                <w:lang w:val="en-AU"/>
              </w:rPr>
            </w:pPr>
          </w:p>
        </w:tc>
        <w:tc>
          <w:tcPr>
            <w:tcW w:w="961" w:type="dxa"/>
            <w:shd w:val="clear" w:color="auto" w:fill="auto"/>
          </w:tcPr>
          <w:p w14:paraId="0D7ED656" w14:textId="77777777" w:rsidR="00855BFA" w:rsidRPr="00867A13" w:rsidRDefault="00855BFA" w:rsidP="00855BFA">
            <w:pPr>
              <w:pStyle w:val="Tabletextright"/>
              <w:rPr>
                <w:lang w:val="en-AU"/>
              </w:rPr>
            </w:pPr>
          </w:p>
        </w:tc>
        <w:tc>
          <w:tcPr>
            <w:tcW w:w="961" w:type="dxa"/>
            <w:shd w:val="clear" w:color="auto" w:fill="auto"/>
          </w:tcPr>
          <w:p w14:paraId="55F15A69" w14:textId="77777777" w:rsidR="00855BFA" w:rsidRPr="00867A13" w:rsidRDefault="00855BFA" w:rsidP="00855BFA">
            <w:pPr>
              <w:pStyle w:val="Tabletextright"/>
              <w:rPr>
                <w:lang w:val="en-AU"/>
              </w:rPr>
            </w:pPr>
          </w:p>
        </w:tc>
      </w:tr>
      <w:tr w:rsidR="00855BFA" w:rsidRPr="00867A13" w14:paraId="5FB8F802" w14:textId="77777777" w:rsidTr="008674A9">
        <w:tc>
          <w:tcPr>
            <w:tcW w:w="4496" w:type="dxa"/>
            <w:shd w:val="clear" w:color="auto" w:fill="auto"/>
          </w:tcPr>
          <w:p w14:paraId="1D9851F4" w14:textId="560F3E31" w:rsidR="00855BFA" w:rsidRPr="00867A13" w:rsidRDefault="00855BFA" w:rsidP="00855BFA">
            <w:pPr>
              <w:pStyle w:val="Tabletext"/>
              <w:rPr>
                <w:lang w:val="en-AU"/>
              </w:rPr>
            </w:pPr>
            <w:r w:rsidRPr="00867A13">
              <w:rPr>
                <w:lang w:val="en-AU"/>
              </w:rPr>
              <w:t>Employee benefits</w:t>
            </w:r>
          </w:p>
        </w:tc>
        <w:tc>
          <w:tcPr>
            <w:tcW w:w="960" w:type="dxa"/>
            <w:shd w:val="clear" w:color="auto" w:fill="auto"/>
          </w:tcPr>
          <w:p w14:paraId="778CC1D3" w14:textId="21D1B2FF" w:rsidR="00855BFA" w:rsidRPr="00867A13" w:rsidRDefault="00855BFA" w:rsidP="00855BFA">
            <w:pPr>
              <w:pStyle w:val="Tabletextright"/>
              <w:rPr>
                <w:lang w:val="en-AU"/>
              </w:rPr>
            </w:pPr>
            <w:r w:rsidRPr="00867A13">
              <w:rPr>
                <w:lang w:val="en-AU"/>
              </w:rPr>
              <w:t>237</w:t>
            </w:r>
          </w:p>
        </w:tc>
        <w:tc>
          <w:tcPr>
            <w:tcW w:w="961" w:type="dxa"/>
            <w:shd w:val="clear" w:color="auto" w:fill="auto"/>
          </w:tcPr>
          <w:p w14:paraId="6DF4A0BA" w14:textId="04CCA846" w:rsidR="00855BFA" w:rsidRPr="00867A13" w:rsidRDefault="00855BFA" w:rsidP="00855BFA">
            <w:pPr>
              <w:pStyle w:val="Tabletextright"/>
              <w:rPr>
                <w:lang w:val="en-AU"/>
              </w:rPr>
            </w:pPr>
            <w:r w:rsidRPr="00867A13">
              <w:rPr>
                <w:lang w:val="en-AU"/>
              </w:rPr>
              <w:t>235</w:t>
            </w:r>
          </w:p>
        </w:tc>
        <w:tc>
          <w:tcPr>
            <w:tcW w:w="960" w:type="dxa"/>
            <w:shd w:val="clear" w:color="auto" w:fill="auto"/>
          </w:tcPr>
          <w:p w14:paraId="5CC7011F" w14:textId="3A602B6B" w:rsidR="00855BFA" w:rsidRPr="00867A13" w:rsidRDefault="00855BFA" w:rsidP="00855BFA">
            <w:pPr>
              <w:pStyle w:val="Tabletextright"/>
              <w:rPr>
                <w:lang w:val="en-AU"/>
              </w:rPr>
            </w:pPr>
            <w:r w:rsidRPr="00867A13">
              <w:rPr>
                <w:lang w:val="en-AU"/>
              </w:rPr>
              <w:t>227</w:t>
            </w:r>
          </w:p>
        </w:tc>
        <w:tc>
          <w:tcPr>
            <w:tcW w:w="961" w:type="dxa"/>
            <w:shd w:val="clear" w:color="auto" w:fill="auto"/>
          </w:tcPr>
          <w:p w14:paraId="5982DE59" w14:textId="166E853C" w:rsidR="00855BFA" w:rsidRPr="00867A13" w:rsidRDefault="00855BFA" w:rsidP="00855BFA">
            <w:pPr>
              <w:pStyle w:val="Tabletextright"/>
              <w:rPr>
                <w:lang w:val="en-AU"/>
              </w:rPr>
            </w:pPr>
            <w:r w:rsidRPr="00867A13">
              <w:rPr>
                <w:lang w:val="en-AU"/>
              </w:rPr>
              <w:t>222</w:t>
            </w:r>
          </w:p>
        </w:tc>
        <w:tc>
          <w:tcPr>
            <w:tcW w:w="961" w:type="dxa"/>
            <w:shd w:val="clear" w:color="auto" w:fill="auto"/>
          </w:tcPr>
          <w:p w14:paraId="0C98DF3E" w14:textId="28FA0EB6" w:rsidR="00855BFA" w:rsidRPr="00867A13" w:rsidRDefault="00855BFA" w:rsidP="00855BFA">
            <w:pPr>
              <w:pStyle w:val="Tabletextright"/>
              <w:rPr>
                <w:lang w:val="en-AU"/>
              </w:rPr>
            </w:pPr>
            <w:r w:rsidRPr="00867A13">
              <w:rPr>
                <w:lang w:val="en-AU"/>
              </w:rPr>
              <w:t>219</w:t>
            </w:r>
          </w:p>
        </w:tc>
      </w:tr>
      <w:tr w:rsidR="00855BFA" w:rsidRPr="00867A13" w14:paraId="72498C50" w14:textId="77777777" w:rsidTr="008674A9">
        <w:tc>
          <w:tcPr>
            <w:tcW w:w="4496" w:type="dxa"/>
            <w:shd w:val="clear" w:color="auto" w:fill="auto"/>
          </w:tcPr>
          <w:p w14:paraId="62501862" w14:textId="0A98C364" w:rsidR="00855BFA" w:rsidRPr="00867A13" w:rsidRDefault="00855BFA" w:rsidP="00855BFA">
            <w:pPr>
              <w:pStyle w:val="Tabletext"/>
              <w:rPr>
                <w:lang w:val="en-AU"/>
              </w:rPr>
            </w:pPr>
            <w:r w:rsidRPr="00867A13">
              <w:rPr>
                <w:lang w:val="en-AU"/>
              </w:rPr>
              <w:t>Depreciation and amortisation</w:t>
            </w:r>
          </w:p>
        </w:tc>
        <w:tc>
          <w:tcPr>
            <w:tcW w:w="960" w:type="dxa"/>
            <w:shd w:val="clear" w:color="auto" w:fill="auto"/>
          </w:tcPr>
          <w:p w14:paraId="35C444E3" w14:textId="218C7D37" w:rsidR="00855BFA" w:rsidRPr="00867A13" w:rsidRDefault="00855BFA" w:rsidP="00855BFA">
            <w:pPr>
              <w:pStyle w:val="Tabletextright"/>
              <w:rPr>
                <w:lang w:val="en-AU"/>
              </w:rPr>
            </w:pPr>
            <w:r w:rsidRPr="00867A13">
              <w:rPr>
                <w:lang w:val="en-AU"/>
              </w:rPr>
              <w:t>13</w:t>
            </w:r>
          </w:p>
        </w:tc>
        <w:tc>
          <w:tcPr>
            <w:tcW w:w="961" w:type="dxa"/>
            <w:shd w:val="clear" w:color="auto" w:fill="auto"/>
          </w:tcPr>
          <w:p w14:paraId="459397C6" w14:textId="25AC6F10" w:rsidR="00855BFA" w:rsidRPr="00867A13" w:rsidRDefault="00855BFA" w:rsidP="00855BFA">
            <w:pPr>
              <w:pStyle w:val="Tabletextright"/>
              <w:rPr>
                <w:lang w:val="en-AU"/>
              </w:rPr>
            </w:pPr>
            <w:r w:rsidRPr="00867A13">
              <w:rPr>
                <w:lang w:val="en-AU"/>
              </w:rPr>
              <w:t>14</w:t>
            </w:r>
          </w:p>
        </w:tc>
        <w:tc>
          <w:tcPr>
            <w:tcW w:w="960" w:type="dxa"/>
            <w:shd w:val="clear" w:color="auto" w:fill="auto"/>
          </w:tcPr>
          <w:p w14:paraId="4A326291" w14:textId="632D889C" w:rsidR="00855BFA" w:rsidRPr="00867A13" w:rsidRDefault="00855BFA" w:rsidP="00855BFA">
            <w:pPr>
              <w:pStyle w:val="Tabletextright"/>
              <w:rPr>
                <w:lang w:val="en-AU"/>
              </w:rPr>
            </w:pPr>
            <w:r w:rsidRPr="00867A13">
              <w:rPr>
                <w:lang w:val="en-AU"/>
              </w:rPr>
              <w:t>14</w:t>
            </w:r>
          </w:p>
        </w:tc>
        <w:tc>
          <w:tcPr>
            <w:tcW w:w="961" w:type="dxa"/>
            <w:shd w:val="clear" w:color="auto" w:fill="auto"/>
          </w:tcPr>
          <w:p w14:paraId="09FC3423" w14:textId="64DEB3AB" w:rsidR="00855BFA" w:rsidRPr="00867A13" w:rsidRDefault="00855BFA" w:rsidP="00855BFA">
            <w:pPr>
              <w:pStyle w:val="Tabletextright"/>
              <w:rPr>
                <w:lang w:val="en-AU"/>
              </w:rPr>
            </w:pPr>
            <w:r w:rsidRPr="00867A13">
              <w:rPr>
                <w:lang w:val="en-AU"/>
              </w:rPr>
              <w:t>13</w:t>
            </w:r>
          </w:p>
        </w:tc>
        <w:tc>
          <w:tcPr>
            <w:tcW w:w="961" w:type="dxa"/>
            <w:shd w:val="clear" w:color="auto" w:fill="auto"/>
          </w:tcPr>
          <w:p w14:paraId="2B68E5ED" w14:textId="4E9F8FA5" w:rsidR="00855BFA" w:rsidRPr="00867A13" w:rsidRDefault="00855BFA" w:rsidP="00855BFA">
            <w:pPr>
              <w:pStyle w:val="Tabletextright"/>
              <w:rPr>
                <w:lang w:val="en-AU"/>
              </w:rPr>
            </w:pPr>
            <w:r w:rsidRPr="00867A13">
              <w:rPr>
                <w:lang w:val="en-AU"/>
              </w:rPr>
              <w:t>13</w:t>
            </w:r>
          </w:p>
        </w:tc>
      </w:tr>
      <w:tr w:rsidR="00855BFA" w:rsidRPr="00867A13" w14:paraId="32689CC5" w14:textId="77777777" w:rsidTr="008674A9">
        <w:tc>
          <w:tcPr>
            <w:tcW w:w="4496" w:type="dxa"/>
            <w:shd w:val="clear" w:color="auto" w:fill="auto"/>
          </w:tcPr>
          <w:p w14:paraId="5ED21083" w14:textId="7252EF61" w:rsidR="00855BFA" w:rsidRPr="00867A13" w:rsidRDefault="00855BFA" w:rsidP="00855BFA">
            <w:pPr>
              <w:pStyle w:val="Tabletext"/>
              <w:rPr>
                <w:lang w:val="en-AU"/>
              </w:rPr>
            </w:pPr>
            <w:r w:rsidRPr="00867A13">
              <w:rPr>
                <w:lang w:val="en-AU"/>
              </w:rPr>
              <w:t>Interest expense</w:t>
            </w:r>
          </w:p>
        </w:tc>
        <w:tc>
          <w:tcPr>
            <w:tcW w:w="960" w:type="dxa"/>
            <w:shd w:val="clear" w:color="auto" w:fill="auto"/>
          </w:tcPr>
          <w:p w14:paraId="3BD05F83" w14:textId="72B656D1" w:rsidR="00855BFA" w:rsidRPr="00867A13" w:rsidRDefault="00855BFA" w:rsidP="00855BFA">
            <w:pPr>
              <w:pStyle w:val="Tabletextright"/>
              <w:rPr>
                <w:lang w:val="en-AU"/>
              </w:rPr>
            </w:pPr>
            <w:r w:rsidRPr="00867A13">
              <w:rPr>
                <w:lang w:val="en-AU"/>
              </w:rPr>
              <w:t>0</w:t>
            </w:r>
          </w:p>
        </w:tc>
        <w:tc>
          <w:tcPr>
            <w:tcW w:w="961" w:type="dxa"/>
            <w:shd w:val="clear" w:color="auto" w:fill="auto"/>
          </w:tcPr>
          <w:p w14:paraId="43ECE9F9" w14:textId="582D966C" w:rsidR="00855BFA" w:rsidRPr="00867A13" w:rsidRDefault="00855BFA" w:rsidP="00855BFA">
            <w:pPr>
              <w:pStyle w:val="Tabletextright"/>
              <w:rPr>
                <w:lang w:val="en-AU"/>
              </w:rPr>
            </w:pPr>
            <w:r w:rsidRPr="00867A13">
              <w:rPr>
                <w:lang w:val="en-AU"/>
              </w:rPr>
              <w:t>0</w:t>
            </w:r>
          </w:p>
        </w:tc>
        <w:tc>
          <w:tcPr>
            <w:tcW w:w="960" w:type="dxa"/>
            <w:shd w:val="clear" w:color="auto" w:fill="auto"/>
          </w:tcPr>
          <w:p w14:paraId="72D8D6F0" w14:textId="67F088DF" w:rsidR="00855BFA" w:rsidRPr="00867A13" w:rsidRDefault="00855BFA" w:rsidP="00855BFA">
            <w:pPr>
              <w:pStyle w:val="Tabletextright"/>
              <w:rPr>
                <w:lang w:val="en-AU"/>
              </w:rPr>
            </w:pPr>
            <w:r w:rsidRPr="00867A13">
              <w:rPr>
                <w:lang w:val="en-AU"/>
              </w:rPr>
              <w:t>0</w:t>
            </w:r>
          </w:p>
        </w:tc>
        <w:tc>
          <w:tcPr>
            <w:tcW w:w="961" w:type="dxa"/>
            <w:shd w:val="clear" w:color="auto" w:fill="auto"/>
          </w:tcPr>
          <w:p w14:paraId="03BA9B18" w14:textId="11BFB279" w:rsidR="00855BFA" w:rsidRPr="00867A13" w:rsidRDefault="00855BFA" w:rsidP="00855BFA">
            <w:pPr>
              <w:pStyle w:val="Tabletextright"/>
              <w:rPr>
                <w:lang w:val="en-AU"/>
              </w:rPr>
            </w:pPr>
            <w:r w:rsidRPr="00867A13">
              <w:rPr>
                <w:lang w:val="en-AU"/>
              </w:rPr>
              <w:t>0</w:t>
            </w:r>
          </w:p>
        </w:tc>
        <w:tc>
          <w:tcPr>
            <w:tcW w:w="961" w:type="dxa"/>
            <w:shd w:val="clear" w:color="auto" w:fill="auto"/>
          </w:tcPr>
          <w:p w14:paraId="28DC9C65" w14:textId="022E8F2C" w:rsidR="00855BFA" w:rsidRPr="00867A13" w:rsidRDefault="00855BFA" w:rsidP="00855BFA">
            <w:pPr>
              <w:pStyle w:val="Tabletextright"/>
              <w:rPr>
                <w:lang w:val="en-AU"/>
              </w:rPr>
            </w:pPr>
            <w:r w:rsidRPr="00867A13">
              <w:rPr>
                <w:lang w:val="en-AU"/>
              </w:rPr>
              <w:t>0</w:t>
            </w:r>
          </w:p>
        </w:tc>
      </w:tr>
      <w:tr w:rsidR="00855BFA" w:rsidRPr="00867A13" w14:paraId="2732C8E2" w14:textId="77777777" w:rsidTr="008674A9">
        <w:tc>
          <w:tcPr>
            <w:tcW w:w="4496" w:type="dxa"/>
            <w:shd w:val="clear" w:color="auto" w:fill="auto"/>
          </w:tcPr>
          <w:p w14:paraId="655202CB" w14:textId="62513D3F" w:rsidR="00855BFA" w:rsidRPr="00867A13" w:rsidRDefault="00855BFA" w:rsidP="00855BFA">
            <w:pPr>
              <w:pStyle w:val="Tabletext"/>
              <w:rPr>
                <w:lang w:val="en-AU"/>
              </w:rPr>
            </w:pPr>
            <w:r w:rsidRPr="00867A13">
              <w:rPr>
                <w:lang w:val="en-AU"/>
              </w:rPr>
              <w:t>Grants and other transfers</w:t>
            </w:r>
          </w:p>
        </w:tc>
        <w:tc>
          <w:tcPr>
            <w:tcW w:w="960" w:type="dxa"/>
            <w:shd w:val="clear" w:color="auto" w:fill="auto"/>
          </w:tcPr>
          <w:p w14:paraId="16420ECC" w14:textId="61A78E19" w:rsidR="00855BFA" w:rsidRPr="00867A13" w:rsidRDefault="00855BFA" w:rsidP="00855BFA">
            <w:pPr>
              <w:pStyle w:val="Tabletextright"/>
              <w:rPr>
                <w:lang w:val="en-AU"/>
              </w:rPr>
            </w:pPr>
            <w:r w:rsidRPr="00867A13">
              <w:rPr>
                <w:lang w:val="en-AU"/>
              </w:rPr>
              <w:t>34</w:t>
            </w:r>
          </w:p>
        </w:tc>
        <w:tc>
          <w:tcPr>
            <w:tcW w:w="961" w:type="dxa"/>
            <w:shd w:val="clear" w:color="auto" w:fill="auto"/>
          </w:tcPr>
          <w:p w14:paraId="7F3E74E8" w14:textId="74034AB7" w:rsidR="00855BFA" w:rsidRPr="00867A13" w:rsidRDefault="00855BFA" w:rsidP="00855BFA">
            <w:pPr>
              <w:pStyle w:val="Tabletextright"/>
              <w:rPr>
                <w:lang w:val="en-AU"/>
              </w:rPr>
            </w:pPr>
            <w:r w:rsidRPr="00867A13">
              <w:rPr>
                <w:lang w:val="en-AU"/>
              </w:rPr>
              <w:t>32</w:t>
            </w:r>
          </w:p>
        </w:tc>
        <w:tc>
          <w:tcPr>
            <w:tcW w:w="960" w:type="dxa"/>
            <w:shd w:val="clear" w:color="auto" w:fill="auto"/>
          </w:tcPr>
          <w:p w14:paraId="1A17EF74" w14:textId="3D56556D" w:rsidR="00855BFA" w:rsidRPr="00867A13" w:rsidRDefault="00855BFA" w:rsidP="00855BFA">
            <w:pPr>
              <w:pStyle w:val="Tabletextright"/>
              <w:rPr>
                <w:lang w:val="en-AU"/>
              </w:rPr>
            </w:pPr>
            <w:r w:rsidRPr="00867A13">
              <w:rPr>
                <w:lang w:val="en-AU"/>
              </w:rPr>
              <w:t>33</w:t>
            </w:r>
          </w:p>
        </w:tc>
        <w:tc>
          <w:tcPr>
            <w:tcW w:w="961" w:type="dxa"/>
            <w:shd w:val="clear" w:color="auto" w:fill="auto"/>
          </w:tcPr>
          <w:p w14:paraId="234A02B2" w14:textId="341815AF" w:rsidR="00855BFA" w:rsidRPr="00867A13" w:rsidRDefault="00855BFA" w:rsidP="00855BFA">
            <w:pPr>
              <w:pStyle w:val="Tabletextright"/>
              <w:rPr>
                <w:lang w:val="en-AU"/>
              </w:rPr>
            </w:pPr>
            <w:r w:rsidRPr="00867A13">
              <w:rPr>
                <w:lang w:val="en-AU"/>
              </w:rPr>
              <w:t>23</w:t>
            </w:r>
          </w:p>
        </w:tc>
        <w:tc>
          <w:tcPr>
            <w:tcW w:w="961" w:type="dxa"/>
            <w:shd w:val="clear" w:color="auto" w:fill="auto"/>
          </w:tcPr>
          <w:p w14:paraId="69561A10" w14:textId="1B04A14F" w:rsidR="00855BFA" w:rsidRPr="00867A13" w:rsidRDefault="00855BFA" w:rsidP="00855BFA">
            <w:pPr>
              <w:pStyle w:val="Tabletextright"/>
              <w:rPr>
                <w:lang w:val="en-AU"/>
              </w:rPr>
            </w:pPr>
            <w:r w:rsidRPr="00867A13">
              <w:rPr>
                <w:lang w:val="en-AU"/>
              </w:rPr>
              <w:t>19</w:t>
            </w:r>
          </w:p>
        </w:tc>
      </w:tr>
      <w:tr w:rsidR="00855BFA" w:rsidRPr="00867A13" w14:paraId="3DCAEFF3" w14:textId="77777777" w:rsidTr="008674A9">
        <w:tc>
          <w:tcPr>
            <w:tcW w:w="4496" w:type="dxa"/>
            <w:shd w:val="clear" w:color="auto" w:fill="auto"/>
          </w:tcPr>
          <w:p w14:paraId="6F6270B5" w14:textId="2D640FDA" w:rsidR="00855BFA" w:rsidRPr="00867A13" w:rsidRDefault="00855BFA" w:rsidP="00855BFA">
            <w:pPr>
              <w:pStyle w:val="Tabletext"/>
              <w:rPr>
                <w:lang w:val="en-AU"/>
              </w:rPr>
            </w:pPr>
            <w:r w:rsidRPr="00867A13">
              <w:rPr>
                <w:lang w:val="en-AU"/>
              </w:rPr>
              <w:t>Other operating expenses</w:t>
            </w:r>
          </w:p>
        </w:tc>
        <w:tc>
          <w:tcPr>
            <w:tcW w:w="960" w:type="dxa"/>
            <w:shd w:val="clear" w:color="auto" w:fill="auto"/>
          </w:tcPr>
          <w:p w14:paraId="2E8AC4A5" w14:textId="72C0E393" w:rsidR="00855BFA" w:rsidRPr="00867A13" w:rsidRDefault="00855BFA" w:rsidP="00855BFA">
            <w:pPr>
              <w:pStyle w:val="Tabletextright"/>
              <w:rPr>
                <w:lang w:val="en-AU"/>
              </w:rPr>
            </w:pPr>
            <w:r w:rsidRPr="00867A13">
              <w:rPr>
                <w:lang w:val="en-AU"/>
              </w:rPr>
              <w:t>167</w:t>
            </w:r>
          </w:p>
        </w:tc>
        <w:tc>
          <w:tcPr>
            <w:tcW w:w="961" w:type="dxa"/>
            <w:shd w:val="clear" w:color="auto" w:fill="auto"/>
          </w:tcPr>
          <w:p w14:paraId="1CA6AF35" w14:textId="6CE7863F" w:rsidR="00855BFA" w:rsidRPr="00867A13" w:rsidRDefault="00855BFA" w:rsidP="00855BFA">
            <w:pPr>
              <w:pStyle w:val="Tabletextright"/>
              <w:rPr>
                <w:lang w:val="en-AU"/>
              </w:rPr>
            </w:pPr>
            <w:r w:rsidRPr="00867A13">
              <w:rPr>
                <w:lang w:val="en-AU"/>
              </w:rPr>
              <w:t>134</w:t>
            </w:r>
          </w:p>
        </w:tc>
        <w:tc>
          <w:tcPr>
            <w:tcW w:w="960" w:type="dxa"/>
            <w:shd w:val="clear" w:color="auto" w:fill="auto"/>
          </w:tcPr>
          <w:p w14:paraId="419C3FBF" w14:textId="091604DE" w:rsidR="00855BFA" w:rsidRPr="00867A13" w:rsidRDefault="00855BFA" w:rsidP="00855BFA">
            <w:pPr>
              <w:pStyle w:val="Tabletextright"/>
              <w:rPr>
                <w:lang w:val="en-AU"/>
              </w:rPr>
            </w:pPr>
            <w:r w:rsidRPr="00867A13">
              <w:rPr>
                <w:lang w:val="en-AU"/>
              </w:rPr>
              <w:t>128</w:t>
            </w:r>
          </w:p>
        </w:tc>
        <w:tc>
          <w:tcPr>
            <w:tcW w:w="961" w:type="dxa"/>
            <w:shd w:val="clear" w:color="auto" w:fill="auto"/>
          </w:tcPr>
          <w:p w14:paraId="224664C5" w14:textId="2CC5745E" w:rsidR="00855BFA" w:rsidRPr="00867A13" w:rsidRDefault="00855BFA" w:rsidP="00855BFA">
            <w:pPr>
              <w:pStyle w:val="Tabletextright"/>
              <w:rPr>
                <w:lang w:val="en-AU"/>
              </w:rPr>
            </w:pPr>
            <w:r w:rsidRPr="00867A13">
              <w:rPr>
                <w:lang w:val="en-AU"/>
              </w:rPr>
              <w:t>130</w:t>
            </w:r>
          </w:p>
        </w:tc>
        <w:tc>
          <w:tcPr>
            <w:tcW w:w="961" w:type="dxa"/>
            <w:shd w:val="clear" w:color="auto" w:fill="auto"/>
          </w:tcPr>
          <w:p w14:paraId="0194A001" w14:textId="2E0E0B13" w:rsidR="00855BFA" w:rsidRPr="00867A13" w:rsidRDefault="00855BFA" w:rsidP="00855BFA">
            <w:pPr>
              <w:pStyle w:val="Tabletextright"/>
              <w:rPr>
                <w:lang w:val="en-AU"/>
              </w:rPr>
            </w:pPr>
            <w:r w:rsidRPr="00867A13">
              <w:rPr>
                <w:lang w:val="en-AU"/>
              </w:rPr>
              <w:t>133</w:t>
            </w:r>
          </w:p>
        </w:tc>
      </w:tr>
      <w:tr w:rsidR="00855BFA" w:rsidRPr="00867A13" w14:paraId="5EADE9B3" w14:textId="77777777" w:rsidTr="008674A9">
        <w:tc>
          <w:tcPr>
            <w:tcW w:w="4496" w:type="dxa"/>
            <w:shd w:val="clear" w:color="auto" w:fill="auto"/>
          </w:tcPr>
          <w:p w14:paraId="29078141" w14:textId="50EB7096" w:rsidR="00855BFA" w:rsidRPr="00867A13" w:rsidRDefault="00855BFA" w:rsidP="001C7517">
            <w:pPr>
              <w:pStyle w:val="Tabletextbold"/>
              <w:rPr>
                <w:lang w:val="en-AU"/>
              </w:rPr>
            </w:pPr>
            <w:r w:rsidRPr="00867A13">
              <w:rPr>
                <w:lang w:val="en-AU"/>
              </w:rPr>
              <w:t>Total expenses from transactions</w:t>
            </w:r>
          </w:p>
        </w:tc>
        <w:tc>
          <w:tcPr>
            <w:tcW w:w="960" w:type="dxa"/>
            <w:shd w:val="clear" w:color="auto" w:fill="auto"/>
          </w:tcPr>
          <w:p w14:paraId="1FF659C8" w14:textId="734B0E4B" w:rsidR="00855BFA" w:rsidRPr="00867A13" w:rsidRDefault="00855BFA" w:rsidP="00855BFA">
            <w:pPr>
              <w:pStyle w:val="Tabletextright"/>
              <w:rPr>
                <w:rFonts w:asciiTheme="majorHAnsi" w:hAnsiTheme="majorHAnsi"/>
                <w:lang w:val="en-AU"/>
              </w:rPr>
            </w:pPr>
            <w:r w:rsidRPr="00867A13">
              <w:rPr>
                <w:rFonts w:asciiTheme="majorHAnsi" w:hAnsiTheme="majorHAnsi"/>
                <w:lang w:val="en-AU"/>
              </w:rPr>
              <w:t>452</w:t>
            </w:r>
          </w:p>
        </w:tc>
        <w:tc>
          <w:tcPr>
            <w:tcW w:w="961" w:type="dxa"/>
            <w:shd w:val="clear" w:color="auto" w:fill="auto"/>
          </w:tcPr>
          <w:p w14:paraId="48DF05DA" w14:textId="2170515A" w:rsidR="00855BFA" w:rsidRPr="00867A13" w:rsidRDefault="00855BFA" w:rsidP="00855BFA">
            <w:pPr>
              <w:pStyle w:val="Tabletextright"/>
              <w:rPr>
                <w:rFonts w:asciiTheme="majorHAnsi" w:hAnsiTheme="majorHAnsi"/>
                <w:lang w:val="en-AU"/>
              </w:rPr>
            </w:pPr>
            <w:r w:rsidRPr="00867A13">
              <w:rPr>
                <w:rFonts w:asciiTheme="majorHAnsi" w:hAnsiTheme="majorHAnsi"/>
                <w:lang w:val="en-AU"/>
              </w:rPr>
              <w:t>416</w:t>
            </w:r>
          </w:p>
        </w:tc>
        <w:tc>
          <w:tcPr>
            <w:tcW w:w="960" w:type="dxa"/>
            <w:shd w:val="clear" w:color="auto" w:fill="auto"/>
          </w:tcPr>
          <w:p w14:paraId="2EF05EE1" w14:textId="6CEDB825" w:rsidR="00855BFA" w:rsidRPr="00867A13" w:rsidRDefault="00855BFA" w:rsidP="00855BFA">
            <w:pPr>
              <w:pStyle w:val="Tabletextright"/>
              <w:rPr>
                <w:rFonts w:asciiTheme="majorHAnsi" w:hAnsiTheme="majorHAnsi"/>
                <w:lang w:val="en-AU"/>
              </w:rPr>
            </w:pPr>
            <w:r w:rsidRPr="00867A13">
              <w:rPr>
                <w:rFonts w:asciiTheme="majorHAnsi" w:hAnsiTheme="majorHAnsi"/>
                <w:lang w:val="en-AU"/>
              </w:rPr>
              <w:t>402</w:t>
            </w:r>
          </w:p>
        </w:tc>
        <w:tc>
          <w:tcPr>
            <w:tcW w:w="961" w:type="dxa"/>
            <w:shd w:val="clear" w:color="auto" w:fill="auto"/>
          </w:tcPr>
          <w:p w14:paraId="567499AE" w14:textId="76BE4419" w:rsidR="00855BFA" w:rsidRPr="00867A13" w:rsidRDefault="00855BFA" w:rsidP="00855BFA">
            <w:pPr>
              <w:pStyle w:val="Tabletextright"/>
              <w:rPr>
                <w:rFonts w:asciiTheme="majorHAnsi" w:hAnsiTheme="majorHAnsi"/>
                <w:lang w:val="en-AU"/>
              </w:rPr>
            </w:pPr>
            <w:r w:rsidRPr="00867A13">
              <w:rPr>
                <w:rFonts w:asciiTheme="majorHAnsi" w:hAnsiTheme="majorHAnsi"/>
                <w:lang w:val="en-AU"/>
              </w:rPr>
              <w:t>388</w:t>
            </w:r>
          </w:p>
        </w:tc>
        <w:tc>
          <w:tcPr>
            <w:tcW w:w="961" w:type="dxa"/>
            <w:shd w:val="clear" w:color="auto" w:fill="auto"/>
          </w:tcPr>
          <w:p w14:paraId="52388E0A" w14:textId="7C475935" w:rsidR="00855BFA" w:rsidRPr="00867A13" w:rsidRDefault="00855BFA" w:rsidP="00855BFA">
            <w:pPr>
              <w:pStyle w:val="Tabletextright"/>
              <w:rPr>
                <w:rFonts w:asciiTheme="majorHAnsi" w:hAnsiTheme="majorHAnsi"/>
                <w:lang w:val="en-AU"/>
              </w:rPr>
            </w:pPr>
            <w:r w:rsidRPr="00867A13">
              <w:rPr>
                <w:rFonts w:asciiTheme="majorHAnsi" w:hAnsiTheme="majorHAnsi"/>
                <w:lang w:val="en-AU"/>
              </w:rPr>
              <w:t>385</w:t>
            </w:r>
          </w:p>
        </w:tc>
      </w:tr>
      <w:tr w:rsidR="00855BFA" w:rsidRPr="00867A13" w14:paraId="780031D6" w14:textId="77777777" w:rsidTr="00A83F47">
        <w:tc>
          <w:tcPr>
            <w:tcW w:w="4496" w:type="dxa"/>
            <w:shd w:val="clear" w:color="auto" w:fill="EAEAEA"/>
          </w:tcPr>
          <w:p w14:paraId="1652851C" w14:textId="44C6141E" w:rsidR="00855BFA" w:rsidRPr="00867A13" w:rsidRDefault="00855BFA" w:rsidP="00966D31">
            <w:pPr>
              <w:pStyle w:val="Tabletextbold"/>
              <w:ind w:right="1440"/>
              <w:rPr>
                <w:lang w:val="en-AU"/>
              </w:rPr>
            </w:pPr>
            <w:r w:rsidRPr="00867A13">
              <w:rPr>
                <w:lang w:val="en-AU"/>
              </w:rPr>
              <w:t>Net result from transactions  (net operating balance)</w:t>
            </w:r>
          </w:p>
        </w:tc>
        <w:tc>
          <w:tcPr>
            <w:tcW w:w="960" w:type="dxa"/>
            <w:shd w:val="clear" w:color="auto" w:fill="EAEAEA"/>
          </w:tcPr>
          <w:p w14:paraId="76C9390B" w14:textId="12AF669A" w:rsidR="00855BFA" w:rsidRPr="00867A13" w:rsidRDefault="00855BFA" w:rsidP="00855BFA">
            <w:pPr>
              <w:pStyle w:val="Tabletextright"/>
              <w:rPr>
                <w:rFonts w:asciiTheme="majorHAnsi" w:hAnsiTheme="majorHAnsi"/>
                <w:b/>
                <w:bCs/>
                <w:lang w:val="en-AU"/>
              </w:rPr>
            </w:pPr>
            <w:r w:rsidRPr="00867A13">
              <w:rPr>
                <w:rFonts w:asciiTheme="majorHAnsi" w:hAnsiTheme="majorHAnsi"/>
                <w:lang w:val="en-AU"/>
              </w:rPr>
              <w:t>0</w:t>
            </w:r>
          </w:p>
        </w:tc>
        <w:tc>
          <w:tcPr>
            <w:tcW w:w="961" w:type="dxa"/>
            <w:shd w:val="clear" w:color="auto" w:fill="EAEAEA"/>
          </w:tcPr>
          <w:p w14:paraId="209E4BD7" w14:textId="6DFFCF0D" w:rsidR="00855BFA" w:rsidRPr="00867A13" w:rsidRDefault="00855BFA" w:rsidP="00855BFA">
            <w:pPr>
              <w:pStyle w:val="Tabletextright"/>
              <w:rPr>
                <w:rFonts w:asciiTheme="majorHAnsi" w:hAnsiTheme="majorHAnsi"/>
                <w:b/>
                <w:bCs/>
                <w:lang w:val="en-AU"/>
              </w:rPr>
            </w:pPr>
            <w:r w:rsidRPr="00867A13">
              <w:rPr>
                <w:rFonts w:asciiTheme="majorHAnsi" w:hAnsiTheme="majorHAnsi"/>
                <w:lang w:val="en-AU"/>
              </w:rPr>
              <w:t>2</w:t>
            </w:r>
          </w:p>
        </w:tc>
        <w:tc>
          <w:tcPr>
            <w:tcW w:w="960" w:type="dxa"/>
            <w:shd w:val="clear" w:color="auto" w:fill="EAEAEA"/>
          </w:tcPr>
          <w:p w14:paraId="73D03FDC" w14:textId="09B70CE7" w:rsidR="00855BFA" w:rsidRPr="00867A13" w:rsidRDefault="00855BFA" w:rsidP="00855BFA">
            <w:pPr>
              <w:pStyle w:val="Tabletextright"/>
              <w:rPr>
                <w:rFonts w:asciiTheme="majorHAnsi" w:hAnsiTheme="majorHAnsi"/>
                <w:b/>
                <w:bCs/>
                <w:lang w:val="en-AU"/>
              </w:rPr>
            </w:pPr>
            <w:r w:rsidRPr="00867A13">
              <w:rPr>
                <w:rFonts w:asciiTheme="majorHAnsi" w:hAnsiTheme="majorHAnsi"/>
                <w:lang w:val="en-AU"/>
              </w:rPr>
              <w:t>2</w:t>
            </w:r>
          </w:p>
        </w:tc>
        <w:tc>
          <w:tcPr>
            <w:tcW w:w="961" w:type="dxa"/>
            <w:shd w:val="clear" w:color="auto" w:fill="EAEAEA"/>
          </w:tcPr>
          <w:p w14:paraId="172EC313" w14:textId="4E76B20A" w:rsidR="00855BFA" w:rsidRPr="00867A13" w:rsidRDefault="00855BFA" w:rsidP="00855BFA">
            <w:pPr>
              <w:pStyle w:val="Tabletextright"/>
              <w:rPr>
                <w:rFonts w:asciiTheme="majorHAnsi" w:hAnsiTheme="majorHAnsi"/>
                <w:b/>
                <w:bCs/>
                <w:lang w:val="en-AU"/>
              </w:rPr>
            </w:pPr>
            <w:r w:rsidRPr="00867A13">
              <w:rPr>
                <w:rFonts w:asciiTheme="majorHAnsi" w:hAnsiTheme="majorHAnsi"/>
                <w:lang w:val="en-AU"/>
              </w:rPr>
              <w:t>2</w:t>
            </w:r>
          </w:p>
        </w:tc>
        <w:tc>
          <w:tcPr>
            <w:tcW w:w="961" w:type="dxa"/>
            <w:shd w:val="clear" w:color="auto" w:fill="EAEAEA"/>
          </w:tcPr>
          <w:p w14:paraId="77FE75F5" w14:textId="3A990558" w:rsidR="00855BFA" w:rsidRPr="00867A13" w:rsidRDefault="00855BFA" w:rsidP="00855BFA">
            <w:pPr>
              <w:pStyle w:val="Tabletextright"/>
              <w:rPr>
                <w:rFonts w:asciiTheme="majorHAnsi" w:hAnsiTheme="majorHAnsi"/>
                <w:b/>
                <w:bCs/>
                <w:lang w:val="en-AU"/>
              </w:rPr>
            </w:pPr>
            <w:r w:rsidRPr="00867A13">
              <w:rPr>
                <w:rFonts w:asciiTheme="majorHAnsi" w:hAnsiTheme="majorHAnsi"/>
                <w:lang w:val="en-AU"/>
              </w:rPr>
              <w:t>2</w:t>
            </w:r>
          </w:p>
        </w:tc>
      </w:tr>
    </w:tbl>
    <w:p w14:paraId="2740ABCB" w14:textId="0C20FFB4" w:rsidR="000328A1" w:rsidRPr="00867A13" w:rsidRDefault="008A2548" w:rsidP="008A2548">
      <w:pPr>
        <w:pStyle w:val="NoteNormal"/>
      </w:pPr>
      <w:r w:rsidRPr="00867A13">
        <w:t>Source: Department of Treasury and Finance. This table includes the forward estimates for the State Revenue Office, Wage Inspectorate Victoria and Infra-structure Victoria.</w:t>
      </w:r>
    </w:p>
    <w:p w14:paraId="57A082B0" w14:textId="77777777" w:rsidR="000328A1" w:rsidRPr="00867A13" w:rsidRDefault="000328A1" w:rsidP="000328A1"/>
    <w:p w14:paraId="5DE496E6" w14:textId="77777777" w:rsidR="00F6003F" w:rsidRPr="00867A13" w:rsidRDefault="00F6003F">
      <w:pPr>
        <w:keepLines w:val="0"/>
        <w:spacing w:before="0" w:after="200" w:line="276" w:lineRule="auto"/>
        <w:rPr>
          <w:rFonts w:asciiTheme="majorHAnsi" w:hAnsiTheme="majorHAnsi"/>
          <w:color w:val="auto"/>
          <w:sz w:val="20"/>
        </w:rPr>
      </w:pPr>
      <w:r w:rsidRPr="00867A13">
        <w:br w:type="page"/>
      </w:r>
    </w:p>
    <w:p w14:paraId="4FD8D0A7" w14:textId="37B60B84" w:rsidR="00340202" w:rsidRPr="00867A13" w:rsidRDefault="00701236" w:rsidP="00682856">
      <w:pPr>
        <w:pStyle w:val="Caption"/>
        <w:tabs>
          <w:tab w:val="right" w:pos="9090"/>
        </w:tabs>
        <w:rPr>
          <w:spacing w:val="-2"/>
        </w:rPr>
      </w:pPr>
      <w:r w:rsidRPr="00867A13">
        <w:t>Table</w:t>
      </w:r>
      <w:r w:rsidRPr="00867A13">
        <w:rPr>
          <w:spacing w:val="-4"/>
        </w:rPr>
        <w:t xml:space="preserve"> </w:t>
      </w:r>
      <w:r w:rsidRPr="00867A13">
        <w:t>2:</w:t>
      </w:r>
      <w:r w:rsidRPr="00867A13">
        <w:rPr>
          <w:spacing w:val="-3"/>
        </w:rPr>
        <w:t xml:space="preserve"> </w:t>
      </w:r>
      <w:r w:rsidRPr="00867A13">
        <w:t>Summary</w:t>
      </w:r>
      <w:r w:rsidRPr="00867A13">
        <w:rPr>
          <w:spacing w:val="-3"/>
        </w:rPr>
        <w:t xml:space="preserve"> </w:t>
      </w:r>
      <w:r w:rsidRPr="00867A13">
        <w:t>of</w:t>
      </w:r>
      <w:r w:rsidRPr="00867A13">
        <w:rPr>
          <w:spacing w:val="-3"/>
        </w:rPr>
        <w:t xml:space="preserve"> </w:t>
      </w:r>
      <w:r w:rsidRPr="00867A13">
        <w:t>2024-25</w:t>
      </w:r>
      <w:r w:rsidRPr="00867A13">
        <w:rPr>
          <w:spacing w:val="-3"/>
        </w:rPr>
        <w:t xml:space="preserve"> </w:t>
      </w:r>
      <w:r w:rsidRPr="00867A13">
        <w:t>Victorian</w:t>
      </w:r>
      <w:r w:rsidRPr="00867A13">
        <w:rPr>
          <w:spacing w:val="-4"/>
        </w:rPr>
        <w:t xml:space="preserve"> </w:t>
      </w:r>
      <w:r w:rsidRPr="00867A13">
        <w:t>Budget</w:t>
      </w:r>
      <w:r w:rsidRPr="00867A13">
        <w:rPr>
          <w:spacing w:val="-3"/>
        </w:rPr>
        <w:t xml:space="preserve"> </w:t>
      </w:r>
      <w:r w:rsidRPr="00867A13">
        <w:t>funding</w:t>
      </w:r>
      <w:r w:rsidRPr="00867A13">
        <w:rPr>
          <w:spacing w:val="-3"/>
        </w:rPr>
        <w:t xml:space="preserve"> </w:t>
      </w:r>
      <w:r w:rsidRPr="00867A13">
        <w:t>for</w:t>
      </w:r>
      <w:r w:rsidRPr="00867A13">
        <w:rPr>
          <w:spacing w:val="-3"/>
        </w:rPr>
        <w:t xml:space="preserve"> </w:t>
      </w:r>
      <w:r w:rsidRPr="00867A13">
        <w:t>assets</w:t>
      </w:r>
      <w:r w:rsidRPr="00867A13">
        <w:rPr>
          <w:spacing w:val="-3"/>
        </w:rPr>
        <w:t xml:space="preserve"> </w:t>
      </w:r>
      <w:r w:rsidR="00682856" w:rsidRPr="00867A13">
        <w:rPr>
          <w:spacing w:val="-3"/>
        </w:rPr>
        <w:tab/>
      </w:r>
      <w:r w:rsidRPr="00867A13">
        <w:t>($</w:t>
      </w:r>
      <w:r w:rsidRPr="00867A13">
        <w:rPr>
          <w:spacing w:val="-3"/>
        </w:rPr>
        <w:t xml:space="preserve"> </w:t>
      </w:r>
      <w:r w:rsidRPr="00867A13">
        <w:rPr>
          <w:spacing w:val="-2"/>
        </w:rPr>
        <w:t>million)</w:t>
      </w:r>
    </w:p>
    <w:tbl>
      <w:tblPr>
        <w:tblStyle w:val="DTFtexttable"/>
        <w:tblW w:w="0" w:type="auto"/>
        <w:tblLayout w:type="fixed"/>
        <w:tblLook w:val="0620" w:firstRow="1" w:lastRow="0" w:firstColumn="0" w:lastColumn="0" w:noHBand="1" w:noVBand="1"/>
      </w:tblPr>
      <w:tblGrid>
        <w:gridCol w:w="4496"/>
        <w:gridCol w:w="960"/>
        <w:gridCol w:w="961"/>
        <w:gridCol w:w="960"/>
        <w:gridCol w:w="961"/>
        <w:gridCol w:w="961"/>
      </w:tblGrid>
      <w:tr w:rsidR="00EE4AED" w:rsidRPr="00867A13" w14:paraId="501FCA60" w14:textId="77777777" w:rsidTr="00923FE8">
        <w:trPr>
          <w:cnfStyle w:val="100000000000" w:firstRow="1" w:lastRow="0" w:firstColumn="0" w:lastColumn="0" w:oddVBand="0" w:evenVBand="0" w:oddHBand="0" w:evenHBand="0" w:firstRowFirstColumn="0" w:firstRowLastColumn="0" w:lastRowFirstColumn="0" w:lastRowLastColumn="0"/>
          <w:trHeight w:val="425"/>
          <w:tblHeader/>
        </w:trPr>
        <w:tc>
          <w:tcPr>
            <w:tcW w:w="4496" w:type="dxa"/>
          </w:tcPr>
          <w:p w14:paraId="3666FA37" w14:textId="358DBDAB" w:rsidR="00EE4AED" w:rsidRPr="00867A13" w:rsidRDefault="00EE4AED" w:rsidP="009E13DD">
            <w:pPr>
              <w:pStyle w:val="Tableheader"/>
              <w:rPr>
                <w:sz w:val="18"/>
                <w:lang w:val="en-AU"/>
              </w:rPr>
            </w:pPr>
          </w:p>
        </w:tc>
        <w:tc>
          <w:tcPr>
            <w:tcW w:w="960" w:type="dxa"/>
          </w:tcPr>
          <w:p w14:paraId="2799E5DA" w14:textId="77777777" w:rsidR="00EE4AED" w:rsidRPr="00867A13" w:rsidRDefault="00EE4AED" w:rsidP="009E13DD">
            <w:pPr>
              <w:pStyle w:val="Tableheader"/>
              <w:jc w:val="right"/>
              <w:rPr>
                <w:rFonts w:ascii="VIC SemiBold" w:hAnsi="VIC SemiBold"/>
                <w:sz w:val="18"/>
                <w:lang w:val="en-AU"/>
              </w:rPr>
            </w:pPr>
            <w:r w:rsidRPr="00867A13">
              <w:rPr>
                <w:rFonts w:ascii="VIC SemiBold" w:hAnsi="VIC SemiBold"/>
                <w:color w:val="FFFFFF"/>
                <w:spacing w:val="-2"/>
                <w:sz w:val="18"/>
                <w:lang w:val="en-AU"/>
              </w:rPr>
              <w:t>2024–25</w:t>
            </w:r>
          </w:p>
        </w:tc>
        <w:tc>
          <w:tcPr>
            <w:tcW w:w="961" w:type="dxa"/>
          </w:tcPr>
          <w:p w14:paraId="561395D0" w14:textId="77777777" w:rsidR="00EE4AED" w:rsidRPr="00867A13" w:rsidRDefault="00EE4AED" w:rsidP="009E13DD">
            <w:pPr>
              <w:pStyle w:val="Tableheader"/>
              <w:jc w:val="right"/>
              <w:rPr>
                <w:rFonts w:ascii="VIC SemiBold"/>
                <w:sz w:val="18"/>
                <w:lang w:val="en-AU"/>
              </w:rPr>
            </w:pPr>
            <w:r w:rsidRPr="00867A13">
              <w:rPr>
                <w:rFonts w:ascii="VIC SemiBold"/>
                <w:color w:val="FFFFFF"/>
                <w:spacing w:val="-2"/>
                <w:sz w:val="18"/>
                <w:lang w:val="en-AU"/>
              </w:rPr>
              <w:t>2025-</w:t>
            </w:r>
            <w:r w:rsidRPr="00867A13">
              <w:rPr>
                <w:rFonts w:ascii="VIC SemiBold"/>
                <w:color w:val="FFFFFF"/>
                <w:spacing w:val="-5"/>
                <w:sz w:val="18"/>
                <w:lang w:val="en-AU"/>
              </w:rPr>
              <w:t>26</w:t>
            </w:r>
          </w:p>
        </w:tc>
        <w:tc>
          <w:tcPr>
            <w:tcW w:w="960" w:type="dxa"/>
          </w:tcPr>
          <w:p w14:paraId="4867408D" w14:textId="77777777" w:rsidR="00EE4AED" w:rsidRPr="00867A13" w:rsidRDefault="00EE4AED" w:rsidP="009E13DD">
            <w:pPr>
              <w:pStyle w:val="Tableheader"/>
              <w:jc w:val="right"/>
              <w:rPr>
                <w:rFonts w:ascii="VIC SemiBold"/>
                <w:sz w:val="18"/>
                <w:lang w:val="en-AU"/>
              </w:rPr>
            </w:pPr>
            <w:r w:rsidRPr="00867A13">
              <w:rPr>
                <w:rFonts w:ascii="VIC SemiBold"/>
                <w:color w:val="FFFFFF"/>
                <w:spacing w:val="-2"/>
                <w:sz w:val="18"/>
                <w:lang w:val="en-AU"/>
              </w:rPr>
              <w:t>2026-</w:t>
            </w:r>
            <w:r w:rsidRPr="00867A13">
              <w:rPr>
                <w:rFonts w:ascii="VIC SemiBold"/>
                <w:color w:val="FFFFFF"/>
                <w:spacing w:val="-5"/>
                <w:sz w:val="18"/>
                <w:lang w:val="en-AU"/>
              </w:rPr>
              <w:t>27</w:t>
            </w:r>
          </w:p>
        </w:tc>
        <w:tc>
          <w:tcPr>
            <w:tcW w:w="961" w:type="dxa"/>
          </w:tcPr>
          <w:p w14:paraId="3C2441F5" w14:textId="77777777" w:rsidR="00EE4AED" w:rsidRPr="00867A13" w:rsidRDefault="00EE4AED" w:rsidP="009E13DD">
            <w:pPr>
              <w:pStyle w:val="Tableheader"/>
              <w:jc w:val="right"/>
              <w:rPr>
                <w:rFonts w:ascii="VIC SemiBold"/>
                <w:color w:val="FFFFFF"/>
                <w:spacing w:val="-4"/>
                <w:sz w:val="18"/>
                <w:lang w:val="en-AU"/>
              </w:rPr>
            </w:pPr>
            <w:r w:rsidRPr="00867A13">
              <w:rPr>
                <w:rFonts w:ascii="VIC SemiBold"/>
                <w:color w:val="FFFFFF"/>
                <w:spacing w:val="-4"/>
                <w:sz w:val="18"/>
                <w:lang w:val="en-AU"/>
              </w:rPr>
              <w:t>2027-</w:t>
            </w:r>
            <w:r w:rsidRPr="00867A13">
              <w:rPr>
                <w:rFonts w:ascii="VIC SemiBold"/>
                <w:color w:val="FFFFFF"/>
                <w:spacing w:val="-7"/>
                <w:sz w:val="18"/>
                <w:lang w:val="en-AU"/>
              </w:rPr>
              <w:t>28</w:t>
            </w:r>
          </w:p>
        </w:tc>
        <w:tc>
          <w:tcPr>
            <w:tcW w:w="961" w:type="dxa"/>
          </w:tcPr>
          <w:p w14:paraId="56031A96" w14:textId="77777777" w:rsidR="00EE4AED" w:rsidRPr="00867A13" w:rsidRDefault="00EE4AED" w:rsidP="009E13DD">
            <w:pPr>
              <w:pStyle w:val="Tableheader"/>
              <w:jc w:val="right"/>
              <w:rPr>
                <w:rFonts w:ascii="VIC SemiBold"/>
                <w:sz w:val="18"/>
                <w:lang w:val="en-AU"/>
              </w:rPr>
            </w:pPr>
            <w:r w:rsidRPr="00867A13">
              <w:rPr>
                <w:rFonts w:ascii="VIC SemiBold"/>
                <w:color w:val="FFFFFF"/>
                <w:spacing w:val="-4"/>
                <w:sz w:val="18"/>
                <w:lang w:val="en-AU"/>
              </w:rPr>
              <w:t>2028-</w:t>
            </w:r>
            <w:r w:rsidRPr="00867A13">
              <w:rPr>
                <w:rFonts w:ascii="VIC SemiBold"/>
                <w:color w:val="FFFFFF"/>
                <w:spacing w:val="-7"/>
                <w:sz w:val="18"/>
                <w:lang w:val="en-AU"/>
              </w:rPr>
              <w:t>29</w:t>
            </w:r>
          </w:p>
        </w:tc>
      </w:tr>
      <w:tr w:rsidR="00AC5A50" w:rsidRPr="00867A13" w14:paraId="5E2EFE98" w14:textId="77777777" w:rsidTr="009E13DD">
        <w:tc>
          <w:tcPr>
            <w:tcW w:w="4496" w:type="dxa"/>
            <w:shd w:val="clear" w:color="auto" w:fill="auto"/>
          </w:tcPr>
          <w:p w14:paraId="6EA3B591" w14:textId="4EC798DF" w:rsidR="00AC5A50" w:rsidRPr="00867A13" w:rsidRDefault="00AC5A50" w:rsidP="00AC5A50">
            <w:pPr>
              <w:pStyle w:val="Tabletextbold"/>
              <w:rPr>
                <w:lang w:val="en-AU"/>
              </w:rPr>
            </w:pPr>
            <w:r w:rsidRPr="00867A13">
              <w:rPr>
                <w:lang w:val="en-AU"/>
              </w:rPr>
              <w:t>New projects</w:t>
            </w:r>
          </w:p>
        </w:tc>
        <w:tc>
          <w:tcPr>
            <w:tcW w:w="960" w:type="dxa"/>
            <w:shd w:val="clear" w:color="auto" w:fill="auto"/>
          </w:tcPr>
          <w:p w14:paraId="19795CB6" w14:textId="77777777" w:rsidR="00AC5A50" w:rsidRPr="00867A13" w:rsidRDefault="00AC5A50" w:rsidP="00AC5A50">
            <w:pPr>
              <w:pStyle w:val="Tabletextright"/>
              <w:rPr>
                <w:lang w:val="en-AU"/>
              </w:rPr>
            </w:pPr>
          </w:p>
        </w:tc>
        <w:tc>
          <w:tcPr>
            <w:tcW w:w="961" w:type="dxa"/>
            <w:shd w:val="clear" w:color="auto" w:fill="auto"/>
          </w:tcPr>
          <w:p w14:paraId="5FE66E48" w14:textId="77777777" w:rsidR="00AC5A50" w:rsidRPr="00867A13" w:rsidRDefault="00AC5A50" w:rsidP="00AC5A50">
            <w:pPr>
              <w:pStyle w:val="Tabletextright"/>
              <w:rPr>
                <w:lang w:val="en-AU"/>
              </w:rPr>
            </w:pPr>
          </w:p>
        </w:tc>
        <w:tc>
          <w:tcPr>
            <w:tcW w:w="960" w:type="dxa"/>
            <w:shd w:val="clear" w:color="auto" w:fill="auto"/>
          </w:tcPr>
          <w:p w14:paraId="2621BAE4" w14:textId="77777777" w:rsidR="00AC5A50" w:rsidRPr="00867A13" w:rsidRDefault="00AC5A50" w:rsidP="00AC5A50">
            <w:pPr>
              <w:pStyle w:val="Tabletextright"/>
              <w:rPr>
                <w:lang w:val="en-AU"/>
              </w:rPr>
            </w:pPr>
          </w:p>
        </w:tc>
        <w:tc>
          <w:tcPr>
            <w:tcW w:w="961" w:type="dxa"/>
            <w:shd w:val="clear" w:color="auto" w:fill="auto"/>
          </w:tcPr>
          <w:p w14:paraId="770B8488" w14:textId="77777777" w:rsidR="00AC5A50" w:rsidRPr="00867A13" w:rsidRDefault="00AC5A50" w:rsidP="00AC5A50">
            <w:pPr>
              <w:pStyle w:val="Tabletextright"/>
              <w:rPr>
                <w:lang w:val="en-AU"/>
              </w:rPr>
            </w:pPr>
          </w:p>
        </w:tc>
        <w:tc>
          <w:tcPr>
            <w:tcW w:w="961" w:type="dxa"/>
            <w:shd w:val="clear" w:color="auto" w:fill="auto"/>
          </w:tcPr>
          <w:p w14:paraId="0FE84F18" w14:textId="77777777" w:rsidR="00AC5A50" w:rsidRPr="00867A13" w:rsidRDefault="00AC5A50" w:rsidP="00AC5A50">
            <w:pPr>
              <w:pStyle w:val="Tabletextright"/>
              <w:rPr>
                <w:lang w:val="en-AU"/>
              </w:rPr>
            </w:pPr>
          </w:p>
        </w:tc>
      </w:tr>
      <w:tr w:rsidR="00AC5A50" w:rsidRPr="00867A13" w14:paraId="45548D2A" w14:textId="77777777" w:rsidTr="009E13DD">
        <w:tc>
          <w:tcPr>
            <w:tcW w:w="4496" w:type="dxa"/>
            <w:shd w:val="clear" w:color="auto" w:fill="auto"/>
          </w:tcPr>
          <w:p w14:paraId="4BE9F3DF" w14:textId="5A40811F" w:rsidR="00AC5A50" w:rsidRPr="00867A13" w:rsidRDefault="00AC5A50" w:rsidP="00AC5A50">
            <w:pPr>
              <w:pStyle w:val="Tabletext"/>
              <w:rPr>
                <w:lang w:val="en-AU"/>
              </w:rPr>
            </w:pPr>
            <w:r w:rsidRPr="00867A13">
              <w:rPr>
                <w:lang w:val="en-AU"/>
              </w:rPr>
              <w:t>State Revenue Office expanded compliance program (metropolitan)</w:t>
            </w:r>
          </w:p>
        </w:tc>
        <w:tc>
          <w:tcPr>
            <w:tcW w:w="960" w:type="dxa"/>
            <w:shd w:val="clear" w:color="auto" w:fill="auto"/>
          </w:tcPr>
          <w:p w14:paraId="693D8601" w14:textId="77A6617E" w:rsidR="00AC5A50" w:rsidRPr="00867A13" w:rsidRDefault="00AC5A50" w:rsidP="00AC5A50">
            <w:pPr>
              <w:pStyle w:val="Tabletextright"/>
              <w:rPr>
                <w:lang w:val="en-AU"/>
              </w:rPr>
            </w:pPr>
            <w:r w:rsidRPr="00867A13">
              <w:rPr>
                <w:lang w:val="en-AU"/>
              </w:rPr>
              <w:t>1</w:t>
            </w:r>
          </w:p>
        </w:tc>
        <w:tc>
          <w:tcPr>
            <w:tcW w:w="961" w:type="dxa"/>
            <w:shd w:val="clear" w:color="auto" w:fill="auto"/>
          </w:tcPr>
          <w:p w14:paraId="784AC5F4" w14:textId="44F719CE" w:rsidR="00AC5A50" w:rsidRPr="00867A13" w:rsidRDefault="00AC5A50" w:rsidP="00AC5A50">
            <w:pPr>
              <w:pStyle w:val="Tabletextright"/>
              <w:rPr>
                <w:lang w:val="en-AU"/>
              </w:rPr>
            </w:pPr>
            <w:r w:rsidRPr="00867A13">
              <w:rPr>
                <w:lang w:val="en-AU"/>
              </w:rPr>
              <w:t>3</w:t>
            </w:r>
          </w:p>
        </w:tc>
        <w:tc>
          <w:tcPr>
            <w:tcW w:w="960" w:type="dxa"/>
            <w:shd w:val="clear" w:color="auto" w:fill="auto"/>
          </w:tcPr>
          <w:p w14:paraId="67990990" w14:textId="56A5D790" w:rsidR="00AC5A50" w:rsidRPr="00867A13" w:rsidRDefault="00AC5A50" w:rsidP="00AC5A50">
            <w:pPr>
              <w:pStyle w:val="Tabletextright"/>
              <w:rPr>
                <w:lang w:val="en-AU"/>
              </w:rPr>
            </w:pPr>
            <w:r w:rsidRPr="00867A13">
              <w:rPr>
                <w:lang w:val="en-AU"/>
              </w:rPr>
              <w:t>3</w:t>
            </w:r>
          </w:p>
        </w:tc>
        <w:tc>
          <w:tcPr>
            <w:tcW w:w="961" w:type="dxa"/>
            <w:shd w:val="clear" w:color="auto" w:fill="auto"/>
          </w:tcPr>
          <w:p w14:paraId="7510D71D" w14:textId="334BA673" w:rsidR="00AC5A50" w:rsidRPr="00867A13" w:rsidRDefault="00AC5A50" w:rsidP="00AC5A50">
            <w:pPr>
              <w:pStyle w:val="Tabletextright"/>
              <w:rPr>
                <w:lang w:val="en-AU"/>
              </w:rPr>
            </w:pPr>
            <w:r w:rsidRPr="00867A13">
              <w:rPr>
                <w:lang w:val="en-AU"/>
              </w:rPr>
              <w:t>3</w:t>
            </w:r>
          </w:p>
        </w:tc>
        <w:tc>
          <w:tcPr>
            <w:tcW w:w="961" w:type="dxa"/>
            <w:shd w:val="clear" w:color="auto" w:fill="auto"/>
          </w:tcPr>
          <w:p w14:paraId="221972C4" w14:textId="783D5C45" w:rsidR="00AC5A50" w:rsidRPr="00867A13" w:rsidRDefault="00AC5A50" w:rsidP="00AC5A50">
            <w:pPr>
              <w:pStyle w:val="Tabletextright"/>
              <w:rPr>
                <w:lang w:val="en-AU"/>
              </w:rPr>
            </w:pPr>
            <w:r w:rsidRPr="00867A13">
              <w:rPr>
                <w:lang w:val="en-AU"/>
              </w:rPr>
              <w:t>2</w:t>
            </w:r>
          </w:p>
        </w:tc>
      </w:tr>
      <w:tr w:rsidR="00AC5A50" w:rsidRPr="00867A13" w14:paraId="62A6E20D" w14:textId="77777777" w:rsidTr="009E13DD">
        <w:tc>
          <w:tcPr>
            <w:tcW w:w="4496" w:type="dxa"/>
            <w:shd w:val="clear" w:color="auto" w:fill="auto"/>
          </w:tcPr>
          <w:p w14:paraId="09B6E8E8" w14:textId="373AE810" w:rsidR="00AC5A50" w:rsidRPr="00867A13" w:rsidRDefault="00AC5A50" w:rsidP="00AC5A50">
            <w:pPr>
              <w:pStyle w:val="Tabletextbold"/>
              <w:rPr>
                <w:lang w:val="en-AU"/>
              </w:rPr>
            </w:pPr>
            <w:r w:rsidRPr="00867A13">
              <w:rPr>
                <w:lang w:val="en-AU"/>
              </w:rPr>
              <w:t>Total new projects</w:t>
            </w:r>
          </w:p>
        </w:tc>
        <w:tc>
          <w:tcPr>
            <w:tcW w:w="960" w:type="dxa"/>
            <w:shd w:val="clear" w:color="auto" w:fill="auto"/>
          </w:tcPr>
          <w:p w14:paraId="4911C29B" w14:textId="69E57165" w:rsidR="00AC5A50" w:rsidRPr="00867A13" w:rsidRDefault="00AC5A50" w:rsidP="00AC5A50">
            <w:pPr>
              <w:pStyle w:val="Tabletextright"/>
              <w:rPr>
                <w:lang w:val="en-AU"/>
              </w:rPr>
            </w:pPr>
            <w:r w:rsidRPr="00867A13">
              <w:rPr>
                <w:lang w:val="en-AU"/>
              </w:rPr>
              <w:t>1</w:t>
            </w:r>
          </w:p>
        </w:tc>
        <w:tc>
          <w:tcPr>
            <w:tcW w:w="961" w:type="dxa"/>
            <w:shd w:val="clear" w:color="auto" w:fill="auto"/>
          </w:tcPr>
          <w:p w14:paraId="4963823C" w14:textId="223C29C0" w:rsidR="00AC5A50" w:rsidRPr="00867A13" w:rsidRDefault="00AC5A50" w:rsidP="00AC5A50">
            <w:pPr>
              <w:pStyle w:val="Tabletextright"/>
              <w:rPr>
                <w:lang w:val="en-AU"/>
              </w:rPr>
            </w:pPr>
            <w:r w:rsidRPr="00867A13">
              <w:rPr>
                <w:lang w:val="en-AU"/>
              </w:rPr>
              <w:t>3</w:t>
            </w:r>
          </w:p>
        </w:tc>
        <w:tc>
          <w:tcPr>
            <w:tcW w:w="960" w:type="dxa"/>
            <w:shd w:val="clear" w:color="auto" w:fill="auto"/>
          </w:tcPr>
          <w:p w14:paraId="09880E0B" w14:textId="791A8077" w:rsidR="00AC5A50" w:rsidRPr="00867A13" w:rsidRDefault="00AC5A50" w:rsidP="00AC5A50">
            <w:pPr>
              <w:pStyle w:val="Tabletextright"/>
              <w:rPr>
                <w:lang w:val="en-AU"/>
              </w:rPr>
            </w:pPr>
            <w:r w:rsidRPr="00867A13">
              <w:rPr>
                <w:lang w:val="en-AU"/>
              </w:rPr>
              <w:t>3</w:t>
            </w:r>
          </w:p>
        </w:tc>
        <w:tc>
          <w:tcPr>
            <w:tcW w:w="961" w:type="dxa"/>
            <w:shd w:val="clear" w:color="auto" w:fill="auto"/>
          </w:tcPr>
          <w:p w14:paraId="438F7218" w14:textId="08BF4DA5" w:rsidR="00AC5A50" w:rsidRPr="00867A13" w:rsidRDefault="00AC5A50" w:rsidP="00AC5A50">
            <w:pPr>
              <w:pStyle w:val="Tabletextright"/>
              <w:rPr>
                <w:lang w:val="en-AU"/>
              </w:rPr>
            </w:pPr>
            <w:r w:rsidRPr="00867A13">
              <w:rPr>
                <w:lang w:val="en-AU"/>
              </w:rPr>
              <w:t>3</w:t>
            </w:r>
          </w:p>
        </w:tc>
        <w:tc>
          <w:tcPr>
            <w:tcW w:w="961" w:type="dxa"/>
            <w:shd w:val="clear" w:color="auto" w:fill="auto"/>
          </w:tcPr>
          <w:p w14:paraId="7118E21A" w14:textId="2E126286" w:rsidR="00AC5A50" w:rsidRPr="00867A13" w:rsidRDefault="00AC5A50" w:rsidP="00AC5A50">
            <w:pPr>
              <w:pStyle w:val="Tabletextright"/>
              <w:rPr>
                <w:lang w:val="en-AU"/>
              </w:rPr>
            </w:pPr>
            <w:r w:rsidRPr="00867A13">
              <w:rPr>
                <w:lang w:val="en-AU"/>
              </w:rPr>
              <w:t>2</w:t>
            </w:r>
          </w:p>
        </w:tc>
      </w:tr>
      <w:tr w:rsidR="00AC5A50" w:rsidRPr="00867A13" w14:paraId="1E32DCB8" w14:textId="77777777" w:rsidTr="009E13DD">
        <w:tc>
          <w:tcPr>
            <w:tcW w:w="4496" w:type="dxa"/>
            <w:shd w:val="clear" w:color="auto" w:fill="auto"/>
          </w:tcPr>
          <w:p w14:paraId="685E792E" w14:textId="204A4BA6" w:rsidR="00AC5A50" w:rsidRPr="00867A13" w:rsidRDefault="00AC5A50" w:rsidP="00AC5A50">
            <w:pPr>
              <w:pStyle w:val="Tabletextbold"/>
              <w:spacing w:before="180"/>
              <w:rPr>
                <w:lang w:val="en-AU"/>
              </w:rPr>
            </w:pPr>
            <w:r w:rsidRPr="00867A13">
              <w:rPr>
                <w:lang w:val="en-AU"/>
              </w:rPr>
              <w:t xml:space="preserve">Existing projects </w:t>
            </w:r>
            <w:r w:rsidRPr="00867A13">
              <w:rPr>
                <w:vertAlign w:val="superscript"/>
                <w:lang w:val="en-AU"/>
              </w:rPr>
              <w:t>(a)</w:t>
            </w:r>
          </w:p>
        </w:tc>
        <w:tc>
          <w:tcPr>
            <w:tcW w:w="960" w:type="dxa"/>
            <w:shd w:val="clear" w:color="auto" w:fill="auto"/>
          </w:tcPr>
          <w:p w14:paraId="0B5BC83C" w14:textId="77777777" w:rsidR="00AC5A50" w:rsidRPr="00867A13" w:rsidRDefault="00AC5A50" w:rsidP="00AC5A50">
            <w:pPr>
              <w:pStyle w:val="Tabletextright"/>
              <w:rPr>
                <w:lang w:val="en-AU"/>
              </w:rPr>
            </w:pPr>
          </w:p>
        </w:tc>
        <w:tc>
          <w:tcPr>
            <w:tcW w:w="961" w:type="dxa"/>
            <w:shd w:val="clear" w:color="auto" w:fill="auto"/>
          </w:tcPr>
          <w:p w14:paraId="5B1D5633" w14:textId="77777777" w:rsidR="00AC5A50" w:rsidRPr="00867A13" w:rsidRDefault="00AC5A50" w:rsidP="00AC5A50">
            <w:pPr>
              <w:pStyle w:val="Tabletextright"/>
              <w:rPr>
                <w:lang w:val="en-AU"/>
              </w:rPr>
            </w:pPr>
          </w:p>
        </w:tc>
        <w:tc>
          <w:tcPr>
            <w:tcW w:w="960" w:type="dxa"/>
            <w:shd w:val="clear" w:color="auto" w:fill="auto"/>
          </w:tcPr>
          <w:p w14:paraId="0F80C968" w14:textId="77777777" w:rsidR="00AC5A50" w:rsidRPr="00867A13" w:rsidRDefault="00AC5A50" w:rsidP="00AC5A50">
            <w:pPr>
              <w:pStyle w:val="Tabletextright"/>
              <w:rPr>
                <w:lang w:val="en-AU"/>
              </w:rPr>
            </w:pPr>
          </w:p>
        </w:tc>
        <w:tc>
          <w:tcPr>
            <w:tcW w:w="961" w:type="dxa"/>
            <w:shd w:val="clear" w:color="auto" w:fill="auto"/>
          </w:tcPr>
          <w:p w14:paraId="5ABB5D51" w14:textId="77777777" w:rsidR="00AC5A50" w:rsidRPr="00867A13" w:rsidRDefault="00AC5A50" w:rsidP="00AC5A50">
            <w:pPr>
              <w:pStyle w:val="Tabletextright"/>
              <w:rPr>
                <w:lang w:val="en-AU"/>
              </w:rPr>
            </w:pPr>
          </w:p>
        </w:tc>
        <w:tc>
          <w:tcPr>
            <w:tcW w:w="961" w:type="dxa"/>
            <w:shd w:val="clear" w:color="auto" w:fill="auto"/>
          </w:tcPr>
          <w:p w14:paraId="60F7D1A7" w14:textId="77777777" w:rsidR="00AC5A50" w:rsidRPr="00867A13" w:rsidRDefault="00AC5A50" w:rsidP="00AC5A50">
            <w:pPr>
              <w:pStyle w:val="Tabletextright"/>
              <w:rPr>
                <w:lang w:val="en-AU"/>
              </w:rPr>
            </w:pPr>
          </w:p>
        </w:tc>
      </w:tr>
      <w:tr w:rsidR="00AC5A50" w:rsidRPr="00867A13" w14:paraId="1CD8265C" w14:textId="77777777" w:rsidTr="009E13DD">
        <w:tc>
          <w:tcPr>
            <w:tcW w:w="4496" w:type="dxa"/>
            <w:shd w:val="clear" w:color="auto" w:fill="auto"/>
          </w:tcPr>
          <w:p w14:paraId="4B3FEC24" w14:textId="2B44505E" w:rsidR="00AC5A50" w:rsidRPr="00867A13" w:rsidRDefault="00AC5A50" w:rsidP="00AC5A50">
            <w:pPr>
              <w:pStyle w:val="Tabletext"/>
              <w:rPr>
                <w:lang w:val="en-AU"/>
              </w:rPr>
            </w:pPr>
            <w:r w:rsidRPr="00867A13">
              <w:rPr>
                <w:lang w:val="en-AU"/>
              </w:rPr>
              <w:t>State Revenue Office Advanced Revenue Management Program (Melbourne)</w:t>
            </w:r>
          </w:p>
        </w:tc>
        <w:tc>
          <w:tcPr>
            <w:tcW w:w="960" w:type="dxa"/>
            <w:shd w:val="clear" w:color="auto" w:fill="auto"/>
          </w:tcPr>
          <w:p w14:paraId="6E5301A8" w14:textId="76CC01C8" w:rsidR="00AC5A50" w:rsidRPr="00867A13" w:rsidRDefault="00AC5A50" w:rsidP="00AC5A50">
            <w:pPr>
              <w:pStyle w:val="Tabletextright"/>
              <w:rPr>
                <w:lang w:val="en-AU"/>
              </w:rPr>
            </w:pPr>
            <w:r w:rsidRPr="00867A13">
              <w:rPr>
                <w:lang w:val="en-AU"/>
              </w:rPr>
              <w:t>7</w:t>
            </w:r>
          </w:p>
        </w:tc>
        <w:tc>
          <w:tcPr>
            <w:tcW w:w="961" w:type="dxa"/>
            <w:shd w:val="clear" w:color="auto" w:fill="auto"/>
          </w:tcPr>
          <w:p w14:paraId="01738F68" w14:textId="159D1EF2" w:rsidR="00AC5A50" w:rsidRPr="00867A13" w:rsidRDefault="00713E72" w:rsidP="00AC5A50">
            <w:pPr>
              <w:pStyle w:val="Tabletextright"/>
              <w:rPr>
                <w:lang w:val="en-AU"/>
              </w:rPr>
            </w:pPr>
            <w:r w:rsidRPr="00867A13">
              <w:rPr>
                <w:lang w:val="en-AU"/>
              </w:rPr>
              <w:t>–</w:t>
            </w:r>
          </w:p>
        </w:tc>
        <w:tc>
          <w:tcPr>
            <w:tcW w:w="960" w:type="dxa"/>
            <w:shd w:val="clear" w:color="auto" w:fill="auto"/>
          </w:tcPr>
          <w:p w14:paraId="4951488C" w14:textId="55725725" w:rsidR="00AC5A50" w:rsidRPr="00867A13" w:rsidRDefault="00713E72" w:rsidP="00AC5A50">
            <w:pPr>
              <w:pStyle w:val="Tabletextright"/>
              <w:rPr>
                <w:lang w:val="en-AU"/>
              </w:rPr>
            </w:pPr>
            <w:r w:rsidRPr="00867A13">
              <w:rPr>
                <w:lang w:val="en-AU"/>
              </w:rPr>
              <w:t>–</w:t>
            </w:r>
          </w:p>
        </w:tc>
        <w:tc>
          <w:tcPr>
            <w:tcW w:w="961" w:type="dxa"/>
            <w:shd w:val="clear" w:color="auto" w:fill="auto"/>
          </w:tcPr>
          <w:p w14:paraId="4E58EC71" w14:textId="21AA9332" w:rsidR="00AC5A50" w:rsidRPr="00867A13" w:rsidRDefault="00713E72" w:rsidP="00AC5A50">
            <w:pPr>
              <w:pStyle w:val="Tabletextright"/>
              <w:rPr>
                <w:lang w:val="en-AU"/>
              </w:rPr>
            </w:pPr>
            <w:r w:rsidRPr="00867A13">
              <w:rPr>
                <w:lang w:val="en-AU"/>
              </w:rPr>
              <w:t>–</w:t>
            </w:r>
          </w:p>
        </w:tc>
        <w:tc>
          <w:tcPr>
            <w:tcW w:w="961" w:type="dxa"/>
            <w:shd w:val="clear" w:color="auto" w:fill="auto"/>
          </w:tcPr>
          <w:p w14:paraId="4473783A" w14:textId="195DC042" w:rsidR="00AC5A50" w:rsidRPr="00867A13" w:rsidRDefault="00713E72" w:rsidP="00AC5A50">
            <w:pPr>
              <w:pStyle w:val="Tabletextright"/>
              <w:rPr>
                <w:lang w:val="en-AU"/>
              </w:rPr>
            </w:pPr>
            <w:r w:rsidRPr="00867A13">
              <w:rPr>
                <w:lang w:val="en-AU"/>
              </w:rPr>
              <w:t>–</w:t>
            </w:r>
          </w:p>
        </w:tc>
      </w:tr>
      <w:tr w:rsidR="00AC5A50" w:rsidRPr="00867A13" w14:paraId="538F9395" w14:textId="77777777" w:rsidTr="009E13DD">
        <w:tc>
          <w:tcPr>
            <w:tcW w:w="4496" w:type="dxa"/>
            <w:shd w:val="clear" w:color="auto" w:fill="auto"/>
          </w:tcPr>
          <w:p w14:paraId="6D7D5C53" w14:textId="461DA00F" w:rsidR="00AC5A50" w:rsidRPr="00867A13" w:rsidRDefault="00AC5A50" w:rsidP="00AC5A50">
            <w:pPr>
              <w:pStyle w:val="Tabletext"/>
              <w:rPr>
                <w:lang w:val="en-AU"/>
              </w:rPr>
            </w:pPr>
            <w:r w:rsidRPr="00867A13">
              <w:rPr>
                <w:lang w:val="en-AU"/>
              </w:rPr>
              <w:t>State Revenue Office Compliance Program (statewide)</w:t>
            </w:r>
          </w:p>
        </w:tc>
        <w:tc>
          <w:tcPr>
            <w:tcW w:w="960" w:type="dxa"/>
            <w:shd w:val="clear" w:color="auto" w:fill="auto"/>
          </w:tcPr>
          <w:p w14:paraId="7D4BE08C" w14:textId="79922C9F" w:rsidR="00AC5A50" w:rsidRPr="00867A13" w:rsidRDefault="00AC5A50" w:rsidP="00AC5A50">
            <w:pPr>
              <w:pStyle w:val="Tabletextright"/>
              <w:rPr>
                <w:lang w:val="en-AU"/>
              </w:rPr>
            </w:pPr>
            <w:r w:rsidRPr="00867A13">
              <w:rPr>
                <w:lang w:val="en-AU"/>
              </w:rPr>
              <w:t>2</w:t>
            </w:r>
          </w:p>
        </w:tc>
        <w:tc>
          <w:tcPr>
            <w:tcW w:w="961" w:type="dxa"/>
            <w:shd w:val="clear" w:color="auto" w:fill="auto"/>
          </w:tcPr>
          <w:p w14:paraId="62F25990" w14:textId="77C6D368" w:rsidR="00AC5A50" w:rsidRPr="00867A13" w:rsidRDefault="00AC5A50" w:rsidP="00AC5A50">
            <w:pPr>
              <w:pStyle w:val="Tabletextright"/>
              <w:rPr>
                <w:lang w:val="en-AU"/>
              </w:rPr>
            </w:pPr>
            <w:r w:rsidRPr="00867A13">
              <w:rPr>
                <w:lang w:val="en-AU"/>
              </w:rPr>
              <w:t>2</w:t>
            </w:r>
          </w:p>
        </w:tc>
        <w:tc>
          <w:tcPr>
            <w:tcW w:w="960" w:type="dxa"/>
            <w:shd w:val="clear" w:color="auto" w:fill="auto"/>
          </w:tcPr>
          <w:p w14:paraId="0662C926" w14:textId="21A94288" w:rsidR="00AC5A50" w:rsidRPr="00867A13" w:rsidRDefault="00AC5A50" w:rsidP="00AC5A50">
            <w:pPr>
              <w:pStyle w:val="Tabletextright"/>
              <w:rPr>
                <w:lang w:val="en-AU"/>
              </w:rPr>
            </w:pPr>
            <w:r w:rsidRPr="00867A13">
              <w:rPr>
                <w:lang w:val="en-AU"/>
              </w:rPr>
              <w:t>2</w:t>
            </w:r>
          </w:p>
        </w:tc>
        <w:tc>
          <w:tcPr>
            <w:tcW w:w="961" w:type="dxa"/>
            <w:shd w:val="clear" w:color="auto" w:fill="auto"/>
          </w:tcPr>
          <w:p w14:paraId="16CB767F" w14:textId="756A17B8" w:rsidR="00AC5A50" w:rsidRPr="00867A13" w:rsidRDefault="00AC5A50" w:rsidP="00AC5A50">
            <w:pPr>
              <w:pStyle w:val="Tabletextright"/>
              <w:rPr>
                <w:lang w:val="en-AU"/>
              </w:rPr>
            </w:pPr>
            <w:r w:rsidRPr="00867A13">
              <w:rPr>
                <w:lang w:val="en-AU"/>
              </w:rPr>
              <w:t>2</w:t>
            </w:r>
          </w:p>
        </w:tc>
        <w:tc>
          <w:tcPr>
            <w:tcW w:w="961" w:type="dxa"/>
            <w:shd w:val="clear" w:color="auto" w:fill="auto"/>
          </w:tcPr>
          <w:p w14:paraId="168DA8C0" w14:textId="021CF684" w:rsidR="00AC5A50" w:rsidRPr="00867A13" w:rsidRDefault="00AC5A50" w:rsidP="00AC5A50">
            <w:pPr>
              <w:pStyle w:val="Tabletextright"/>
              <w:rPr>
                <w:lang w:val="en-AU"/>
              </w:rPr>
            </w:pPr>
            <w:r w:rsidRPr="00867A13">
              <w:rPr>
                <w:lang w:val="en-AU"/>
              </w:rPr>
              <w:t>2</w:t>
            </w:r>
          </w:p>
        </w:tc>
      </w:tr>
      <w:tr w:rsidR="00AC5A50" w:rsidRPr="00867A13" w14:paraId="7125BD6C" w14:textId="77777777" w:rsidTr="009E13DD">
        <w:tc>
          <w:tcPr>
            <w:tcW w:w="4496" w:type="dxa"/>
            <w:shd w:val="clear" w:color="auto" w:fill="auto"/>
          </w:tcPr>
          <w:p w14:paraId="7A9302FB" w14:textId="4FE0C9E6" w:rsidR="00AC5A50" w:rsidRPr="00867A13" w:rsidRDefault="00AC5A50" w:rsidP="00AC5A50">
            <w:pPr>
              <w:pStyle w:val="Tabletextbold"/>
              <w:rPr>
                <w:lang w:val="en-AU"/>
              </w:rPr>
            </w:pPr>
            <w:r w:rsidRPr="00867A13">
              <w:rPr>
                <w:lang w:val="en-AU"/>
              </w:rPr>
              <w:t>Total existing projects</w:t>
            </w:r>
          </w:p>
        </w:tc>
        <w:tc>
          <w:tcPr>
            <w:tcW w:w="960" w:type="dxa"/>
            <w:shd w:val="clear" w:color="auto" w:fill="auto"/>
          </w:tcPr>
          <w:p w14:paraId="74E64566" w14:textId="7DAE6B85" w:rsidR="00AC5A50" w:rsidRPr="00867A13" w:rsidRDefault="00AC5A50" w:rsidP="00AC5A50">
            <w:pPr>
              <w:pStyle w:val="Tabletextright"/>
              <w:rPr>
                <w:lang w:val="en-AU"/>
              </w:rPr>
            </w:pPr>
            <w:r w:rsidRPr="00867A13">
              <w:rPr>
                <w:lang w:val="en-AU"/>
              </w:rPr>
              <w:t>9</w:t>
            </w:r>
          </w:p>
        </w:tc>
        <w:tc>
          <w:tcPr>
            <w:tcW w:w="961" w:type="dxa"/>
            <w:shd w:val="clear" w:color="auto" w:fill="auto"/>
          </w:tcPr>
          <w:p w14:paraId="410161C0" w14:textId="275FCDE5" w:rsidR="00AC5A50" w:rsidRPr="00867A13" w:rsidRDefault="00AC5A50" w:rsidP="00AC5A50">
            <w:pPr>
              <w:pStyle w:val="Tabletextright"/>
              <w:rPr>
                <w:lang w:val="en-AU"/>
              </w:rPr>
            </w:pPr>
            <w:r w:rsidRPr="00867A13">
              <w:rPr>
                <w:lang w:val="en-AU"/>
              </w:rPr>
              <w:t>2</w:t>
            </w:r>
          </w:p>
        </w:tc>
        <w:tc>
          <w:tcPr>
            <w:tcW w:w="960" w:type="dxa"/>
            <w:shd w:val="clear" w:color="auto" w:fill="auto"/>
          </w:tcPr>
          <w:p w14:paraId="6D0FDACA" w14:textId="216A9858" w:rsidR="00AC5A50" w:rsidRPr="00867A13" w:rsidRDefault="00AC5A50" w:rsidP="00AC5A50">
            <w:pPr>
              <w:pStyle w:val="Tabletextright"/>
              <w:rPr>
                <w:lang w:val="en-AU"/>
              </w:rPr>
            </w:pPr>
            <w:r w:rsidRPr="00867A13">
              <w:rPr>
                <w:lang w:val="en-AU"/>
              </w:rPr>
              <w:t>2</w:t>
            </w:r>
          </w:p>
        </w:tc>
        <w:tc>
          <w:tcPr>
            <w:tcW w:w="961" w:type="dxa"/>
            <w:shd w:val="clear" w:color="auto" w:fill="auto"/>
          </w:tcPr>
          <w:p w14:paraId="144961A2" w14:textId="11632CC2" w:rsidR="00AC5A50" w:rsidRPr="00867A13" w:rsidRDefault="00AC5A50" w:rsidP="00AC5A50">
            <w:pPr>
              <w:pStyle w:val="Tabletextright"/>
              <w:rPr>
                <w:lang w:val="en-AU"/>
              </w:rPr>
            </w:pPr>
            <w:r w:rsidRPr="00867A13">
              <w:rPr>
                <w:lang w:val="en-AU"/>
              </w:rPr>
              <w:t>2</w:t>
            </w:r>
          </w:p>
        </w:tc>
        <w:tc>
          <w:tcPr>
            <w:tcW w:w="961" w:type="dxa"/>
            <w:shd w:val="clear" w:color="auto" w:fill="auto"/>
          </w:tcPr>
          <w:p w14:paraId="5E334D34" w14:textId="24B8B837" w:rsidR="00AC5A50" w:rsidRPr="00867A13" w:rsidRDefault="00AC5A50" w:rsidP="00AC5A50">
            <w:pPr>
              <w:pStyle w:val="Tabletextright"/>
              <w:rPr>
                <w:lang w:val="en-AU"/>
              </w:rPr>
            </w:pPr>
            <w:r w:rsidRPr="00867A13">
              <w:rPr>
                <w:lang w:val="en-AU"/>
              </w:rPr>
              <w:t>2</w:t>
            </w:r>
          </w:p>
        </w:tc>
      </w:tr>
      <w:tr w:rsidR="00AC5A50" w:rsidRPr="00867A13" w14:paraId="270112AE" w14:textId="77777777" w:rsidTr="00966D31">
        <w:tc>
          <w:tcPr>
            <w:tcW w:w="4496" w:type="dxa"/>
          </w:tcPr>
          <w:p w14:paraId="50FC926B" w14:textId="6F0974B7" w:rsidR="00AC5A50" w:rsidRPr="00867A13" w:rsidRDefault="00AC5A50" w:rsidP="00AC5A50">
            <w:pPr>
              <w:pStyle w:val="Tabletextbold"/>
              <w:rPr>
                <w:lang w:val="en-AU"/>
              </w:rPr>
            </w:pPr>
            <w:r w:rsidRPr="00867A13">
              <w:rPr>
                <w:lang w:val="en-AU"/>
              </w:rPr>
              <w:t xml:space="preserve">Total Treasury and Finance </w:t>
            </w:r>
            <w:r w:rsidR="00966D31" w:rsidRPr="00867A13">
              <w:rPr>
                <w:lang w:val="en-AU"/>
              </w:rPr>
              <w:t xml:space="preserve">projects </w:t>
            </w:r>
          </w:p>
        </w:tc>
        <w:tc>
          <w:tcPr>
            <w:tcW w:w="960" w:type="dxa"/>
          </w:tcPr>
          <w:p w14:paraId="0489ED2A" w14:textId="13493006" w:rsidR="00AC5A50" w:rsidRPr="00867A13" w:rsidRDefault="00AC5A50" w:rsidP="00AC5A50">
            <w:pPr>
              <w:pStyle w:val="Tabletextright"/>
              <w:rPr>
                <w:lang w:val="en-AU"/>
              </w:rPr>
            </w:pPr>
            <w:r w:rsidRPr="00867A13">
              <w:rPr>
                <w:lang w:val="en-AU"/>
              </w:rPr>
              <w:t>10</w:t>
            </w:r>
          </w:p>
        </w:tc>
        <w:tc>
          <w:tcPr>
            <w:tcW w:w="961" w:type="dxa"/>
          </w:tcPr>
          <w:p w14:paraId="3A5C1304" w14:textId="79C41857" w:rsidR="00AC5A50" w:rsidRPr="00867A13" w:rsidRDefault="00AC5A50" w:rsidP="00AC5A50">
            <w:pPr>
              <w:pStyle w:val="Tabletextright"/>
              <w:rPr>
                <w:lang w:val="en-AU"/>
              </w:rPr>
            </w:pPr>
            <w:r w:rsidRPr="00867A13">
              <w:rPr>
                <w:lang w:val="en-AU"/>
              </w:rPr>
              <w:t>5</w:t>
            </w:r>
          </w:p>
        </w:tc>
        <w:tc>
          <w:tcPr>
            <w:tcW w:w="960" w:type="dxa"/>
          </w:tcPr>
          <w:p w14:paraId="7952411D" w14:textId="72E6AA5A" w:rsidR="00AC5A50" w:rsidRPr="00867A13" w:rsidRDefault="00AC5A50" w:rsidP="00AC5A50">
            <w:pPr>
              <w:pStyle w:val="Tabletextright"/>
              <w:rPr>
                <w:lang w:val="en-AU"/>
              </w:rPr>
            </w:pPr>
            <w:r w:rsidRPr="00867A13">
              <w:rPr>
                <w:lang w:val="en-AU"/>
              </w:rPr>
              <w:t>5</w:t>
            </w:r>
          </w:p>
        </w:tc>
        <w:tc>
          <w:tcPr>
            <w:tcW w:w="961" w:type="dxa"/>
          </w:tcPr>
          <w:p w14:paraId="6398EC5F" w14:textId="16223C81" w:rsidR="00AC5A50" w:rsidRPr="00867A13" w:rsidRDefault="00AC5A50" w:rsidP="00AC5A50">
            <w:pPr>
              <w:pStyle w:val="Tabletextright"/>
              <w:rPr>
                <w:lang w:val="en-AU"/>
              </w:rPr>
            </w:pPr>
            <w:r w:rsidRPr="00867A13">
              <w:rPr>
                <w:lang w:val="en-AU"/>
              </w:rPr>
              <w:t>5</w:t>
            </w:r>
          </w:p>
        </w:tc>
        <w:tc>
          <w:tcPr>
            <w:tcW w:w="961" w:type="dxa"/>
          </w:tcPr>
          <w:p w14:paraId="7CB0D5A5" w14:textId="3A77D371" w:rsidR="00AC5A50" w:rsidRPr="00867A13" w:rsidRDefault="00AC5A50" w:rsidP="00AC5A50">
            <w:pPr>
              <w:pStyle w:val="Tabletextright"/>
              <w:rPr>
                <w:lang w:val="en-AU"/>
              </w:rPr>
            </w:pPr>
            <w:r w:rsidRPr="00867A13">
              <w:rPr>
                <w:lang w:val="en-AU"/>
              </w:rPr>
              <w:t>4</w:t>
            </w:r>
          </w:p>
        </w:tc>
      </w:tr>
    </w:tbl>
    <w:p w14:paraId="63B1A4D5" w14:textId="2B1AAF03" w:rsidR="00701236" w:rsidRPr="00867A13" w:rsidRDefault="00CF10AA" w:rsidP="00CF10AA">
      <w:pPr>
        <w:pStyle w:val="NoteNormal"/>
      </w:pPr>
      <w:r w:rsidRPr="00867A13">
        <w:t>Source:</w:t>
      </w:r>
      <w:r w:rsidRPr="00867A13">
        <w:rPr>
          <w:spacing w:val="-4"/>
        </w:rPr>
        <w:t xml:space="preserve"> </w:t>
      </w:r>
      <w:r w:rsidRPr="00867A13">
        <w:t>Page</w:t>
      </w:r>
      <w:r w:rsidRPr="00867A13">
        <w:rPr>
          <w:spacing w:val="-4"/>
        </w:rPr>
        <w:t xml:space="preserve"> </w:t>
      </w:r>
      <w:r w:rsidRPr="00867A13">
        <w:t>87</w:t>
      </w:r>
      <w:r w:rsidRPr="00867A13">
        <w:rPr>
          <w:spacing w:val="-4"/>
        </w:rPr>
        <w:t xml:space="preserve"> </w:t>
      </w:r>
      <w:r w:rsidRPr="00867A13">
        <w:t>of</w:t>
      </w:r>
      <w:r w:rsidRPr="00867A13">
        <w:rPr>
          <w:spacing w:val="-4"/>
        </w:rPr>
        <w:t xml:space="preserve"> </w:t>
      </w:r>
      <w:r w:rsidRPr="00867A13">
        <w:t>2024-25</w:t>
      </w:r>
      <w:r w:rsidRPr="00867A13">
        <w:rPr>
          <w:spacing w:val="-4"/>
        </w:rPr>
        <w:t xml:space="preserve"> </w:t>
      </w:r>
      <w:r w:rsidRPr="00867A13">
        <w:t>Budget</w:t>
      </w:r>
      <w:r w:rsidRPr="00867A13">
        <w:rPr>
          <w:spacing w:val="-4"/>
        </w:rPr>
        <w:t xml:space="preserve"> </w:t>
      </w:r>
      <w:r w:rsidRPr="00867A13">
        <w:t>Paper</w:t>
      </w:r>
      <w:r w:rsidRPr="00867A13">
        <w:rPr>
          <w:spacing w:val="-4"/>
        </w:rPr>
        <w:t xml:space="preserve"> </w:t>
      </w:r>
      <w:r w:rsidRPr="00867A13">
        <w:t>No.4:</w:t>
      </w:r>
      <w:r w:rsidRPr="00867A13">
        <w:rPr>
          <w:spacing w:val="-4"/>
        </w:rPr>
        <w:t xml:space="preserve"> </w:t>
      </w:r>
      <w:r w:rsidRPr="00867A13">
        <w:rPr>
          <w:i/>
          <w:iCs/>
        </w:rPr>
        <w:t>State</w:t>
      </w:r>
      <w:r w:rsidRPr="00867A13">
        <w:rPr>
          <w:i/>
          <w:iCs/>
          <w:spacing w:val="-4"/>
        </w:rPr>
        <w:t xml:space="preserve"> </w:t>
      </w:r>
      <w:r w:rsidRPr="00867A13">
        <w:rPr>
          <w:i/>
          <w:iCs/>
        </w:rPr>
        <w:t>Capital</w:t>
      </w:r>
      <w:r w:rsidRPr="00867A13">
        <w:rPr>
          <w:i/>
          <w:iCs/>
          <w:spacing w:val="-4"/>
        </w:rPr>
        <w:t xml:space="preserve"> </w:t>
      </w:r>
      <w:r w:rsidRPr="00867A13">
        <w:rPr>
          <w:i/>
          <w:iCs/>
        </w:rPr>
        <w:t>Program</w:t>
      </w:r>
      <w:r w:rsidRPr="00867A13">
        <w:t>.</w:t>
      </w:r>
      <w:r w:rsidRPr="00867A13">
        <w:rPr>
          <w:spacing w:val="-4"/>
        </w:rPr>
        <w:t xml:space="preserve"> </w:t>
      </w:r>
      <w:r w:rsidRPr="00867A13">
        <w:t>Funding</w:t>
      </w:r>
      <w:r w:rsidRPr="00867A13">
        <w:rPr>
          <w:spacing w:val="-4"/>
        </w:rPr>
        <w:t xml:space="preserve"> </w:t>
      </w:r>
      <w:r w:rsidRPr="00867A13">
        <w:t>in</w:t>
      </w:r>
      <w:r w:rsidRPr="00867A13">
        <w:rPr>
          <w:spacing w:val="-4"/>
        </w:rPr>
        <w:t xml:space="preserve"> </w:t>
      </w:r>
      <w:r w:rsidRPr="00867A13">
        <w:t>the</w:t>
      </w:r>
      <w:r w:rsidRPr="00867A13">
        <w:rPr>
          <w:spacing w:val="-4"/>
        </w:rPr>
        <w:t xml:space="preserve"> </w:t>
      </w:r>
      <w:r w:rsidRPr="00867A13">
        <w:t>forward</w:t>
      </w:r>
      <w:r w:rsidRPr="00867A13">
        <w:rPr>
          <w:spacing w:val="-4"/>
        </w:rPr>
        <w:t xml:space="preserve"> </w:t>
      </w:r>
      <w:r w:rsidRPr="00867A13">
        <w:t>estimates</w:t>
      </w:r>
      <w:r w:rsidRPr="00867A13">
        <w:rPr>
          <w:spacing w:val="-4"/>
        </w:rPr>
        <w:t xml:space="preserve"> </w:t>
      </w:r>
      <w:r w:rsidRPr="00867A13">
        <w:t>is</w:t>
      </w:r>
      <w:r w:rsidRPr="00867A13">
        <w:rPr>
          <w:spacing w:val="-4"/>
        </w:rPr>
        <w:t xml:space="preserve"> </w:t>
      </w:r>
      <w:r w:rsidRPr="00867A13">
        <w:t>from</w:t>
      </w:r>
      <w:r w:rsidRPr="00867A13">
        <w:rPr>
          <w:spacing w:val="-4"/>
        </w:rPr>
        <w:t xml:space="preserve"> </w:t>
      </w:r>
      <w:r w:rsidRPr="00867A13">
        <w:t>the</w:t>
      </w:r>
      <w:r w:rsidRPr="00867A13">
        <w:rPr>
          <w:spacing w:val="-4"/>
        </w:rPr>
        <w:t xml:space="preserve"> </w:t>
      </w:r>
      <w:r w:rsidRPr="00867A13">
        <w:t>State</w:t>
      </w:r>
      <w:r w:rsidRPr="00867A13">
        <w:rPr>
          <w:spacing w:val="-4"/>
        </w:rPr>
        <w:t xml:space="preserve"> </w:t>
      </w:r>
      <w:r w:rsidRPr="00867A13">
        <w:t>Resource</w:t>
      </w:r>
      <w:r w:rsidRPr="00867A13">
        <w:rPr>
          <w:spacing w:val="40"/>
        </w:rPr>
        <w:t xml:space="preserve"> </w:t>
      </w:r>
      <w:r w:rsidRPr="00867A13">
        <w:t>Information Management System.</w:t>
      </w:r>
    </w:p>
    <w:p w14:paraId="057200C8" w14:textId="77777777" w:rsidR="00F6003F" w:rsidRPr="00867A13" w:rsidRDefault="00F6003F" w:rsidP="008F096A"/>
    <w:p w14:paraId="08353F07" w14:textId="4F8763FD" w:rsidR="00F6003F" w:rsidRPr="00867A13" w:rsidRDefault="00713E72" w:rsidP="00713E72">
      <w:r w:rsidRPr="00867A13">
        <w:t>For</w:t>
      </w:r>
      <w:r w:rsidRPr="00867A13">
        <w:rPr>
          <w:spacing w:val="-5"/>
        </w:rPr>
        <w:t xml:space="preserve"> </w:t>
      </w:r>
      <w:r w:rsidRPr="00867A13">
        <w:t>further</w:t>
      </w:r>
      <w:r w:rsidRPr="00867A13">
        <w:rPr>
          <w:spacing w:val="-2"/>
        </w:rPr>
        <w:t xml:space="preserve"> </w:t>
      </w:r>
      <w:r w:rsidRPr="00867A13">
        <w:t>information</w:t>
      </w:r>
      <w:r w:rsidRPr="00867A13">
        <w:rPr>
          <w:spacing w:val="-2"/>
        </w:rPr>
        <w:t xml:space="preserve"> </w:t>
      </w:r>
      <w:r w:rsidRPr="00867A13">
        <w:t>on</w:t>
      </w:r>
      <w:r w:rsidRPr="00867A13">
        <w:rPr>
          <w:spacing w:val="-2"/>
        </w:rPr>
        <w:t xml:space="preserve"> </w:t>
      </w:r>
      <w:r w:rsidRPr="00867A13">
        <w:t>the</w:t>
      </w:r>
      <w:r w:rsidRPr="00867A13">
        <w:rPr>
          <w:spacing w:val="-2"/>
        </w:rPr>
        <w:t xml:space="preserve"> </w:t>
      </w:r>
      <w:r w:rsidRPr="00867A13">
        <w:t>Department’s</w:t>
      </w:r>
      <w:r w:rsidRPr="00867A13">
        <w:rPr>
          <w:spacing w:val="-2"/>
        </w:rPr>
        <w:t xml:space="preserve"> </w:t>
      </w:r>
      <w:r w:rsidRPr="00867A13">
        <w:t>outputs</w:t>
      </w:r>
      <w:r w:rsidRPr="00867A13">
        <w:rPr>
          <w:spacing w:val="-2"/>
        </w:rPr>
        <w:t xml:space="preserve"> </w:t>
      </w:r>
      <w:r w:rsidRPr="00867A13">
        <w:t>and</w:t>
      </w:r>
      <w:r w:rsidRPr="00867A13">
        <w:rPr>
          <w:spacing w:val="-2"/>
        </w:rPr>
        <w:t xml:space="preserve"> </w:t>
      </w:r>
      <w:r w:rsidRPr="00867A13">
        <w:t>funding</w:t>
      </w:r>
      <w:r w:rsidRPr="00867A13">
        <w:rPr>
          <w:spacing w:val="-2"/>
        </w:rPr>
        <w:t xml:space="preserve"> </w:t>
      </w:r>
      <w:r w:rsidRPr="00867A13">
        <w:t>received</w:t>
      </w:r>
      <w:r w:rsidRPr="00867A13">
        <w:rPr>
          <w:spacing w:val="-2"/>
        </w:rPr>
        <w:t xml:space="preserve"> </w:t>
      </w:r>
      <w:r w:rsidRPr="00867A13">
        <w:t>in</w:t>
      </w:r>
      <w:r w:rsidRPr="00867A13">
        <w:rPr>
          <w:spacing w:val="-2"/>
        </w:rPr>
        <w:t xml:space="preserve"> </w:t>
      </w:r>
      <w:r w:rsidRPr="00867A13">
        <w:t>the</w:t>
      </w:r>
      <w:r w:rsidRPr="00867A13">
        <w:rPr>
          <w:spacing w:val="-2"/>
        </w:rPr>
        <w:t xml:space="preserve"> </w:t>
      </w:r>
      <w:r w:rsidRPr="00867A13">
        <w:rPr>
          <w:i/>
          <w:iCs/>
        </w:rPr>
        <w:t>2024-25 Budget</w:t>
      </w:r>
      <w:r w:rsidRPr="00867A13">
        <w:t xml:space="preserve"> for new output and asset initiatives, please refer to Budget Paper No.</w:t>
      </w:r>
      <w:r w:rsidRPr="00867A13">
        <w:rPr>
          <w:rFonts w:ascii="Calibri" w:hAnsi="Calibri" w:cs="Calibri"/>
        </w:rPr>
        <w:t> </w:t>
      </w:r>
      <w:r w:rsidRPr="00867A13">
        <w:t xml:space="preserve">3: </w:t>
      </w:r>
      <w:r w:rsidRPr="00867A13">
        <w:rPr>
          <w:i/>
          <w:iCs/>
        </w:rPr>
        <w:t>Service Delivery</w:t>
      </w:r>
      <w:r w:rsidRPr="00867A13">
        <w:t>.</w:t>
      </w:r>
    </w:p>
    <w:p w14:paraId="7CB38AAA" w14:textId="77777777" w:rsidR="00EE4AED" w:rsidRPr="00867A13" w:rsidRDefault="00EE4AED" w:rsidP="008F096A"/>
    <w:p w14:paraId="2FB8B58C" w14:textId="77777777" w:rsidR="000A322B" w:rsidRPr="00867A13" w:rsidRDefault="000A322B" w:rsidP="008F096A">
      <w:pPr>
        <w:sectPr w:rsidR="000A322B" w:rsidRPr="00867A13" w:rsidSect="005F039E">
          <w:type w:val="continuous"/>
          <w:pgSz w:w="11906" w:h="16838"/>
          <w:pgMar w:top="1411" w:right="1368" w:bottom="1267" w:left="1411" w:header="706" w:footer="706" w:gutter="0"/>
          <w:cols w:space="708"/>
          <w:docGrid w:linePitch="360"/>
        </w:sectPr>
      </w:pPr>
    </w:p>
    <w:p w14:paraId="75868D9E" w14:textId="2AB659E1" w:rsidR="000A322B" w:rsidRPr="00867A13" w:rsidRDefault="006A0449" w:rsidP="008F096A">
      <w:r w:rsidRPr="00867A13">
        <w:rPr>
          <w:noProof/>
        </w:rPr>
        <w:drawing>
          <wp:anchor distT="0" distB="0" distL="114300" distR="114300" simplePos="0" relativeHeight="251678208" behindDoc="0" locked="0" layoutInCell="1" allowOverlap="1" wp14:anchorId="1A2870D5" wp14:editId="449A3BD9">
            <wp:simplePos x="0" y="0"/>
            <wp:positionH relativeFrom="column">
              <wp:posOffset>3871223</wp:posOffset>
            </wp:positionH>
            <wp:positionV relativeFrom="paragraph">
              <wp:posOffset>8731282</wp:posOffset>
            </wp:positionV>
            <wp:extent cx="1920960" cy="573320"/>
            <wp:effectExtent l="0" t="0" r="3175" b="0"/>
            <wp:wrapNone/>
            <wp:docPr id="146776422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64227" name="Picture 3">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20960" cy="573320"/>
                    </a:xfrm>
                    <a:prstGeom prst="rect">
                      <a:avLst/>
                    </a:prstGeom>
                  </pic:spPr>
                </pic:pic>
              </a:graphicData>
            </a:graphic>
            <wp14:sizeRelH relativeFrom="margin">
              <wp14:pctWidth>0</wp14:pctWidth>
            </wp14:sizeRelH>
            <wp14:sizeRelV relativeFrom="margin">
              <wp14:pctHeight>0</wp14:pctHeight>
            </wp14:sizeRelV>
          </wp:anchor>
        </w:drawing>
      </w:r>
      <w:r w:rsidR="00D929F7" w:rsidRPr="00867A13">
        <w:rPr>
          <w:noProof/>
        </w:rPr>
        <mc:AlternateContent>
          <mc:Choice Requires="wpg">
            <w:drawing>
              <wp:anchor distT="0" distB="0" distL="114300" distR="114300" simplePos="0" relativeHeight="251668480" behindDoc="0" locked="0" layoutInCell="1" allowOverlap="1" wp14:anchorId="3ADED894" wp14:editId="30A2E83A">
                <wp:simplePos x="0" y="0"/>
                <wp:positionH relativeFrom="column">
                  <wp:posOffset>-896512</wp:posOffset>
                </wp:positionH>
                <wp:positionV relativeFrom="paragraph">
                  <wp:posOffset>1173827</wp:posOffset>
                </wp:positionV>
                <wp:extent cx="7562289" cy="8612877"/>
                <wp:effectExtent l="0" t="0" r="635" b="0"/>
                <wp:wrapNone/>
                <wp:docPr id="1988877074"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289" cy="8612877"/>
                          <a:chOff x="0" y="0"/>
                          <a:chExt cx="7562289" cy="8612877"/>
                        </a:xfrm>
                      </wpg:grpSpPr>
                      <wps:wsp>
                        <wps:cNvPr id="271" name="Graphic 271"/>
                        <wps:cNvSpPr/>
                        <wps:spPr>
                          <a:xfrm>
                            <a:off x="0" y="8627"/>
                            <a:ext cx="5666900" cy="8604250"/>
                          </a:xfrm>
                          <a:custGeom>
                            <a:avLst/>
                            <a:gdLst/>
                            <a:ahLst/>
                            <a:cxnLst/>
                            <a:rect l="l" t="t" r="r" b="b"/>
                            <a:pathLst>
                              <a:path w="5667375" h="8604250">
                                <a:moveTo>
                                  <a:pt x="2" y="8603996"/>
                                </a:moveTo>
                                <a:lnTo>
                                  <a:pt x="1599923" y="8603996"/>
                                </a:lnTo>
                                <a:lnTo>
                                  <a:pt x="5667013" y="0"/>
                                </a:lnTo>
                                <a:lnTo>
                                  <a:pt x="1165041" y="0"/>
                                </a:lnTo>
                                <a:lnTo>
                                  <a:pt x="0" y="2464663"/>
                                </a:lnTo>
                                <a:lnTo>
                                  <a:pt x="2" y="8603996"/>
                                </a:lnTo>
                                <a:close/>
                              </a:path>
                            </a:pathLst>
                          </a:custGeom>
                          <a:solidFill>
                            <a:srgbClr val="222939"/>
                          </a:solidFill>
                        </wps:spPr>
                        <wps:bodyPr wrap="square" lIns="0" tIns="0" rIns="0" bIns="0" rtlCol="0">
                          <a:prstTxWarp prst="textNoShape">
                            <a:avLst/>
                          </a:prstTxWarp>
                          <a:noAutofit/>
                        </wps:bodyPr>
                      </wps:wsp>
                      <wps:wsp>
                        <wps:cNvPr id="272" name="Graphic 272"/>
                        <wps:cNvSpPr/>
                        <wps:spPr>
                          <a:xfrm>
                            <a:off x="1164566" y="0"/>
                            <a:ext cx="6397723" cy="6552565"/>
                          </a:xfrm>
                          <a:custGeom>
                            <a:avLst/>
                            <a:gdLst/>
                            <a:ahLst/>
                            <a:cxnLst/>
                            <a:rect l="l" t="t" r="r" b="b"/>
                            <a:pathLst>
                              <a:path w="6398260" h="6552565">
                                <a:moveTo>
                                  <a:pt x="3097118" y="6552006"/>
                                </a:moveTo>
                                <a:lnTo>
                                  <a:pt x="6397950" y="6552006"/>
                                </a:lnTo>
                                <a:lnTo>
                                  <a:pt x="6397955" y="0"/>
                                </a:lnTo>
                                <a:lnTo>
                                  <a:pt x="0" y="0"/>
                                </a:lnTo>
                                <a:lnTo>
                                  <a:pt x="3097118" y="6552006"/>
                                </a:lnTo>
                                <a:close/>
                              </a:path>
                            </a:pathLst>
                          </a:custGeom>
                          <a:solidFill>
                            <a:srgbClr val="69CEF1"/>
                          </a:solidFill>
                        </wps:spPr>
                        <wps:bodyPr wrap="square" lIns="0" tIns="0" rIns="0" bIns="0" rtlCol="0">
                          <a:prstTxWarp prst="textNoShape">
                            <a:avLst/>
                          </a:prstTxWarp>
                          <a:noAutofit/>
                        </wps:bodyPr>
                      </wps:wsp>
                    </wpg:wgp>
                  </a:graphicData>
                </a:graphic>
              </wp:anchor>
            </w:drawing>
          </mc:Choice>
          <mc:Fallback>
            <w:pict>
              <v:group w14:anchorId="642585C8" id="Group 2" o:spid="_x0000_s1026" alt="&quot;&quot;" style="position:absolute;margin-left:-70.6pt;margin-top:92.45pt;width:595.45pt;height:678.2pt;z-index:251668480" coordsize="75622,86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">
                <v:shape id="Graphic 271" o:spid="_x0000_s1027" style="position:absolute;top:86;width:56669;height:86042;visibility:visible;mso-wrap-style:square;v-text-anchor:top" coordsize="5667375,86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" path="m2,8603996r1599921,l5667013,,1165041,,,2464663,2,8603996xe" fillcolor="#222939" stroked="f">
                  <v:path arrowok="t"/>
                </v:shape>
                <v:shape id="Graphic 272" o:spid="_x0000_s1028" style="position:absolute;left:11645;width:63977;height:65525;visibility:visible;mso-wrap-style:square;v-text-anchor:top" coordsize="6398260,655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" path="m3097118,6552006r3300832,l6397955,,,,3097118,6552006xe" fillcolor="#69cef1" stroked="f">
                  <v:path arrowok="t"/>
                </v:shape>
              </v:group>
            </w:pict>
          </mc:Fallback>
        </mc:AlternateContent>
      </w:r>
    </w:p>
    <w:sectPr w:rsidR="000A322B" w:rsidRPr="00867A13" w:rsidSect="000A322B">
      <w:footerReference w:type="even" r:id="rId42"/>
      <w:type w:val="evenPage"/>
      <w:pgSz w:w="11906" w:h="16838"/>
      <w:pgMar w:top="1411" w:right="1368" w:bottom="1267"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8CBF61" w14:textId="77777777" w:rsidR="00D10E20" w:rsidRDefault="00D10E20" w:rsidP="00AE7009">
      <w:r>
        <w:separator/>
      </w:r>
    </w:p>
    <w:p w14:paraId="1B96DD9B" w14:textId="77777777" w:rsidR="00D10E20" w:rsidRDefault="00D10E20" w:rsidP="00AE7009"/>
    <w:p w14:paraId="05C05668" w14:textId="77777777" w:rsidR="00D10E20" w:rsidRDefault="00D10E20" w:rsidP="00AE7009"/>
    <w:p w14:paraId="3EBF981E" w14:textId="77777777" w:rsidR="00D10E20" w:rsidRDefault="00D10E20" w:rsidP="00AE7009"/>
    <w:p w14:paraId="573B838D" w14:textId="77777777" w:rsidR="00D10E20" w:rsidRDefault="00D10E20" w:rsidP="00AE7009"/>
  </w:endnote>
  <w:endnote w:type="continuationSeparator" w:id="0">
    <w:p w14:paraId="2B0EED83" w14:textId="77777777" w:rsidR="00D10E20" w:rsidRDefault="00D10E20" w:rsidP="00AE7009">
      <w:r>
        <w:continuationSeparator/>
      </w:r>
    </w:p>
    <w:p w14:paraId="76BA939A" w14:textId="77777777" w:rsidR="00D10E20" w:rsidRDefault="00D10E20" w:rsidP="00AE7009"/>
    <w:p w14:paraId="6EBD730E" w14:textId="77777777" w:rsidR="00D10E20" w:rsidRDefault="00D10E20" w:rsidP="00AE7009"/>
    <w:p w14:paraId="74F3C084" w14:textId="77777777" w:rsidR="00D10E20" w:rsidRDefault="00D10E20" w:rsidP="00AE7009"/>
    <w:p w14:paraId="462D7F77" w14:textId="77777777" w:rsidR="00D10E20" w:rsidRDefault="00D10E20" w:rsidP="00AE7009"/>
  </w:endnote>
  <w:endnote w:type="continuationNotice" w:id="1">
    <w:p w14:paraId="730CE0D5" w14:textId="77777777" w:rsidR="00D10E20" w:rsidRDefault="00D10E2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D5C9223-800B-4191-9193-B688C8A77E91}"/>
    <w:embedItalic r:id="rId2" w:fontKey="{2400C45D-0A60-4A47-9B81-B230C25E5B90}"/>
  </w:font>
  <w:font w:name="VIC">
    <w:panose1 w:val="000005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C SemiBold">
    <w:altName w:val="Cambria"/>
    <w:panose1 w:val="000007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3" w:fontKey="{02E22CED-B3B9-4476-8300-083895CEC880}"/>
  </w:font>
  <w:font w:name="VIC Light">
    <w:panose1 w:val="00000400000000000000"/>
    <w:charset w:val="00"/>
    <w:family w:val="modern"/>
    <w:notTrueType/>
    <w:pitch w:val="variable"/>
    <w:sig w:usb0="00000007" w:usb1="00000000" w:usb2="00000000" w:usb3="00000000" w:csb0="00000093" w:csb1="00000000"/>
  </w:font>
  <w:font w:name="VIC Medium">
    <w:panose1 w:val="00000600000000000000"/>
    <w:charset w:val="00"/>
    <w:family w:val="modern"/>
    <w:notTrueType/>
    <w:pitch w:val="variable"/>
    <w:sig w:usb0="00000007" w:usb1="00000000" w:usb2="00000000" w:usb3="00000000" w:csb0="00000093" w:csb1="00000000"/>
  </w:font>
  <w:font w:name="VIC Light Italic">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6B425" w14:textId="77777777" w:rsidR="00A82ACC" w:rsidRPr="002A4575" w:rsidRDefault="006337C4" w:rsidP="00AE7009">
    <w:pPr>
      <w:pStyle w:val="Footer"/>
    </w:pPr>
    <w:sdt>
      <w:sdtPr>
        <w:id w:val="117415049"/>
        <w:docPartObj>
          <w:docPartGallery w:val="Page Numbers (Bottom of Page)"/>
          <w:docPartUnique/>
        </w:docPartObj>
      </w:sdtPr>
      <w:sdtEndPr/>
      <w:sdtContent>
        <w:r w:rsidR="00A82ACC">
          <w:rPr>
            <w:noProof w:val="0"/>
          </w:rPr>
          <w:fldChar w:fldCharType="begin"/>
        </w:r>
        <w:r w:rsidR="00A82ACC">
          <w:instrText xml:space="preserve"> PAGE   \* MERGEFORMAT </w:instrText>
        </w:r>
        <w:r w:rsidR="00A82ACC">
          <w:rPr>
            <w:noProof w:val="0"/>
          </w:rPr>
          <w:fldChar w:fldCharType="separate"/>
        </w:r>
        <w:r w:rsidR="006E08FD">
          <w:t>i</w:t>
        </w:r>
        <w:r w:rsidR="00A82ACC">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6EF0F" w14:textId="5D8148C5" w:rsidR="000A322B" w:rsidRPr="000A322B" w:rsidRDefault="000A322B" w:rsidP="000A32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98F4D" w14:textId="77777777" w:rsidR="00A82ACC" w:rsidRDefault="00A82ACC" w:rsidP="00AE7009">
    <w:pPr>
      <w:pStyle w:val="Footer"/>
    </w:pPr>
    <w:bookmarkStart w:id="0" w:name="aliashProtectiveMarkings1FooterFirstPage"/>
    <w:r>
      <w:t>For Official Use Only</w:t>
    </w:r>
  </w:p>
  <w:bookmarkEnd w:id="0"/>
  <w:p w14:paraId="450B7711" w14:textId="77777777" w:rsidR="00A82ACC" w:rsidRDefault="00A82ACC" w:rsidP="00AE70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2E39B" w14:textId="77777777" w:rsidR="007D5272" w:rsidRDefault="007D5272" w:rsidP="00AE70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780D1" w14:textId="77777777" w:rsidR="007D5272" w:rsidRDefault="007D5272" w:rsidP="00AE700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0B647" w14:textId="77777777" w:rsidR="007D5272" w:rsidRDefault="007D5272" w:rsidP="00AE700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DC80E" w14:textId="7294CCC7" w:rsidR="00A82ACC" w:rsidRPr="00927244" w:rsidRDefault="00BB3278" w:rsidP="00AE7009">
    <w:pPr>
      <w:pStyle w:val="Footer"/>
    </w:pPr>
    <w:r w:rsidRPr="00927244">
      <w:t xml:space="preserve">Page </w:t>
    </w:r>
    <w:r w:rsidR="00A82ACC" w:rsidRPr="00927244">
      <w:fldChar w:fldCharType="begin"/>
    </w:r>
    <w:r w:rsidR="00A82ACC" w:rsidRPr="00927244">
      <w:instrText xml:space="preserve"> page </w:instrText>
    </w:r>
    <w:r w:rsidR="00A82ACC" w:rsidRPr="00927244">
      <w:fldChar w:fldCharType="separate"/>
    </w:r>
    <w:r w:rsidR="006E08FD">
      <w:t>2</w:t>
    </w:r>
    <w:r w:rsidR="00A82ACC" w:rsidRPr="00927244">
      <w:fldChar w:fldCharType="end"/>
    </w:r>
    <w:r w:rsidR="00927244" w:rsidRPr="00927244">
      <w:tab/>
    </w:r>
    <w:r w:rsidR="00927244" w:rsidRPr="00927244">
      <w:rPr>
        <w:b/>
      </w:rPr>
      <w:fldChar w:fldCharType="begin"/>
    </w:r>
    <w:r w:rsidR="00927244" w:rsidRPr="00927244">
      <w:rPr>
        <w:b/>
      </w:rPr>
      <w:instrText xml:space="preserve"> STYLEREF  Title  \* MERGEFORMAT </w:instrText>
    </w:r>
    <w:r w:rsidR="00927244" w:rsidRPr="00927244">
      <w:rPr>
        <w:b/>
      </w:rPr>
      <w:fldChar w:fldCharType="separate"/>
    </w:r>
    <w:r w:rsidR="00E112B1">
      <w:rPr>
        <w:b/>
      </w:rPr>
      <w:t>2024–28 Corporate Plan</w:t>
    </w:r>
    <w:r w:rsidR="00927244" w:rsidRPr="00927244">
      <w:rPr>
        <w:b/>
      </w:rPr>
      <w:fldChar w:fldCharType="end"/>
    </w:r>
    <w:r w:rsidR="00927244" w:rsidRPr="00927244">
      <w:t xml:space="preserve"> – </w:t>
    </w:r>
    <w:r w:rsidR="00070323">
      <w:rPr>
        <w:bCs/>
        <w:lang w:val="en-US"/>
      </w:rPr>
      <w:fldChar w:fldCharType="begin"/>
    </w:r>
    <w:r w:rsidR="00070323">
      <w:rPr>
        <w:bCs/>
        <w:lang w:val="en-US"/>
      </w:rPr>
      <w:instrText xml:space="preserve"> STYLEREF  Subtitle  \* MERGEFORMAT </w:instrText>
    </w:r>
    <w:r w:rsidR="00070323">
      <w:rPr>
        <w:bCs/>
        <w:lang w:val="en-US"/>
      </w:rPr>
      <w:fldChar w:fldCharType="separate"/>
    </w:r>
    <w:r w:rsidR="00E112B1">
      <w:rPr>
        <w:bCs/>
        <w:lang w:val="en-US"/>
      </w:rPr>
      <w:t>August 2024</w:t>
    </w:r>
    <w:r w:rsidR="00070323">
      <w:rPr>
        <w:bCs/>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432F7" w14:textId="5F8C1C05" w:rsidR="00A82ACC" w:rsidRPr="00156B30" w:rsidRDefault="00927244" w:rsidP="00AE7009">
    <w:pPr>
      <w:pStyle w:val="Footer"/>
    </w:pPr>
    <w:r w:rsidRPr="00F5157E">
      <w:rPr>
        <w:rFonts w:asciiTheme="majorHAnsi" w:hAnsiTheme="majorHAnsi"/>
        <w:bCs/>
      </w:rPr>
      <w:fldChar w:fldCharType="begin"/>
    </w:r>
    <w:r w:rsidRPr="00F5157E">
      <w:rPr>
        <w:rFonts w:asciiTheme="majorHAnsi" w:hAnsiTheme="majorHAnsi"/>
        <w:bCs/>
      </w:rPr>
      <w:instrText xml:space="preserve"> STYLEREF  Title  \* MERGEFORMAT </w:instrText>
    </w:r>
    <w:r w:rsidRPr="00F5157E">
      <w:rPr>
        <w:rFonts w:asciiTheme="majorHAnsi" w:hAnsiTheme="majorHAnsi"/>
        <w:bCs/>
      </w:rPr>
      <w:fldChar w:fldCharType="separate"/>
    </w:r>
    <w:r w:rsidR="003C53E8">
      <w:rPr>
        <w:rFonts w:asciiTheme="majorHAnsi" w:hAnsiTheme="majorHAnsi"/>
        <w:bCs/>
      </w:rPr>
      <w:t>2024–28 Corporate Plan</w:t>
    </w:r>
    <w:r w:rsidRPr="00F5157E">
      <w:rPr>
        <w:rFonts w:asciiTheme="majorHAnsi" w:hAnsiTheme="majorHAnsi"/>
        <w:bCs/>
      </w:rPr>
      <w:fldChar w:fldCharType="end"/>
    </w:r>
    <w:r w:rsidRPr="00927244">
      <w:t xml:space="preserve"> – </w:t>
    </w:r>
    <w:r w:rsidR="00070323">
      <w:rPr>
        <w:bCs/>
        <w:lang w:val="en-US"/>
      </w:rPr>
      <w:fldChar w:fldCharType="begin"/>
    </w:r>
    <w:r w:rsidR="00070323">
      <w:rPr>
        <w:bCs/>
        <w:lang w:val="en-US"/>
      </w:rPr>
      <w:instrText xml:space="preserve"> STYLEREF  Subtitle  \* MERGEFORMAT </w:instrText>
    </w:r>
    <w:r w:rsidR="00070323">
      <w:rPr>
        <w:bCs/>
        <w:lang w:val="en-US"/>
      </w:rPr>
      <w:fldChar w:fldCharType="separate"/>
    </w:r>
    <w:r w:rsidR="003C53E8">
      <w:rPr>
        <w:bCs/>
        <w:lang w:val="en-US"/>
      </w:rPr>
      <w:t>August 2024</w:t>
    </w:r>
    <w:r w:rsidR="00070323">
      <w:rPr>
        <w:bCs/>
        <w:lang w:val="en-US"/>
      </w:rPr>
      <w:fldChar w:fldCharType="end"/>
    </w:r>
    <w:r w:rsidR="006E08FD">
      <w:rPr>
        <w:bCs/>
        <w:lang w:val="en-US"/>
      </w:rPr>
      <w:tab/>
    </w:r>
    <w:r w:rsidR="006E08FD" w:rsidRPr="00156B30">
      <w:fldChar w:fldCharType="begin"/>
    </w:r>
    <w:r w:rsidR="006E08FD" w:rsidRPr="00156B30">
      <w:instrText xml:space="preserve"> page </w:instrText>
    </w:r>
    <w:r w:rsidR="006E08FD" w:rsidRPr="00156B30">
      <w:fldChar w:fldCharType="separate"/>
    </w:r>
    <w:r w:rsidR="006E08FD">
      <w:t>1</w:t>
    </w:r>
    <w:r w:rsidR="006E08FD" w:rsidRPr="00156B30">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F0A80" w14:textId="6D9324E4" w:rsidR="005F039E" w:rsidRPr="00927244" w:rsidRDefault="005F039E" w:rsidP="00AE7009">
    <w:pPr>
      <w:pStyle w:val="Footer"/>
    </w:pPr>
    <w:r w:rsidRPr="00927244">
      <w:t xml:space="preserve">Page </w:t>
    </w:r>
    <w:r w:rsidRPr="00927244">
      <w:fldChar w:fldCharType="begin"/>
    </w:r>
    <w:r w:rsidRPr="00927244">
      <w:instrText xml:space="preserve"> page </w:instrText>
    </w:r>
    <w:r w:rsidRPr="00927244">
      <w:fldChar w:fldCharType="separate"/>
    </w:r>
    <w:r>
      <w:t>2</w:t>
    </w:r>
    <w:r w:rsidRPr="00927244">
      <w:fldChar w:fldCharType="end"/>
    </w:r>
    <w:r w:rsidRPr="00927244">
      <w:tab/>
    </w:r>
    <w:r w:rsidRPr="00927244">
      <w:rPr>
        <w:b/>
      </w:rPr>
      <w:fldChar w:fldCharType="begin"/>
    </w:r>
    <w:r w:rsidRPr="00927244">
      <w:rPr>
        <w:b/>
      </w:rPr>
      <w:instrText xml:space="preserve"> STYLEREF  Title  \* MERGEFORMAT </w:instrText>
    </w:r>
    <w:r w:rsidRPr="00927244">
      <w:rPr>
        <w:b/>
      </w:rPr>
      <w:fldChar w:fldCharType="separate"/>
    </w:r>
    <w:r w:rsidR="003C53E8">
      <w:rPr>
        <w:b/>
      </w:rPr>
      <w:t>2024–28 Corporate Plan</w:t>
    </w:r>
    <w:r w:rsidRPr="00927244">
      <w:rPr>
        <w:b/>
      </w:rPr>
      <w:fldChar w:fldCharType="end"/>
    </w:r>
    <w:r w:rsidRPr="00927244">
      <w:t xml:space="preserve"> – </w:t>
    </w:r>
    <w:r>
      <w:rPr>
        <w:bCs/>
        <w:lang w:val="en-US"/>
      </w:rPr>
      <w:fldChar w:fldCharType="begin"/>
    </w:r>
    <w:r>
      <w:rPr>
        <w:bCs/>
        <w:lang w:val="en-US"/>
      </w:rPr>
      <w:instrText xml:space="preserve"> STYLEREF  Subtitle  \* MERGEFORMAT </w:instrText>
    </w:r>
    <w:r>
      <w:rPr>
        <w:bCs/>
        <w:lang w:val="en-US"/>
      </w:rPr>
      <w:fldChar w:fldCharType="separate"/>
    </w:r>
    <w:r w:rsidR="003C53E8">
      <w:rPr>
        <w:bCs/>
        <w:lang w:val="en-US"/>
      </w:rPr>
      <w:t>August 2024</w:t>
    </w:r>
    <w:r>
      <w:rPr>
        <w:bCs/>
        <w:lang w:val="en-U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BF8C9" w14:textId="5DF9AD83" w:rsidR="000E4AD9" w:rsidRDefault="00907A37" w:rsidP="00951908">
    <w:pPr>
      <w:pStyle w:val="Footer"/>
    </w:pPr>
    <w:r w:rsidRPr="00F5157E">
      <w:rPr>
        <w:rFonts w:asciiTheme="majorHAnsi" w:hAnsiTheme="majorHAnsi"/>
        <w:bCs/>
      </w:rPr>
      <w:fldChar w:fldCharType="begin"/>
    </w:r>
    <w:r w:rsidRPr="00F5157E">
      <w:rPr>
        <w:rFonts w:asciiTheme="majorHAnsi" w:hAnsiTheme="majorHAnsi"/>
        <w:bCs/>
      </w:rPr>
      <w:instrText xml:space="preserve"> STYLEREF  Title  \* MERGEFORMAT </w:instrText>
    </w:r>
    <w:r w:rsidRPr="00F5157E">
      <w:rPr>
        <w:rFonts w:asciiTheme="majorHAnsi" w:hAnsiTheme="majorHAnsi"/>
        <w:bCs/>
      </w:rPr>
      <w:fldChar w:fldCharType="separate"/>
    </w:r>
    <w:r w:rsidR="003C53E8">
      <w:rPr>
        <w:rFonts w:asciiTheme="majorHAnsi" w:hAnsiTheme="majorHAnsi"/>
        <w:bCs/>
      </w:rPr>
      <w:t>2024–28 Corporate Plan</w:t>
    </w:r>
    <w:r w:rsidRPr="00F5157E">
      <w:rPr>
        <w:rFonts w:asciiTheme="majorHAnsi" w:hAnsiTheme="majorHAnsi"/>
        <w:bCs/>
      </w:rPr>
      <w:fldChar w:fldCharType="end"/>
    </w:r>
    <w:r w:rsidRPr="00927244">
      <w:t xml:space="preserve"> – </w:t>
    </w:r>
    <w:r>
      <w:rPr>
        <w:bCs/>
        <w:lang w:val="en-US"/>
      </w:rPr>
      <w:fldChar w:fldCharType="begin"/>
    </w:r>
    <w:r>
      <w:rPr>
        <w:bCs/>
        <w:lang w:val="en-US"/>
      </w:rPr>
      <w:instrText xml:space="preserve"> STYLEREF  Subtitle  \* MERGEFORMAT </w:instrText>
    </w:r>
    <w:r>
      <w:rPr>
        <w:bCs/>
        <w:lang w:val="en-US"/>
      </w:rPr>
      <w:fldChar w:fldCharType="separate"/>
    </w:r>
    <w:r w:rsidR="003C53E8">
      <w:rPr>
        <w:bCs/>
        <w:lang w:val="en-US"/>
      </w:rPr>
      <w:t>August 2024</w:t>
    </w:r>
    <w:r>
      <w:rPr>
        <w:bCs/>
        <w:lang w:val="en-US"/>
      </w:rPr>
      <w:fldChar w:fldCharType="end"/>
    </w:r>
    <w:r>
      <w:rPr>
        <w:bCs/>
        <w:lang w:val="en-US"/>
      </w:rPr>
      <w:tab/>
    </w:r>
    <w:r>
      <w:t xml:space="preserve">Page </w:t>
    </w:r>
    <w:r w:rsidRPr="00156B30">
      <w:fldChar w:fldCharType="begin"/>
    </w:r>
    <w:r w:rsidRPr="00156B30">
      <w:instrText xml:space="preserve"> page </w:instrText>
    </w:r>
    <w:r w:rsidRPr="00156B30">
      <w:fldChar w:fldCharType="separate"/>
    </w:r>
    <w:r>
      <w:t>1</w:t>
    </w:r>
    <w:r w:rsidRPr="00156B3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2F5849" w14:textId="77777777" w:rsidR="00D10E20" w:rsidRDefault="00D10E20" w:rsidP="00AE7009">
      <w:r>
        <w:separator/>
      </w:r>
    </w:p>
    <w:p w14:paraId="765AB338" w14:textId="77777777" w:rsidR="00D10E20" w:rsidRDefault="00D10E20" w:rsidP="00AE7009"/>
    <w:p w14:paraId="109A6F39" w14:textId="77777777" w:rsidR="00D10E20" w:rsidRDefault="00D10E20" w:rsidP="00AE7009"/>
    <w:p w14:paraId="0FA98533" w14:textId="77777777" w:rsidR="00D10E20" w:rsidRDefault="00D10E20" w:rsidP="00AE7009"/>
    <w:p w14:paraId="75679E6F" w14:textId="77777777" w:rsidR="00D10E20" w:rsidRDefault="00D10E20" w:rsidP="00AE7009"/>
  </w:footnote>
  <w:footnote w:type="continuationSeparator" w:id="0">
    <w:p w14:paraId="6BF4A926" w14:textId="77777777" w:rsidR="00D10E20" w:rsidRDefault="00D10E20" w:rsidP="00AE7009">
      <w:r>
        <w:continuationSeparator/>
      </w:r>
    </w:p>
    <w:p w14:paraId="240A03E7" w14:textId="77777777" w:rsidR="00D10E20" w:rsidRDefault="00D10E20" w:rsidP="00AE7009"/>
    <w:p w14:paraId="2F447A61" w14:textId="77777777" w:rsidR="00D10E20" w:rsidRDefault="00D10E20" w:rsidP="00AE7009"/>
    <w:p w14:paraId="71179D53" w14:textId="77777777" w:rsidR="00D10E20" w:rsidRDefault="00D10E20" w:rsidP="00AE7009"/>
    <w:p w14:paraId="31FB5AEF" w14:textId="77777777" w:rsidR="00D10E20" w:rsidRDefault="00D10E20" w:rsidP="00AE7009"/>
  </w:footnote>
  <w:footnote w:type="continuationNotice" w:id="1">
    <w:p w14:paraId="2B1AF496" w14:textId="77777777" w:rsidR="00D10E20" w:rsidRDefault="00D10E2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5EE59" w14:textId="77777777" w:rsidR="007D5272" w:rsidRDefault="007D5272" w:rsidP="00AE70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FB05B" w14:textId="77777777" w:rsidR="007D5272" w:rsidRDefault="007D5272" w:rsidP="00AE70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2A19C" w14:textId="77777777" w:rsidR="007D5272" w:rsidRDefault="007D5272" w:rsidP="00AE70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B8638" w14:textId="77777777" w:rsidR="000E4AD9" w:rsidRDefault="000E4AD9" w:rsidP="00AE70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502987E"/>
    <w:lvl w:ilvl="0">
      <w:start w:val="1"/>
      <w:numFmt w:val="lowerLetter"/>
      <w:pStyle w:val="ListNumber5"/>
      <w:lvlText w:val="(%1)"/>
      <w:lvlJc w:val="left"/>
      <w:pPr>
        <w:tabs>
          <w:tab w:val="num" w:pos="1492"/>
        </w:tabs>
        <w:ind w:left="1492" w:hanging="360"/>
      </w:pPr>
      <w:rPr>
        <w:rFonts w:hint="default"/>
      </w:rPr>
    </w:lvl>
  </w:abstractNum>
  <w:abstractNum w:abstractNumId="1" w15:restartNumberingAfterBreak="0">
    <w:nsid w:val="FFFFFF7D"/>
    <w:multiLevelType w:val="singleLevel"/>
    <w:tmpl w:val="1090EBE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AB6E1E2"/>
    <w:lvl w:ilvl="0">
      <w:start w:val="1"/>
      <w:numFmt w:val="lowerRoman"/>
      <w:lvlText w:val="(%1)"/>
      <w:lvlJc w:val="left"/>
      <w:pPr>
        <w:tabs>
          <w:tab w:val="num" w:pos="926"/>
        </w:tabs>
        <w:ind w:left="926" w:hanging="360"/>
      </w:pPr>
      <w:rPr>
        <w:rFonts w:hint="default"/>
      </w:rPr>
    </w:lvl>
  </w:abstractNum>
  <w:abstractNum w:abstractNumId="3" w15:restartNumberingAfterBreak="0">
    <w:nsid w:val="FFFFFF7F"/>
    <w:multiLevelType w:val="singleLevel"/>
    <w:tmpl w:val="111010DE"/>
    <w:lvl w:ilvl="0">
      <w:start w:val="1"/>
      <w:numFmt w:val="lowerLetter"/>
      <w:lvlText w:val="(%1)"/>
      <w:lvlJc w:val="left"/>
      <w:pPr>
        <w:tabs>
          <w:tab w:val="num" w:pos="643"/>
        </w:tabs>
        <w:ind w:left="643" w:hanging="360"/>
      </w:pPr>
      <w:rPr>
        <w:rFonts w:hint="default"/>
      </w:rPr>
    </w:lvl>
  </w:abstractNum>
  <w:abstractNum w:abstractNumId="4" w15:restartNumberingAfterBreak="0">
    <w:nsid w:val="FFFFFF80"/>
    <w:multiLevelType w:val="singleLevel"/>
    <w:tmpl w:val="1D5A45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1E5450"/>
    <w:lvl w:ilvl="0">
      <w:start w:val="1"/>
      <w:numFmt w:val="bullet"/>
      <w:pStyle w:val="ListBullet4"/>
      <w:lvlText w:val="–"/>
      <w:lvlJc w:val="left"/>
      <w:pPr>
        <w:tabs>
          <w:tab w:val="num" w:pos="1209"/>
        </w:tabs>
        <w:ind w:left="1209" w:hanging="360"/>
      </w:pPr>
      <w:rPr>
        <w:rFonts w:ascii="Calibri" w:hAnsi="Calibri" w:hint="default"/>
      </w:rPr>
    </w:lvl>
  </w:abstractNum>
  <w:abstractNum w:abstractNumId="6" w15:restartNumberingAfterBreak="0">
    <w:nsid w:val="FFFFFF82"/>
    <w:multiLevelType w:val="singleLevel"/>
    <w:tmpl w:val="A412D9D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1660DB62"/>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D964BDE"/>
    <w:lvl w:ilvl="0">
      <w:start w:val="1"/>
      <w:numFmt w:val="bullet"/>
      <w:pStyle w:val="ListBullet"/>
      <w:lvlText w:val=""/>
      <w:lvlJc w:val="left"/>
      <w:pPr>
        <w:tabs>
          <w:tab w:val="num" w:pos="360"/>
        </w:tabs>
        <w:ind w:left="360" w:hanging="360"/>
      </w:pPr>
      <w:rPr>
        <w:rFonts w:ascii="Symbol" w:hAnsi="Symbol" w:hint="default"/>
        <w:b/>
        <w:bCs/>
        <w:color w:val="0072CE" w:themeColor="accent1"/>
        <w:position w:val="-3"/>
        <w:sz w:val="30"/>
        <w:szCs w:val="30"/>
      </w:rPr>
    </w:lvl>
  </w:abstractNum>
  <w:abstractNum w:abstractNumId="9" w15:restartNumberingAfterBreak="0">
    <w:nsid w:val="0CA842E4"/>
    <w:multiLevelType w:val="hybridMultilevel"/>
    <w:tmpl w:val="F12002C2"/>
    <w:lvl w:ilvl="0" w:tplc="2F6ED802">
      <w:numFmt w:val="bullet"/>
      <w:lvlText w:val="–"/>
      <w:lvlJc w:val="left"/>
      <w:pPr>
        <w:ind w:left="878" w:hanging="227"/>
      </w:pPr>
      <w:rPr>
        <w:rFonts w:ascii="VIC" w:eastAsia="VIC" w:hAnsi="VIC" w:cs="VIC" w:hint="default"/>
        <w:b w:val="0"/>
        <w:bCs w:val="0"/>
        <w:i w:val="0"/>
        <w:iCs w:val="0"/>
        <w:color w:val="003E61"/>
        <w:spacing w:val="0"/>
        <w:w w:val="100"/>
        <w:sz w:val="18"/>
        <w:szCs w:val="18"/>
        <w:lang w:val="en-US" w:eastAsia="en-US" w:bidi="ar-SA"/>
      </w:rPr>
    </w:lvl>
    <w:lvl w:ilvl="1" w:tplc="5A8876DC">
      <w:numFmt w:val="bullet"/>
      <w:lvlText w:val="•"/>
      <w:lvlJc w:val="left"/>
      <w:pPr>
        <w:ind w:left="1407" w:hanging="227"/>
      </w:pPr>
      <w:rPr>
        <w:rFonts w:hint="default"/>
        <w:lang w:val="en-US" w:eastAsia="en-US" w:bidi="ar-SA"/>
      </w:rPr>
    </w:lvl>
    <w:lvl w:ilvl="2" w:tplc="69125024">
      <w:numFmt w:val="bullet"/>
      <w:lvlText w:val="•"/>
      <w:lvlJc w:val="left"/>
      <w:pPr>
        <w:ind w:left="1934" w:hanging="227"/>
      </w:pPr>
      <w:rPr>
        <w:rFonts w:hint="default"/>
        <w:lang w:val="en-US" w:eastAsia="en-US" w:bidi="ar-SA"/>
      </w:rPr>
    </w:lvl>
    <w:lvl w:ilvl="3" w:tplc="EF44CC40">
      <w:numFmt w:val="bullet"/>
      <w:lvlText w:val="•"/>
      <w:lvlJc w:val="left"/>
      <w:pPr>
        <w:ind w:left="2461" w:hanging="227"/>
      </w:pPr>
      <w:rPr>
        <w:rFonts w:hint="default"/>
        <w:lang w:val="en-US" w:eastAsia="en-US" w:bidi="ar-SA"/>
      </w:rPr>
    </w:lvl>
    <w:lvl w:ilvl="4" w:tplc="5450EAEC">
      <w:numFmt w:val="bullet"/>
      <w:lvlText w:val="•"/>
      <w:lvlJc w:val="left"/>
      <w:pPr>
        <w:ind w:left="2988" w:hanging="227"/>
      </w:pPr>
      <w:rPr>
        <w:rFonts w:hint="default"/>
        <w:lang w:val="en-US" w:eastAsia="en-US" w:bidi="ar-SA"/>
      </w:rPr>
    </w:lvl>
    <w:lvl w:ilvl="5" w:tplc="10527748">
      <w:numFmt w:val="bullet"/>
      <w:lvlText w:val="•"/>
      <w:lvlJc w:val="left"/>
      <w:pPr>
        <w:ind w:left="3515" w:hanging="227"/>
      </w:pPr>
      <w:rPr>
        <w:rFonts w:hint="default"/>
        <w:lang w:val="en-US" w:eastAsia="en-US" w:bidi="ar-SA"/>
      </w:rPr>
    </w:lvl>
    <w:lvl w:ilvl="6" w:tplc="8D86E708">
      <w:numFmt w:val="bullet"/>
      <w:lvlText w:val="•"/>
      <w:lvlJc w:val="left"/>
      <w:pPr>
        <w:ind w:left="4042" w:hanging="227"/>
      </w:pPr>
      <w:rPr>
        <w:rFonts w:hint="default"/>
        <w:lang w:val="en-US" w:eastAsia="en-US" w:bidi="ar-SA"/>
      </w:rPr>
    </w:lvl>
    <w:lvl w:ilvl="7" w:tplc="B5C6F8DE">
      <w:numFmt w:val="bullet"/>
      <w:lvlText w:val="•"/>
      <w:lvlJc w:val="left"/>
      <w:pPr>
        <w:ind w:left="4569" w:hanging="227"/>
      </w:pPr>
      <w:rPr>
        <w:rFonts w:hint="default"/>
        <w:lang w:val="en-US" w:eastAsia="en-US" w:bidi="ar-SA"/>
      </w:rPr>
    </w:lvl>
    <w:lvl w:ilvl="8" w:tplc="28767EF4">
      <w:numFmt w:val="bullet"/>
      <w:lvlText w:val="•"/>
      <w:lvlJc w:val="left"/>
      <w:pPr>
        <w:ind w:left="5097" w:hanging="227"/>
      </w:pPr>
      <w:rPr>
        <w:rFonts w:hint="default"/>
        <w:lang w:val="en-US" w:eastAsia="en-US" w:bidi="ar-SA"/>
      </w:rPr>
    </w:lvl>
  </w:abstractNum>
  <w:abstractNum w:abstractNumId="10" w15:restartNumberingAfterBreak="0">
    <w:nsid w:val="11284ED5"/>
    <w:multiLevelType w:val="hybridMultilevel"/>
    <w:tmpl w:val="0B041866"/>
    <w:lvl w:ilvl="0" w:tplc="5E461CAA">
      <w:start w:val="1"/>
      <w:numFmt w:val="bullet"/>
      <w:lvlText w:val="–"/>
      <w:lvlJc w:val="left"/>
      <w:pPr>
        <w:ind w:left="179" w:hanging="180"/>
      </w:pPr>
      <w:rPr>
        <w:rFonts w:ascii="VIC" w:eastAsia="VIC" w:hAnsi="VIC" w:hint="default"/>
        <w:color w:val="58595B"/>
        <w:sz w:val="16"/>
        <w:szCs w:val="16"/>
      </w:rPr>
    </w:lvl>
    <w:lvl w:ilvl="1" w:tplc="225ED05C">
      <w:start w:val="1"/>
      <w:numFmt w:val="bullet"/>
      <w:lvlText w:val="•"/>
      <w:lvlJc w:val="left"/>
      <w:pPr>
        <w:ind w:left="856" w:hanging="180"/>
      </w:pPr>
      <w:rPr>
        <w:rFonts w:hint="default"/>
      </w:rPr>
    </w:lvl>
    <w:lvl w:ilvl="2" w:tplc="EA4278AA">
      <w:start w:val="1"/>
      <w:numFmt w:val="bullet"/>
      <w:lvlText w:val="•"/>
      <w:lvlJc w:val="left"/>
      <w:pPr>
        <w:ind w:left="1533" w:hanging="180"/>
      </w:pPr>
      <w:rPr>
        <w:rFonts w:hint="default"/>
      </w:rPr>
    </w:lvl>
    <w:lvl w:ilvl="3" w:tplc="A3906396">
      <w:start w:val="1"/>
      <w:numFmt w:val="bullet"/>
      <w:lvlText w:val="•"/>
      <w:lvlJc w:val="left"/>
      <w:pPr>
        <w:ind w:left="2210" w:hanging="180"/>
      </w:pPr>
      <w:rPr>
        <w:rFonts w:hint="default"/>
      </w:rPr>
    </w:lvl>
    <w:lvl w:ilvl="4" w:tplc="DB18BB92">
      <w:start w:val="1"/>
      <w:numFmt w:val="bullet"/>
      <w:lvlText w:val="•"/>
      <w:lvlJc w:val="left"/>
      <w:pPr>
        <w:ind w:left="2887" w:hanging="180"/>
      </w:pPr>
      <w:rPr>
        <w:rFonts w:hint="default"/>
      </w:rPr>
    </w:lvl>
    <w:lvl w:ilvl="5" w:tplc="78A61F08">
      <w:start w:val="1"/>
      <w:numFmt w:val="bullet"/>
      <w:lvlText w:val="•"/>
      <w:lvlJc w:val="left"/>
      <w:pPr>
        <w:ind w:left="3564" w:hanging="180"/>
      </w:pPr>
      <w:rPr>
        <w:rFonts w:hint="default"/>
      </w:rPr>
    </w:lvl>
    <w:lvl w:ilvl="6" w:tplc="DF1602EE">
      <w:start w:val="1"/>
      <w:numFmt w:val="bullet"/>
      <w:lvlText w:val="•"/>
      <w:lvlJc w:val="left"/>
      <w:pPr>
        <w:ind w:left="4240" w:hanging="180"/>
      </w:pPr>
      <w:rPr>
        <w:rFonts w:hint="default"/>
      </w:rPr>
    </w:lvl>
    <w:lvl w:ilvl="7" w:tplc="BEFA0466">
      <w:start w:val="1"/>
      <w:numFmt w:val="bullet"/>
      <w:lvlText w:val="•"/>
      <w:lvlJc w:val="left"/>
      <w:pPr>
        <w:ind w:left="4917" w:hanging="180"/>
      </w:pPr>
      <w:rPr>
        <w:rFonts w:hint="default"/>
      </w:rPr>
    </w:lvl>
    <w:lvl w:ilvl="8" w:tplc="396AE462">
      <w:start w:val="1"/>
      <w:numFmt w:val="bullet"/>
      <w:lvlText w:val="•"/>
      <w:lvlJc w:val="left"/>
      <w:pPr>
        <w:ind w:left="5594" w:hanging="180"/>
      </w:pPr>
      <w:rPr>
        <w:rFonts w:hint="default"/>
      </w:rPr>
    </w:lvl>
  </w:abstractNum>
  <w:abstractNum w:abstractNumId="11" w15:restartNumberingAfterBreak="0">
    <w:nsid w:val="11D3083F"/>
    <w:multiLevelType w:val="hybridMultilevel"/>
    <w:tmpl w:val="35289C2E"/>
    <w:lvl w:ilvl="0" w:tplc="3FA4C64A">
      <w:start w:val="1"/>
      <w:numFmt w:val="bullet"/>
      <w:lvlText w:val="–"/>
      <w:lvlJc w:val="left"/>
      <w:pPr>
        <w:ind w:left="179" w:hanging="180"/>
      </w:pPr>
      <w:rPr>
        <w:rFonts w:ascii="VIC" w:eastAsia="VIC" w:hAnsi="VIC" w:hint="default"/>
        <w:color w:val="58595B"/>
        <w:sz w:val="16"/>
        <w:szCs w:val="16"/>
      </w:rPr>
    </w:lvl>
    <w:lvl w:ilvl="1" w:tplc="816A660E">
      <w:start w:val="1"/>
      <w:numFmt w:val="bullet"/>
      <w:lvlText w:val="•"/>
      <w:lvlJc w:val="left"/>
      <w:pPr>
        <w:ind w:left="989" w:hanging="180"/>
      </w:pPr>
      <w:rPr>
        <w:rFonts w:hint="default"/>
      </w:rPr>
    </w:lvl>
    <w:lvl w:ilvl="2" w:tplc="B260B1E4">
      <w:start w:val="1"/>
      <w:numFmt w:val="bullet"/>
      <w:lvlText w:val="•"/>
      <w:lvlJc w:val="left"/>
      <w:pPr>
        <w:ind w:left="1798" w:hanging="180"/>
      </w:pPr>
      <w:rPr>
        <w:rFonts w:hint="default"/>
      </w:rPr>
    </w:lvl>
    <w:lvl w:ilvl="3" w:tplc="20387A9A">
      <w:start w:val="1"/>
      <w:numFmt w:val="bullet"/>
      <w:lvlText w:val="•"/>
      <w:lvlJc w:val="left"/>
      <w:pPr>
        <w:ind w:left="2607" w:hanging="180"/>
      </w:pPr>
      <w:rPr>
        <w:rFonts w:hint="default"/>
      </w:rPr>
    </w:lvl>
    <w:lvl w:ilvl="4" w:tplc="E59E8E08">
      <w:start w:val="1"/>
      <w:numFmt w:val="bullet"/>
      <w:lvlText w:val="•"/>
      <w:lvlJc w:val="left"/>
      <w:pPr>
        <w:ind w:left="3417" w:hanging="180"/>
      </w:pPr>
      <w:rPr>
        <w:rFonts w:hint="default"/>
      </w:rPr>
    </w:lvl>
    <w:lvl w:ilvl="5" w:tplc="6332F9FC">
      <w:start w:val="1"/>
      <w:numFmt w:val="bullet"/>
      <w:lvlText w:val="•"/>
      <w:lvlJc w:val="left"/>
      <w:pPr>
        <w:ind w:left="4226" w:hanging="180"/>
      </w:pPr>
      <w:rPr>
        <w:rFonts w:hint="default"/>
      </w:rPr>
    </w:lvl>
    <w:lvl w:ilvl="6" w:tplc="DC320B42">
      <w:start w:val="1"/>
      <w:numFmt w:val="bullet"/>
      <w:lvlText w:val="•"/>
      <w:lvlJc w:val="left"/>
      <w:pPr>
        <w:ind w:left="5035" w:hanging="180"/>
      </w:pPr>
      <w:rPr>
        <w:rFonts w:hint="default"/>
      </w:rPr>
    </w:lvl>
    <w:lvl w:ilvl="7" w:tplc="5672C144">
      <w:start w:val="1"/>
      <w:numFmt w:val="bullet"/>
      <w:lvlText w:val="•"/>
      <w:lvlJc w:val="left"/>
      <w:pPr>
        <w:ind w:left="5844" w:hanging="180"/>
      </w:pPr>
      <w:rPr>
        <w:rFonts w:hint="default"/>
      </w:rPr>
    </w:lvl>
    <w:lvl w:ilvl="8" w:tplc="DD36E544">
      <w:start w:val="1"/>
      <w:numFmt w:val="bullet"/>
      <w:lvlText w:val="•"/>
      <w:lvlJc w:val="left"/>
      <w:pPr>
        <w:ind w:left="6654" w:hanging="180"/>
      </w:pPr>
      <w:rPr>
        <w:rFonts w:hint="default"/>
      </w:rPr>
    </w:lvl>
  </w:abstractNum>
  <w:abstractNum w:abstractNumId="12" w15:restartNumberingAfterBreak="0">
    <w:nsid w:val="23CC09EC"/>
    <w:multiLevelType w:val="hybridMultilevel"/>
    <w:tmpl w:val="9946A842"/>
    <w:lvl w:ilvl="0" w:tplc="89A86E1C">
      <w:start w:val="1"/>
      <w:numFmt w:val="bullet"/>
      <w:lvlText w:val="–"/>
      <w:lvlJc w:val="left"/>
      <w:pPr>
        <w:ind w:left="179" w:hanging="180"/>
      </w:pPr>
      <w:rPr>
        <w:rFonts w:ascii="VIC" w:eastAsia="VIC" w:hAnsi="VIC" w:hint="default"/>
        <w:color w:val="58595B"/>
        <w:sz w:val="16"/>
        <w:szCs w:val="16"/>
      </w:rPr>
    </w:lvl>
    <w:lvl w:ilvl="1" w:tplc="918048DE">
      <w:start w:val="1"/>
      <w:numFmt w:val="bullet"/>
      <w:lvlText w:val="•"/>
      <w:lvlJc w:val="left"/>
      <w:pPr>
        <w:ind w:left="711" w:hanging="180"/>
      </w:pPr>
      <w:rPr>
        <w:rFonts w:hint="default"/>
      </w:rPr>
    </w:lvl>
    <w:lvl w:ilvl="2" w:tplc="D4184AA4">
      <w:start w:val="1"/>
      <w:numFmt w:val="bullet"/>
      <w:lvlText w:val="•"/>
      <w:lvlJc w:val="left"/>
      <w:pPr>
        <w:ind w:left="1242" w:hanging="180"/>
      </w:pPr>
      <w:rPr>
        <w:rFonts w:hint="default"/>
      </w:rPr>
    </w:lvl>
    <w:lvl w:ilvl="3" w:tplc="F12EF164">
      <w:start w:val="1"/>
      <w:numFmt w:val="bullet"/>
      <w:lvlText w:val="•"/>
      <w:lvlJc w:val="left"/>
      <w:pPr>
        <w:ind w:left="1773" w:hanging="180"/>
      </w:pPr>
      <w:rPr>
        <w:rFonts w:hint="default"/>
      </w:rPr>
    </w:lvl>
    <w:lvl w:ilvl="4" w:tplc="3C586256">
      <w:start w:val="1"/>
      <w:numFmt w:val="bullet"/>
      <w:lvlText w:val="•"/>
      <w:lvlJc w:val="left"/>
      <w:pPr>
        <w:ind w:left="2305" w:hanging="180"/>
      </w:pPr>
      <w:rPr>
        <w:rFonts w:hint="default"/>
      </w:rPr>
    </w:lvl>
    <w:lvl w:ilvl="5" w:tplc="1A021002">
      <w:start w:val="1"/>
      <w:numFmt w:val="bullet"/>
      <w:lvlText w:val="•"/>
      <w:lvlJc w:val="left"/>
      <w:pPr>
        <w:ind w:left="2836" w:hanging="180"/>
      </w:pPr>
      <w:rPr>
        <w:rFonts w:hint="default"/>
      </w:rPr>
    </w:lvl>
    <w:lvl w:ilvl="6" w:tplc="7EB439A0">
      <w:start w:val="1"/>
      <w:numFmt w:val="bullet"/>
      <w:lvlText w:val="•"/>
      <w:lvlJc w:val="left"/>
      <w:pPr>
        <w:ind w:left="3368" w:hanging="180"/>
      </w:pPr>
      <w:rPr>
        <w:rFonts w:hint="default"/>
      </w:rPr>
    </w:lvl>
    <w:lvl w:ilvl="7" w:tplc="0CC64340">
      <w:start w:val="1"/>
      <w:numFmt w:val="bullet"/>
      <w:lvlText w:val="•"/>
      <w:lvlJc w:val="left"/>
      <w:pPr>
        <w:ind w:left="3899" w:hanging="180"/>
      </w:pPr>
      <w:rPr>
        <w:rFonts w:hint="default"/>
      </w:rPr>
    </w:lvl>
    <w:lvl w:ilvl="8" w:tplc="68061448">
      <w:start w:val="1"/>
      <w:numFmt w:val="bullet"/>
      <w:lvlText w:val="•"/>
      <w:lvlJc w:val="left"/>
      <w:pPr>
        <w:ind w:left="4430" w:hanging="180"/>
      </w:pPr>
      <w:rPr>
        <w:rFonts w:hint="default"/>
      </w:rPr>
    </w:lvl>
  </w:abstractNum>
  <w:abstractNum w:abstractNumId="13" w15:restartNumberingAfterBreak="0">
    <w:nsid w:val="26456FFD"/>
    <w:multiLevelType w:val="multilevel"/>
    <w:tmpl w:val="C0D2F066"/>
    <w:lvl w:ilvl="0">
      <w:start w:val="1"/>
      <w:numFmt w:val="bullet"/>
      <w:lvlText w:val=""/>
      <w:lvlJc w:val="left"/>
      <w:pPr>
        <w:ind w:left="288" w:hanging="288"/>
      </w:pPr>
      <w:rPr>
        <w:rFonts w:ascii="Symbol" w:hAnsi="Symbol" w:hint="default"/>
        <w:color w:val="auto"/>
      </w:rPr>
    </w:lvl>
    <w:lvl w:ilvl="1">
      <w:start w:val="1"/>
      <w:numFmt w:val="bullet"/>
      <w:lvlText w:val="–"/>
      <w:lvlJc w:val="left"/>
      <w:pPr>
        <w:ind w:left="576" w:hanging="288"/>
      </w:pPr>
      <w:rPr>
        <w:rFonts w:ascii="Calibri" w:hAnsi="Calibri" w:hint="default"/>
        <w:color w:val="auto"/>
      </w:rPr>
    </w:lvl>
    <w:lvl w:ilvl="2">
      <w:start w:val="1"/>
      <w:numFmt w:val="decimal"/>
      <w:lvlText w:val="%3."/>
      <w:lvlJc w:val="left"/>
      <w:pPr>
        <w:tabs>
          <w:tab w:val="num" w:pos="360"/>
        </w:tabs>
        <w:ind w:left="360" w:hanging="360"/>
      </w:pPr>
      <w:rPr>
        <w:rFonts w:hint="default"/>
      </w:rPr>
    </w:lvl>
    <w:lvl w:ilvl="3">
      <w:start w:val="1"/>
      <w:numFmt w:val="lowerLetter"/>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5CB6CEA"/>
    <w:multiLevelType w:val="hybridMultilevel"/>
    <w:tmpl w:val="14627040"/>
    <w:lvl w:ilvl="0" w:tplc="D5DCD2D8">
      <w:start w:val="1"/>
      <w:numFmt w:val="bullet"/>
      <w:lvlText w:val="–"/>
      <w:lvlJc w:val="left"/>
      <w:pPr>
        <w:ind w:left="179" w:hanging="180"/>
      </w:pPr>
      <w:rPr>
        <w:rFonts w:ascii="VIC" w:eastAsia="VIC" w:hAnsi="VIC" w:hint="default"/>
        <w:color w:val="58595B"/>
        <w:sz w:val="16"/>
        <w:szCs w:val="16"/>
      </w:rPr>
    </w:lvl>
    <w:lvl w:ilvl="1" w:tplc="247AB30A">
      <w:start w:val="1"/>
      <w:numFmt w:val="bullet"/>
      <w:lvlText w:val="•"/>
      <w:lvlJc w:val="left"/>
      <w:pPr>
        <w:ind w:left="735" w:hanging="180"/>
      </w:pPr>
      <w:rPr>
        <w:rFonts w:hint="default"/>
      </w:rPr>
    </w:lvl>
    <w:lvl w:ilvl="2" w:tplc="038A3D90">
      <w:start w:val="1"/>
      <w:numFmt w:val="bullet"/>
      <w:lvlText w:val="•"/>
      <w:lvlJc w:val="left"/>
      <w:pPr>
        <w:ind w:left="1290" w:hanging="180"/>
      </w:pPr>
      <w:rPr>
        <w:rFonts w:hint="default"/>
      </w:rPr>
    </w:lvl>
    <w:lvl w:ilvl="3" w:tplc="1408EAAC">
      <w:start w:val="1"/>
      <w:numFmt w:val="bullet"/>
      <w:lvlText w:val="•"/>
      <w:lvlJc w:val="left"/>
      <w:pPr>
        <w:ind w:left="1845" w:hanging="180"/>
      </w:pPr>
      <w:rPr>
        <w:rFonts w:hint="default"/>
      </w:rPr>
    </w:lvl>
    <w:lvl w:ilvl="4" w:tplc="4DFE6938">
      <w:start w:val="1"/>
      <w:numFmt w:val="bullet"/>
      <w:lvlText w:val="•"/>
      <w:lvlJc w:val="left"/>
      <w:pPr>
        <w:ind w:left="2400" w:hanging="180"/>
      </w:pPr>
      <w:rPr>
        <w:rFonts w:hint="default"/>
      </w:rPr>
    </w:lvl>
    <w:lvl w:ilvl="5" w:tplc="21A64ADA">
      <w:start w:val="1"/>
      <w:numFmt w:val="bullet"/>
      <w:lvlText w:val="•"/>
      <w:lvlJc w:val="left"/>
      <w:pPr>
        <w:ind w:left="2955" w:hanging="180"/>
      </w:pPr>
      <w:rPr>
        <w:rFonts w:hint="default"/>
      </w:rPr>
    </w:lvl>
    <w:lvl w:ilvl="6" w:tplc="0E6E1760">
      <w:start w:val="1"/>
      <w:numFmt w:val="bullet"/>
      <w:lvlText w:val="•"/>
      <w:lvlJc w:val="left"/>
      <w:pPr>
        <w:ind w:left="3511" w:hanging="180"/>
      </w:pPr>
      <w:rPr>
        <w:rFonts w:hint="default"/>
      </w:rPr>
    </w:lvl>
    <w:lvl w:ilvl="7" w:tplc="450AFF1A">
      <w:start w:val="1"/>
      <w:numFmt w:val="bullet"/>
      <w:lvlText w:val="•"/>
      <w:lvlJc w:val="left"/>
      <w:pPr>
        <w:ind w:left="4066" w:hanging="180"/>
      </w:pPr>
      <w:rPr>
        <w:rFonts w:hint="default"/>
      </w:rPr>
    </w:lvl>
    <w:lvl w:ilvl="8" w:tplc="21B2F8CA">
      <w:start w:val="1"/>
      <w:numFmt w:val="bullet"/>
      <w:lvlText w:val="•"/>
      <w:lvlJc w:val="left"/>
      <w:pPr>
        <w:ind w:left="4621" w:hanging="180"/>
      </w:pPr>
      <w:rPr>
        <w:rFonts w:hint="default"/>
      </w:rPr>
    </w:lvl>
  </w:abstractNum>
  <w:abstractNum w:abstractNumId="15" w15:restartNumberingAfterBreak="0">
    <w:nsid w:val="446D3A6A"/>
    <w:multiLevelType w:val="multilevel"/>
    <w:tmpl w:val="F58A407A"/>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6" w15:restartNumberingAfterBreak="0">
    <w:nsid w:val="507439AB"/>
    <w:multiLevelType w:val="hybridMultilevel"/>
    <w:tmpl w:val="11D6A9EA"/>
    <w:lvl w:ilvl="0" w:tplc="E4C4F1A0">
      <w:numFmt w:val="bullet"/>
      <w:lvlText w:val="–"/>
      <w:lvlJc w:val="left"/>
      <w:pPr>
        <w:ind w:left="1530" w:hanging="227"/>
      </w:pPr>
      <w:rPr>
        <w:rFonts w:ascii="VIC" w:eastAsia="VIC" w:hAnsi="VIC" w:cs="VIC" w:hint="default"/>
        <w:b w:val="0"/>
        <w:bCs w:val="0"/>
        <w:i w:val="0"/>
        <w:iCs w:val="0"/>
        <w:color w:val="003E61"/>
        <w:spacing w:val="0"/>
        <w:w w:val="100"/>
        <w:sz w:val="18"/>
        <w:szCs w:val="18"/>
        <w:lang w:val="en-US" w:eastAsia="en-US" w:bidi="ar-SA"/>
      </w:rPr>
    </w:lvl>
    <w:lvl w:ilvl="1" w:tplc="4D504758">
      <w:numFmt w:val="bullet"/>
      <w:lvlText w:val="•"/>
      <w:lvlJc w:val="left"/>
      <w:pPr>
        <w:ind w:left="1916" w:hanging="227"/>
      </w:pPr>
      <w:rPr>
        <w:rFonts w:hint="default"/>
        <w:lang w:val="en-US" w:eastAsia="en-US" w:bidi="ar-SA"/>
      </w:rPr>
    </w:lvl>
    <w:lvl w:ilvl="2" w:tplc="55225AB6">
      <w:numFmt w:val="bullet"/>
      <w:lvlText w:val="•"/>
      <w:lvlJc w:val="left"/>
      <w:pPr>
        <w:ind w:left="2292" w:hanging="227"/>
      </w:pPr>
      <w:rPr>
        <w:rFonts w:hint="default"/>
        <w:lang w:val="en-US" w:eastAsia="en-US" w:bidi="ar-SA"/>
      </w:rPr>
    </w:lvl>
    <w:lvl w:ilvl="3" w:tplc="59F8052E">
      <w:numFmt w:val="bullet"/>
      <w:lvlText w:val="•"/>
      <w:lvlJc w:val="left"/>
      <w:pPr>
        <w:ind w:left="2668" w:hanging="227"/>
      </w:pPr>
      <w:rPr>
        <w:rFonts w:hint="default"/>
        <w:lang w:val="en-US" w:eastAsia="en-US" w:bidi="ar-SA"/>
      </w:rPr>
    </w:lvl>
    <w:lvl w:ilvl="4" w:tplc="F49CBB42">
      <w:numFmt w:val="bullet"/>
      <w:lvlText w:val="•"/>
      <w:lvlJc w:val="left"/>
      <w:pPr>
        <w:ind w:left="3044" w:hanging="227"/>
      </w:pPr>
      <w:rPr>
        <w:rFonts w:hint="default"/>
        <w:lang w:val="en-US" w:eastAsia="en-US" w:bidi="ar-SA"/>
      </w:rPr>
    </w:lvl>
    <w:lvl w:ilvl="5" w:tplc="4C5612FE">
      <w:numFmt w:val="bullet"/>
      <w:lvlText w:val="•"/>
      <w:lvlJc w:val="left"/>
      <w:pPr>
        <w:ind w:left="3420" w:hanging="227"/>
      </w:pPr>
      <w:rPr>
        <w:rFonts w:hint="default"/>
        <w:lang w:val="en-US" w:eastAsia="en-US" w:bidi="ar-SA"/>
      </w:rPr>
    </w:lvl>
    <w:lvl w:ilvl="6" w:tplc="F0044DD2">
      <w:numFmt w:val="bullet"/>
      <w:lvlText w:val="•"/>
      <w:lvlJc w:val="left"/>
      <w:pPr>
        <w:ind w:left="3796" w:hanging="227"/>
      </w:pPr>
      <w:rPr>
        <w:rFonts w:hint="default"/>
        <w:lang w:val="en-US" w:eastAsia="en-US" w:bidi="ar-SA"/>
      </w:rPr>
    </w:lvl>
    <w:lvl w:ilvl="7" w:tplc="C00648A6">
      <w:numFmt w:val="bullet"/>
      <w:lvlText w:val="•"/>
      <w:lvlJc w:val="left"/>
      <w:pPr>
        <w:ind w:left="4172" w:hanging="227"/>
      </w:pPr>
      <w:rPr>
        <w:rFonts w:hint="default"/>
        <w:lang w:val="en-US" w:eastAsia="en-US" w:bidi="ar-SA"/>
      </w:rPr>
    </w:lvl>
    <w:lvl w:ilvl="8" w:tplc="6D561DD4">
      <w:numFmt w:val="bullet"/>
      <w:lvlText w:val="•"/>
      <w:lvlJc w:val="left"/>
      <w:pPr>
        <w:ind w:left="4548" w:hanging="227"/>
      </w:pPr>
      <w:rPr>
        <w:rFonts w:hint="default"/>
        <w:lang w:val="en-US" w:eastAsia="en-US" w:bidi="ar-SA"/>
      </w:rPr>
    </w:lvl>
  </w:abstractNum>
  <w:abstractNum w:abstractNumId="17" w15:restartNumberingAfterBreak="0">
    <w:nsid w:val="5B661CD9"/>
    <w:multiLevelType w:val="multilevel"/>
    <w:tmpl w:val="7CAC48E4"/>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864"/>
        </w:tabs>
        <w:ind w:left="720" w:hanging="360"/>
      </w:pPr>
      <w:rPr>
        <w:rFonts w:hint="default"/>
      </w:rPr>
    </w:lvl>
    <w:lvl w:ilvl="2">
      <w:start w:val="1"/>
      <w:numFmt w:val="decimal"/>
      <w:lvlText w:val="%3."/>
      <w:lvlJc w:val="left"/>
      <w:pPr>
        <w:tabs>
          <w:tab w:val="num" w:pos="792"/>
        </w:tabs>
        <w:ind w:left="792" w:hanging="792"/>
      </w:pPr>
      <w:rPr>
        <w:rFonts w:hint="default"/>
      </w:rPr>
    </w:lvl>
    <w:lvl w:ilvl="3">
      <w:start w:val="1"/>
      <w:numFmt w:val="decimal"/>
      <w:lvlText w:val="%3.%4"/>
      <w:lvlJc w:val="left"/>
      <w:pPr>
        <w:tabs>
          <w:tab w:val="num" w:pos="792"/>
        </w:tabs>
        <w:ind w:left="792" w:hanging="792"/>
      </w:pPr>
      <w:rPr>
        <w:rFonts w:hint="default"/>
      </w:rPr>
    </w:lvl>
    <w:lvl w:ilvl="4">
      <w:start w:val="1"/>
      <w:numFmt w:val="decimal"/>
      <w:lvlRestart w:val="1"/>
      <w:lvlText w:val="%3.%4.%5"/>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decimal"/>
      <w:lvlText w:val="%9."/>
      <w:lvlJc w:val="left"/>
      <w:pPr>
        <w:tabs>
          <w:tab w:val="num" w:pos="1296"/>
        </w:tabs>
        <w:ind w:left="1296" w:hanging="504"/>
      </w:pPr>
      <w:rPr>
        <w:rFonts w:hint="default"/>
      </w:rPr>
    </w:lvl>
  </w:abstractNum>
  <w:abstractNum w:abstractNumId="18" w15:restartNumberingAfterBreak="0">
    <w:nsid w:val="603771E4"/>
    <w:multiLevelType w:val="hybridMultilevel"/>
    <w:tmpl w:val="7C288C0E"/>
    <w:lvl w:ilvl="0" w:tplc="9550818E">
      <w:start w:val="1"/>
      <w:numFmt w:val="bullet"/>
      <w:pStyle w:val="Tablebullet"/>
      <w:lvlText w:val=""/>
      <w:lvlJc w:val="left"/>
      <w:pPr>
        <w:tabs>
          <w:tab w:val="num" w:pos="360"/>
        </w:tabs>
        <w:ind w:left="360" w:hanging="360"/>
      </w:pPr>
      <w:rPr>
        <w:rFonts w:ascii="Symbol" w:hAnsi="Symbol" w:hint="default"/>
        <w:b/>
        <w:bCs/>
        <w:color w:val="0072CE"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CF7D41"/>
    <w:multiLevelType w:val="hybridMultilevel"/>
    <w:tmpl w:val="A02416E2"/>
    <w:lvl w:ilvl="0" w:tplc="828A8610">
      <w:start w:val="1"/>
      <w:numFmt w:val="bullet"/>
      <w:pStyle w:val="ListBullet2"/>
      <w:lvlText w:val="–"/>
      <w:lvlJc w:val="left"/>
      <w:pPr>
        <w:ind w:left="643" w:hanging="360"/>
      </w:pPr>
      <w:rPr>
        <w:rFonts w:ascii="Calibri" w:hAnsi="Calibri"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0" w15:restartNumberingAfterBreak="0">
    <w:nsid w:val="72B8443E"/>
    <w:multiLevelType w:val="hybridMultilevel"/>
    <w:tmpl w:val="97028F12"/>
    <w:lvl w:ilvl="0" w:tplc="1B8AF496">
      <w:start w:val="1"/>
      <w:numFmt w:val="bullet"/>
      <w:lvlText w:val="–"/>
      <w:lvlJc w:val="left"/>
      <w:pPr>
        <w:ind w:left="179" w:hanging="180"/>
      </w:pPr>
      <w:rPr>
        <w:rFonts w:ascii="VIC" w:eastAsia="VIC" w:hAnsi="VIC" w:hint="default"/>
        <w:color w:val="58595B"/>
        <w:sz w:val="16"/>
        <w:szCs w:val="16"/>
      </w:rPr>
    </w:lvl>
    <w:lvl w:ilvl="1" w:tplc="9F8A0EE2">
      <w:start w:val="1"/>
      <w:numFmt w:val="bullet"/>
      <w:lvlText w:val="•"/>
      <w:lvlJc w:val="left"/>
      <w:pPr>
        <w:ind w:left="877" w:hanging="180"/>
      </w:pPr>
      <w:rPr>
        <w:rFonts w:hint="default"/>
      </w:rPr>
    </w:lvl>
    <w:lvl w:ilvl="2" w:tplc="41DE2ED0">
      <w:start w:val="1"/>
      <w:numFmt w:val="bullet"/>
      <w:lvlText w:val="•"/>
      <w:lvlJc w:val="left"/>
      <w:pPr>
        <w:ind w:left="1576" w:hanging="180"/>
      </w:pPr>
      <w:rPr>
        <w:rFonts w:hint="default"/>
      </w:rPr>
    </w:lvl>
    <w:lvl w:ilvl="3" w:tplc="4BC4250E">
      <w:start w:val="1"/>
      <w:numFmt w:val="bullet"/>
      <w:lvlText w:val="•"/>
      <w:lvlJc w:val="left"/>
      <w:pPr>
        <w:ind w:left="2274" w:hanging="180"/>
      </w:pPr>
      <w:rPr>
        <w:rFonts w:hint="default"/>
      </w:rPr>
    </w:lvl>
    <w:lvl w:ilvl="4" w:tplc="E73206A8">
      <w:start w:val="1"/>
      <w:numFmt w:val="bullet"/>
      <w:lvlText w:val="•"/>
      <w:lvlJc w:val="left"/>
      <w:pPr>
        <w:ind w:left="2972" w:hanging="180"/>
      </w:pPr>
      <w:rPr>
        <w:rFonts w:hint="default"/>
      </w:rPr>
    </w:lvl>
    <w:lvl w:ilvl="5" w:tplc="B8D2DE7A">
      <w:start w:val="1"/>
      <w:numFmt w:val="bullet"/>
      <w:lvlText w:val="•"/>
      <w:lvlJc w:val="left"/>
      <w:pPr>
        <w:ind w:left="3670" w:hanging="180"/>
      </w:pPr>
      <w:rPr>
        <w:rFonts w:hint="default"/>
      </w:rPr>
    </w:lvl>
    <w:lvl w:ilvl="6" w:tplc="8A12663A">
      <w:start w:val="1"/>
      <w:numFmt w:val="bullet"/>
      <w:lvlText w:val="•"/>
      <w:lvlJc w:val="left"/>
      <w:pPr>
        <w:ind w:left="4368" w:hanging="180"/>
      </w:pPr>
      <w:rPr>
        <w:rFonts w:hint="default"/>
      </w:rPr>
    </w:lvl>
    <w:lvl w:ilvl="7" w:tplc="2EE69AFA">
      <w:start w:val="1"/>
      <w:numFmt w:val="bullet"/>
      <w:lvlText w:val="•"/>
      <w:lvlJc w:val="left"/>
      <w:pPr>
        <w:ind w:left="5066" w:hanging="180"/>
      </w:pPr>
      <w:rPr>
        <w:rFonts w:hint="default"/>
      </w:rPr>
    </w:lvl>
    <w:lvl w:ilvl="8" w:tplc="E132D8C2">
      <w:start w:val="1"/>
      <w:numFmt w:val="bullet"/>
      <w:lvlText w:val="•"/>
      <w:lvlJc w:val="left"/>
      <w:pPr>
        <w:ind w:left="5764" w:hanging="180"/>
      </w:pPr>
      <w:rPr>
        <w:rFonts w:hint="default"/>
      </w:rPr>
    </w:lvl>
  </w:abstractNum>
  <w:abstractNum w:abstractNumId="21" w15:restartNumberingAfterBreak="0">
    <w:nsid w:val="7A7E12E5"/>
    <w:multiLevelType w:val="hybridMultilevel"/>
    <w:tmpl w:val="3A5E8A9C"/>
    <w:lvl w:ilvl="0" w:tplc="D52C8DEE">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C371116"/>
    <w:multiLevelType w:val="hybridMultilevel"/>
    <w:tmpl w:val="6AB40200"/>
    <w:lvl w:ilvl="0" w:tplc="0C090001">
      <w:start w:val="1"/>
      <w:numFmt w:val="bullet"/>
      <w:lvlText w:val=""/>
      <w:lvlJc w:val="left"/>
      <w:pPr>
        <w:ind w:left="2055" w:hanging="162"/>
      </w:pPr>
      <w:rPr>
        <w:rFonts w:ascii="Symbol" w:hAnsi="Symbol" w:hint="default"/>
        <w:sz w:val="14"/>
        <w:szCs w:val="14"/>
      </w:rPr>
    </w:lvl>
    <w:lvl w:ilvl="1" w:tplc="6004E722">
      <w:start w:val="1"/>
      <w:numFmt w:val="bullet"/>
      <w:lvlText w:val="•"/>
      <w:lvlJc w:val="left"/>
      <w:pPr>
        <w:ind w:left="2314" w:hanging="162"/>
      </w:pPr>
      <w:rPr>
        <w:rFonts w:hint="default"/>
      </w:rPr>
    </w:lvl>
    <w:lvl w:ilvl="2" w:tplc="997CDAA6">
      <w:start w:val="1"/>
      <w:numFmt w:val="bullet"/>
      <w:lvlText w:val="•"/>
      <w:lvlJc w:val="left"/>
      <w:pPr>
        <w:ind w:left="2574" w:hanging="162"/>
      </w:pPr>
      <w:rPr>
        <w:rFonts w:hint="default"/>
      </w:rPr>
    </w:lvl>
    <w:lvl w:ilvl="3" w:tplc="8F3686CA">
      <w:start w:val="1"/>
      <w:numFmt w:val="bullet"/>
      <w:lvlText w:val="•"/>
      <w:lvlJc w:val="left"/>
      <w:pPr>
        <w:ind w:left="2833" w:hanging="162"/>
      </w:pPr>
      <w:rPr>
        <w:rFonts w:hint="default"/>
      </w:rPr>
    </w:lvl>
    <w:lvl w:ilvl="4" w:tplc="99F25298">
      <w:start w:val="1"/>
      <w:numFmt w:val="bullet"/>
      <w:lvlText w:val="•"/>
      <w:lvlJc w:val="left"/>
      <w:pPr>
        <w:ind w:left="3092" w:hanging="162"/>
      </w:pPr>
      <w:rPr>
        <w:rFonts w:hint="default"/>
      </w:rPr>
    </w:lvl>
    <w:lvl w:ilvl="5" w:tplc="285EFFFC">
      <w:start w:val="1"/>
      <w:numFmt w:val="bullet"/>
      <w:lvlText w:val="•"/>
      <w:lvlJc w:val="left"/>
      <w:pPr>
        <w:ind w:left="3352" w:hanging="162"/>
      </w:pPr>
      <w:rPr>
        <w:rFonts w:hint="default"/>
      </w:rPr>
    </w:lvl>
    <w:lvl w:ilvl="6" w:tplc="317CDCA4">
      <w:start w:val="1"/>
      <w:numFmt w:val="bullet"/>
      <w:lvlText w:val="•"/>
      <w:lvlJc w:val="left"/>
      <w:pPr>
        <w:ind w:left="3611" w:hanging="162"/>
      </w:pPr>
      <w:rPr>
        <w:rFonts w:hint="default"/>
      </w:rPr>
    </w:lvl>
    <w:lvl w:ilvl="7" w:tplc="298AFF5C">
      <w:start w:val="1"/>
      <w:numFmt w:val="bullet"/>
      <w:lvlText w:val="•"/>
      <w:lvlJc w:val="left"/>
      <w:pPr>
        <w:ind w:left="3870" w:hanging="162"/>
      </w:pPr>
      <w:rPr>
        <w:rFonts w:hint="default"/>
      </w:rPr>
    </w:lvl>
    <w:lvl w:ilvl="8" w:tplc="EFFAED3A">
      <w:start w:val="1"/>
      <w:numFmt w:val="bullet"/>
      <w:lvlText w:val="•"/>
      <w:lvlJc w:val="left"/>
      <w:pPr>
        <w:ind w:left="4130" w:hanging="162"/>
      </w:pPr>
      <w:rPr>
        <w:rFonts w:hint="default"/>
      </w:rPr>
    </w:lvl>
  </w:abstractNum>
  <w:abstractNum w:abstractNumId="23" w15:restartNumberingAfterBreak="0">
    <w:nsid w:val="7FD44514"/>
    <w:multiLevelType w:val="multilevel"/>
    <w:tmpl w:val="A5788C62"/>
    <w:lvl w:ilvl="0">
      <w:start w:val="1"/>
      <w:numFmt w:val="lowerLetter"/>
      <w:pStyle w:val="ListNumber2"/>
      <w:lvlText w:val="(%1)"/>
      <w:lvlJc w:val="left"/>
      <w:pPr>
        <w:tabs>
          <w:tab w:val="num" w:pos="360"/>
        </w:tabs>
        <w:ind w:left="360" w:hanging="360"/>
      </w:pPr>
      <w:rPr>
        <w:rFonts w:hint="default"/>
      </w:rPr>
    </w:lvl>
    <w:lvl w:ilvl="1">
      <w:start w:val="1"/>
      <w:numFmt w:val="lowerRoman"/>
      <w:pStyle w:val="ListNumber3"/>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decimal"/>
      <w:lvlText w:val="%9."/>
      <w:lvlJc w:val="left"/>
      <w:pPr>
        <w:tabs>
          <w:tab w:val="num" w:pos="1296"/>
        </w:tabs>
        <w:ind w:left="1296" w:hanging="504"/>
      </w:pPr>
      <w:rPr>
        <w:rFonts w:hint="default"/>
      </w:rPr>
    </w:lvl>
  </w:abstractNum>
  <w:num w:numId="1" w16cid:durableId="948201894">
    <w:abstractNumId w:val="15"/>
  </w:num>
  <w:num w:numId="2" w16cid:durableId="1480071766">
    <w:abstractNumId w:val="23"/>
  </w:num>
  <w:num w:numId="3" w16cid:durableId="106000242">
    <w:abstractNumId w:val="13"/>
  </w:num>
  <w:num w:numId="4" w16cid:durableId="1403018606">
    <w:abstractNumId w:val="21"/>
  </w:num>
  <w:num w:numId="5" w16cid:durableId="860120502">
    <w:abstractNumId w:val="8"/>
  </w:num>
  <w:num w:numId="6" w16cid:durableId="1530947652">
    <w:abstractNumId w:val="12"/>
  </w:num>
  <w:num w:numId="7" w16cid:durableId="992179998">
    <w:abstractNumId w:val="10"/>
  </w:num>
  <w:num w:numId="8" w16cid:durableId="1764448607">
    <w:abstractNumId w:val="11"/>
  </w:num>
  <w:num w:numId="9" w16cid:durableId="2098597608">
    <w:abstractNumId w:val="20"/>
  </w:num>
  <w:num w:numId="10" w16cid:durableId="1045525626">
    <w:abstractNumId w:val="14"/>
  </w:num>
  <w:num w:numId="11" w16cid:durableId="1457261037">
    <w:abstractNumId w:val="19"/>
  </w:num>
  <w:num w:numId="12" w16cid:durableId="1207446018">
    <w:abstractNumId w:val="22"/>
  </w:num>
  <w:num w:numId="13" w16cid:durableId="1120418392">
    <w:abstractNumId w:val="0"/>
  </w:num>
  <w:num w:numId="14" w16cid:durableId="305474674">
    <w:abstractNumId w:val="4"/>
  </w:num>
  <w:num w:numId="15" w16cid:durableId="1224178283">
    <w:abstractNumId w:val="6"/>
  </w:num>
  <w:num w:numId="16" w16cid:durableId="1081758662">
    <w:abstractNumId w:val="5"/>
  </w:num>
  <w:num w:numId="17" w16cid:durableId="532034478">
    <w:abstractNumId w:val="19"/>
    <w:lvlOverride w:ilvl="0">
      <w:startOverride w:val="1"/>
    </w:lvlOverride>
  </w:num>
  <w:num w:numId="18" w16cid:durableId="2007172407">
    <w:abstractNumId w:val="5"/>
    <w:lvlOverride w:ilvl="0">
      <w:startOverride w:val="1"/>
    </w:lvlOverride>
  </w:num>
  <w:num w:numId="19" w16cid:durableId="1127967422">
    <w:abstractNumId w:val="17"/>
  </w:num>
  <w:num w:numId="20" w16cid:durableId="1569656022">
    <w:abstractNumId w:val="7"/>
  </w:num>
  <w:num w:numId="21" w16cid:durableId="103695610">
    <w:abstractNumId w:val="3"/>
  </w:num>
  <w:num w:numId="22" w16cid:durableId="1995253040">
    <w:abstractNumId w:val="2"/>
  </w:num>
  <w:num w:numId="23" w16cid:durableId="14636457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27926082">
    <w:abstractNumId w:val="1"/>
  </w:num>
  <w:num w:numId="25" w16cid:durableId="1161846199">
    <w:abstractNumId w:val="23"/>
  </w:num>
  <w:num w:numId="26" w16cid:durableId="1299189889">
    <w:abstractNumId w:val="23"/>
  </w:num>
  <w:num w:numId="27" w16cid:durableId="145248766">
    <w:abstractNumId w:val="23"/>
  </w:num>
  <w:num w:numId="28" w16cid:durableId="1175728602">
    <w:abstractNumId w:val="23"/>
  </w:num>
  <w:num w:numId="29" w16cid:durableId="1243101304">
    <w:abstractNumId w:val="8"/>
  </w:num>
  <w:num w:numId="30" w16cid:durableId="545869715">
    <w:abstractNumId w:val="19"/>
  </w:num>
  <w:num w:numId="31" w16cid:durableId="1380744856">
    <w:abstractNumId w:val="6"/>
  </w:num>
  <w:num w:numId="32" w16cid:durableId="1057507970">
    <w:abstractNumId w:val="5"/>
  </w:num>
  <w:num w:numId="33" w16cid:durableId="829440693">
    <w:abstractNumId w:val="7"/>
  </w:num>
  <w:num w:numId="34" w16cid:durableId="812719431">
    <w:abstractNumId w:val="23"/>
  </w:num>
  <w:num w:numId="35" w16cid:durableId="513154920">
    <w:abstractNumId w:val="23"/>
  </w:num>
  <w:num w:numId="36" w16cid:durableId="1337225762">
    <w:abstractNumId w:val="1"/>
  </w:num>
  <w:num w:numId="37" w16cid:durableId="41831718">
    <w:abstractNumId w:val="0"/>
  </w:num>
  <w:num w:numId="38" w16cid:durableId="118037124">
    <w:abstractNumId w:val="8"/>
    <w:lvlOverride w:ilvl="0">
      <w:startOverride w:val="1"/>
    </w:lvlOverride>
  </w:num>
  <w:num w:numId="39" w16cid:durableId="1901672937">
    <w:abstractNumId w:val="18"/>
  </w:num>
  <w:num w:numId="40" w16cid:durableId="1642733168">
    <w:abstractNumId w:val="9"/>
  </w:num>
  <w:num w:numId="41" w16cid:durableId="214315507">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removePersonalInformation/>
  <w:removeDateAndTime/>
  <w:embedTrueTypeFont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88C"/>
    <w:rsid w:val="000003E3"/>
    <w:rsid w:val="00006764"/>
    <w:rsid w:val="0000775A"/>
    <w:rsid w:val="00012F6F"/>
    <w:rsid w:val="00014213"/>
    <w:rsid w:val="00014B55"/>
    <w:rsid w:val="0001546B"/>
    <w:rsid w:val="00020BC2"/>
    <w:rsid w:val="00020E3E"/>
    <w:rsid w:val="00020ED2"/>
    <w:rsid w:val="00021CC6"/>
    <w:rsid w:val="00023BF3"/>
    <w:rsid w:val="00026811"/>
    <w:rsid w:val="000328A1"/>
    <w:rsid w:val="00033E7D"/>
    <w:rsid w:val="00036A53"/>
    <w:rsid w:val="00037166"/>
    <w:rsid w:val="00043296"/>
    <w:rsid w:val="0004356D"/>
    <w:rsid w:val="00045296"/>
    <w:rsid w:val="00050267"/>
    <w:rsid w:val="000522C6"/>
    <w:rsid w:val="00056D7C"/>
    <w:rsid w:val="00057855"/>
    <w:rsid w:val="000578CE"/>
    <w:rsid w:val="00063946"/>
    <w:rsid w:val="0006571B"/>
    <w:rsid w:val="00070323"/>
    <w:rsid w:val="000752FA"/>
    <w:rsid w:val="00075E6C"/>
    <w:rsid w:val="0007624E"/>
    <w:rsid w:val="000769D6"/>
    <w:rsid w:val="000817DB"/>
    <w:rsid w:val="00081E66"/>
    <w:rsid w:val="000A322B"/>
    <w:rsid w:val="000A39D3"/>
    <w:rsid w:val="000B29AD"/>
    <w:rsid w:val="000C6372"/>
    <w:rsid w:val="000D1227"/>
    <w:rsid w:val="000D1829"/>
    <w:rsid w:val="000D2940"/>
    <w:rsid w:val="000D593F"/>
    <w:rsid w:val="000E392D"/>
    <w:rsid w:val="000E3DD0"/>
    <w:rsid w:val="000E4AD9"/>
    <w:rsid w:val="000E54B0"/>
    <w:rsid w:val="000F0D29"/>
    <w:rsid w:val="000F4288"/>
    <w:rsid w:val="000F7165"/>
    <w:rsid w:val="00102379"/>
    <w:rsid w:val="001065D6"/>
    <w:rsid w:val="00112FA9"/>
    <w:rsid w:val="0011313C"/>
    <w:rsid w:val="00116DFE"/>
    <w:rsid w:val="00121252"/>
    <w:rsid w:val="00124609"/>
    <w:rsid w:val="001254CE"/>
    <w:rsid w:val="00126AF9"/>
    <w:rsid w:val="00134CEA"/>
    <w:rsid w:val="001422CC"/>
    <w:rsid w:val="00142703"/>
    <w:rsid w:val="001464E8"/>
    <w:rsid w:val="0015388C"/>
    <w:rsid w:val="0015414C"/>
    <w:rsid w:val="00156B30"/>
    <w:rsid w:val="001617B6"/>
    <w:rsid w:val="00163250"/>
    <w:rsid w:val="00165E66"/>
    <w:rsid w:val="001707E3"/>
    <w:rsid w:val="00172117"/>
    <w:rsid w:val="0017428B"/>
    <w:rsid w:val="00181CDD"/>
    <w:rsid w:val="00183355"/>
    <w:rsid w:val="001A3DD1"/>
    <w:rsid w:val="001A498D"/>
    <w:rsid w:val="001C1CCA"/>
    <w:rsid w:val="001C4382"/>
    <w:rsid w:val="001C7517"/>
    <w:rsid w:val="001C7BAE"/>
    <w:rsid w:val="001D170F"/>
    <w:rsid w:val="001D5B8E"/>
    <w:rsid w:val="001D717E"/>
    <w:rsid w:val="001D7D3F"/>
    <w:rsid w:val="001E02CF"/>
    <w:rsid w:val="001E22B9"/>
    <w:rsid w:val="001E31FA"/>
    <w:rsid w:val="001E4BA8"/>
    <w:rsid w:val="001E64F6"/>
    <w:rsid w:val="001F3CB4"/>
    <w:rsid w:val="001F6249"/>
    <w:rsid w:val="00202A63"/>
    <w:rsid w:val="0021045C"/>
    <w:rsid w:val="00212029"/>
    <w:rsid w:val="00212ECD"/>
    <w:rsid w:val="002179C8"/>
    <w:rsid w:val="00220214"/>
    <w:rsid w:val="00222221"/>
    <w:rsid w:val="00222BEB"/>
    <w:rsid w:val="00225AC1"/>
    <w:rsid w:val="00225E60"/>
    <w:rsid w:val="0023202C"/>
    <w:rsid w:val="00236203"/>
    <w:rsid w:val="00245043"/>
    <w:rsid w:val="00252649"/>
    <w:rsid w:val="0025360A"/>
    <w:rsid w:val="00257760"/>
    <w:rsid w:val="00264C73"/>
    <w:rsid w:val="00274502"/>
    <w:rsid w:val="00276814"/>
    <w:rsid w:val="00283CB8"/>
    <w:rsid w:val="00292D36"/>
    <w:rsid w:val="00297281"/>
    <w:rsid w:val="002A7163"/>
    <w:rsid w:val="002B0B52"/>
    <w:rsid w:val="002B3B6F"/>
    <w:rsid w:val="002B46F9"/>
    <w:rsid w:val="002B7543"/>
    <w:rsid w:val="002C54E0"/>
    <w:rsid w:val="002C6956"/>
    <w:rsid w:val="002D711A"/>
    <w:rsid w:val="002D7336"/>
    <w:rsid w:val="002E3396"/>
    <w:rsid w:val="002E7731"/>
    <w:rsid w:val="002E7AA6"/>
    <w:rsid w:val="002F7687"/>
    <w:rsid w:val="003026C0"/>
    <w:rsid w:val="0030423C"/>
    <w:rsid w:val="00305AB2"/>
    <w:rsid w:val="00305B4A"/>
    <w:rsid w:val="0031149C"/>
    <w:rsid w:val="003177BD"/>
    <w:rsid w:val="0032624F"/>
    <w:rsid w:val="003323B6"/>
    <w:rsid w:val="00336713"/>
    <w:rsid w:val="00340202"/>
    <w:rsid w:val="003442E0"/>
    <w:rsid w:val="003451D5"/>
    <w:rsid w:val="00345296"/>
    <w:rsid w:val="0035598A"/>
    <w:rsid w:val="003633C5"/>
    <w:rsid w:val="00372824"/>
    <w:rsid w:val="00381D31"/>
    <w:rsid w:val="00385A60"/>
    <w:rsid w:val="0038771C"/>
    <w:rsid w:val="00390838"/>
    <w:rsid w:val="00391011"/>
    <w:rsid w:val="003915E5"/>
    <w:rsid w:val="00392A8F"/>
    <w:rsid w:val="0039405B"/>
    <w:rsid w:val="003A1C92"/>
    <w:rsid w:val="003A4AF9"/>
    <w:rsid w:val="003A541A"/>
    <w:rsid w:val="003A6923"/>
    <w:rsid w:val="003B5A16"/>
    <w:rsid w:val="003C2C67"/>
    <w:rsid w:val="003C2EA2"/>
    <w:rsid w:val="003C53E8"/>
    <w:rsid w:val="003C5BA4"/>
    <w:rsid w:val="003D7E38"/>
    <w:rsid w:val="003E3E26"/>
    <w:rsid w:val="003F06A8"/>
    <w:rsid w:val="003F1111"/>
    <w:rsid w:val="003F1295"/>
    <w:rsid w:val="003F2A85"/>
    <w:rsid w:val="003F76FC"/>
    <w:rsid w:val="004002EB"/>
    <w:rsid w:val="00401501"/>
    <w:rsid w:val="00405C57"/>
    <w:rsid w:val="0041689E"/>
    <w:rsid w:val="004210AF"/>
    <w:rsid w:val="004236C8"/>
    <w:rsid w:val="004254A2"/>
    <w:rsid w:val="00427681"/>
    <w:rsid w:val="00431C76"/>
    <w:rsid w:val="00433DB7"/>
    <w:rsid w:val="00453750"/>
    <w:rsid w:val="00455402"/>
    <w:rsid w:val="00456941"/>
    <w:rsid w:val="0045764B"/>
    <w:rsid w:val="0046367C"/>
    <w:rsid w:val="0046455E"/>
    <w:rsid w:val="004669E3"/>
    <w:rsid w:val="004702EA"/>
    <w:rsid w:val="00477034"/>
    <w:rsid w:val="00482D02"/>
    <w:rsid w:val="00483AA1"/>
    <w:rsid w:val="004848A9"/>
    <w:rsid w:val="004865EF"/>
    <w:rsid w:val="004A2BDA"/>
    <w:rsid w:val="004A5710"/>
    <w:rsid w:val="004A6D3B"/>
    <w:rsid w:val="004A7519"/>
    <w:rsid w:val="004B41CA"/>
    <w:rsid w:val="004B4C80"/>
    <w:rsid w:val="004C069B"/>
    <w:rsid w:val="004C192B"/>
    <w:rsid w:val="004C1CB1"/>
    <w:rsid w:val="004C3ECF"/>
    <w:rsid w:val="004D3518"/>
    <w:rsid w:val="004D62D6"/>
    <w:rsid w:val="00504D1A"/>
    <w:rsid w:val="005136F0"/>
    <w:rsid w:val="00515489"/>
    <w:rsid w:val="00526104"/>
    <w:rsid w:val="00527261"/>
    <w:rsid w:val="00527817"/>
    <w:rsid w:val="0053416C"/>
    <w:rsid w:val="00541C2F"/>
    <w:rsid w:val="00551899"/>
    <w:rsid w:val="00556074"/>
    <w:rsid w:val="00563527"/>
    <w:rsid w:val="0058124E"/>
    <w:rsid w:val="00584301"/>
    <w:rsid w:val="0058647A"/>
    <w:rsid w:val="005866C0"/>
    <w:rsid w:val="005875A3"/>
    <w:rsid w:val="005A01F1"/>
    <w:rsid w:val="005A3416"/>
    <w:rsid w:val="005A597A"/>
    <w:rsid w:val="005B27FE"/>
    <w:rsid w:val="005B3795"/>
    <w:rsid w:val="005C3818"/>
    <w:rsid w:val="005C3E6D"/>
    <w:rsid w:val="005D18D8"/>
    <w:rsid w:val="005D55C9"/>
    <w:rsid w:val="005E0047"/>
    <w:rsid w:val="005E3668"/>
    <w:rsid w:val="005F039E"/>
    <w:rsid w:val="005F61DF"/>
    <w:rsid w:val="00600758"/>
    <w:rsid w:val="006023F9"/>
    <w:rsid w:val="00610559"/>
    <w:rsid w:val="00610EC1"/>
    <w:rsid w:val="00613DD9"/>
    <w:rsid w:val="00622AB0"/>
    <w:rsid w:val="00624D7A"/>
    <w:rsid w:val="006332F6"/>
    <w:rsid w:val="006337C4"/>
    <w:rsid w:val="006361E7"/>
    <w:rsid w:val="006370B3"/>
    <w:rsid w:val="00642746"/>
    <w:rsid w:val="00644B79"/>
    <w:rsid w:val="00652625"/>
    <w:rsid w:val="006534B2"/>
    <w:rsid w:val="0065615D"/>
    <w:rsid w:val="006566D7"/>
    <w:rsid w:val="00657011"/>
    <w:rsid w:val="0065773B"/>
    <w:rsid w:val="00657D7B"/>
    <w:rsid w:val="0066085F"/>
    <w:rsid w:val="006650B5"/>
    <w:rsid w:val="006651B1"/>
    <w:rsid w:val="00665778"/>
    <w:rsid w:val="00665818"/>
    <w:rsid w:val="00665CD2"/>
    <w:rsid w:val="006738C4"/>
    <w:rsid w:val="00682856"/>
    <w:rsid w:val="0068739C"/>
    <w:rsid w:val="006930E7"/>
    <w:rsid w:val="00694C89"/>
    <w:rsid w:val="00696CAC"/>
    <w:rsid w:val="006A0449"/>
    <w:rsid w:val="006A176D"/>
    <w:rsid w:val="006A5B34"/>
    <w:rsid w:val="006A5F5B"/>
    <w:rsid w:val="006C04E6"/>
    <w:rsid w:val="006C62C4"/>
    <w:rsid w:val="006C77A9"/>
    <w:rsid w:val="006D2B42"/>
    <w:rsid w:val="006D5475"/>
    <w:rsid w:val="006D7257"/>
    <w:rsid w:val="006E08FD"/>
    <w:rsid w:val="006E6981"/>
    <w:rsid w:val="006F5965"/>
    <w:rsid w:val="006F6693"/>
    <w:rsid w:val="00701236"/>
    <w:rsid w:val="007054AA"/>
    <w:rsid w:val="00707FE8"/>
    <w:rsid w:val="007113A2"/>
    <w:rsid w:val="00712371"/>
    <w:rsid w:val="00713E72"/>
    <w:rsid w:val="00717F3A"/>
    <w:rsid w:val="00720F5C"/>
    <w:rsid w:val="00722BB9"/>
    <w:rsid w:val="00724962"/>
    <w:rsid w:val="00724A0F"/>
    <w:rsid w:val="0072636E"/>
    <w:rsid w:val="0072772A"/>
    <w:rsid w:val="0073072C"/>
    <w:rsid w:val="007320B4"/>
    <w:rsid w:val="00732162"/>
    <w:rsid w:val="00733999"/>
    <w:rsid w:val="007353DA"/>
    <w:rsid w:val="00736732"/>
    <w:rsid w:val="0074189A"/>
    <w:rsid w:val="007432D0"/>
    <w:rsid w:val="007460BA"/>
    <w:rsid w:val="00750CBE"/>
    <w:rsid w:val="0075249F"/>
    <w:rsid w:val="00766B5A"/>
    <w:rsid w:val="00772B5A"/>
    <w:rsid w:val="00781DEE"/>
    <w:rsid w:val="007834F2"/>
    <w:rsid w:val="00783A05"/>
    <w:rsid w:val="007909B1"/>
    <w:rsid w:val="00791020"/>
    <w:rsid w:val="0079287B"/>
    <w:rsid w:val="00793058"/>
    <w:rsid w:val="00793CA6"/>
    <w:rsid w:val="007A383B"/>
    <w:rsid w:val="007A5F82"/>
    <w:rsid w:val="007B1BF2"/>
    <w:rsid w:val="007B217C"/>
    <w:rsid w:val="007B75A4"/>
    <w:rsid w:val="007C49E2"/>
    <w:rsid w:val="007C5428"/>
    <w:rsid w:val="007D14B1"/>
    <w:rsid w:val="007D3A9A"/>
    <w:rsid w:val="007D4A3E"/>
    <w:rsid w:val="007D5272"/>
    <w:rsid w:val="007E47E8"/>
    <w:rsid w:val="007F1A4C"/>
    <w:rsid w:val="007F33BB"/>
    <w:rsid w:val="007F6337"/>
    <w:rsid w:val="008022C3"/>
    <w:rsid w:val="00802FF1"/>
    <w:rsid w:val="00803BE9"/>
    <w:rsid w:val="008041E6"/>
    <w:rsid w:val="008051FF"/>
    <w:rsid w:val="008065D2"/>
    <w:rsid w:val="00813775"/>
    <w:rsid w:val="0082194C"/>
    <w:rsid w:val="008220C4"/>
    <w:rsid w:val="008222FF"/>
    <w:rsid w:val="008241FF"/>
    <w:rsid w:val="008278AC"/>
    <w:rsid w:val="008411E9"/>
    <w:rsid w:val="0084200F"/>
    <w:rsid w:val="008422A3"/>
    <w:rsid w:val="00843B2C"/>
    <w:rsid w:val="0084595D"/>
    <w:rsid w:val="008471C4"/>
    <w:rsid w:val="00855BFA"/>
    <w:rsid w:val="008674A9"/>
    <w:rsid w:val="00867A13"/>
    <w:rsid w:val="00871B3E"/>
    <w:rsid w:val="008972D6"/>
    <w:rsid w:val="008A18BE"/>
    <w:rsid w:val="008A24B6"/>
    <w:rsid w:val="008A2548"/>
    <w:rsid w:val="008A4900"/>
    <w:rsid w:val="008A5D81"/>
    <w:rsid w:val="008B08A6"/>
    <w:rsid w:val="008B2FE8"/>
    <w:rsid w:val="008B4C57"/>
    <w:rsid w:val="008C39E2"/>
    <w:rsid w:val="008C6250"/>
    <w:rsid w:val="008D0281"/>
    <w:rsid w:val="008E3C4E"/>
    <w:rsid w:val="008F096A"/>
    <w:rsid w:val="008F3A17"/>
    <w:rsid w:val="008F6D45"/>
    <w:rsid w:val="008F6E61"/>
    <w:rsid w:val="00900BCE"/>
    <w:rsid w:val="00901ADE"/>
    <w:rsid w:val="00907A37"/>
    <w:rsid w:val="0092358A"/>
    <w:rsid w:val="009235B8"/>
    <w:rsid w:val="00923FE8"/>
    <w:rsid w:val="00927244"/>
    <w:rsid w:val="00927AB6"/>
    <w:rsid w:val="0093149C"/>
    <w:rsid w:val="009325B7"/>
    <w:rsid w:val="009420E2"/>
    <w:rsid w:val="00951908"/>
    <w:rsid w:val="0095483E"/>
    <w:rsid w:val="0095544B"/>
    <w:rsid w:val="00966D31"/>
    <w:rsid w:val="00977699"/>
    <w:rsid w:val="009831E3"/>
    <w:rsid w:val="009834C0"/>
    <w:rsid w:val="00984618"/>
    <w:rsid w:val="00984C95"/>
    <w:rsid w:val="00986AAC"/>
    <w:rsid w:val="009922DB"/>
    <w:rsid w:val="009A1DA2"/>
    <w:rsid w:val="009A35AD"/>
    <w:rsid w:val="009A3704"/>
    <w:rsid w:val="009A4739"/>
    <w:rsid w:val="009A674F"/>
    <w:rsid w:val="009A769F"/>
    <w:rsid w:val="009B199C"/>
    <w:rsid w:val="009B4B07"/>
    <w:rsid w:val="009B54C8"/>
    <w:rsid w:val="009B61F1"/>
    <w:rsid w:val="009B62E0"/>
    <w:rsid w:val="009C343F"/>
    <w:rsid w:val="009C3D88"/>
    <w:rsid w:val="009C40E3"/>
    <w:rsid w:val="009C64AF"/>
    <w:rsid w:val="009D1237"/>
    <w:rsid w:val="009D1C63"/>
    <w:rsid w:val="009E1401"/>
    <w:rsid w:val="009E3858"/>
    <w:rsid w:val="009E70DD"/>
    <w:rsid w:val="009F2977"/>
    <w:rsid w:val="009F2ED9"/>
    <w:rsid w:val="009F3231"/>
    <w:rsid w:val="009F5C58"/>
    <w:rsid w:val="00A020D9"/>
    <w:rsid w:val="00A023A0"/>
    <w:rsid w:val="00A133F7"/>
    <w:rsid w:val="00A13927"/>
    <w:rsid w:val="00A1562B"/>
    <w:rsid w:val="00A16670"/>
    <w:rsid w:val="00A16B68"/>
    <w:rsid w:val="00A170F4"/>
    <w:rsid w:val="00A230CB"/>
    <w:rsid w:val="00A2559E"/>
    <w:rsid w:val="00A25FD9"/>
    <w:rsid w:val="00A27FB7"/>
    <w:rsid w:val="00A37A5C"/>
    <w:rsid w:val="00A46BA8"/>
    <w:rsid w:val="00A47634"/>
    <w:rsid w:val="00A55939"/>
    <w:rsid w:val="00A612FE"/>
    <w:rsid w:val="00A66DAB"/>
    <w:rsid w:val="00A73187"/>
    <w:rsid w:val="00A82ACC"/>
    <w:rsid w:val="00A83F47"/>
    <w:rsid w:val="00A85B12"/>
    <w:rsid w:val="00A932CD"/>
    <w:rsid w:val="00A953E0"/>
    <w:rsid w:val="00A96E9D"/>
    <w:rsid w:val="00AA01AA"/>
    <w:rsid w:val="00AA26B8"/>
    <w:rsid w:val="00AA32D1"/>
    <w:rsid w:val="00AA40FB"/>
    <w:rsid w:val="00AA5516"/>
    <w:rsid w:val="00AA6FB5"/>
    <w:rsid w:val="00AB258E"/>
    <w:rsid w:val="00AB3FE2"/>
    <w:rsid w:val="00AB47C3"/>
    <w:rsid w:val="00AB7B29"/>
    <w:rsid w:val="00AC4A12"/>
    <w:rsid w:val="00AC5A50"/>
    <w:rsid w:val="00AD3322"/>
    <w:rsid w:val="00AD7E4E"/>
    <w:rsid w:val="00AE07C2"/>
    <w:rsid w:val="00AE3C4E"/>
    <w:rsid w:val="00AE5428"/>
    <w:rsid w:val="00AE7009"/>
    <w:rsid w:val="00AF08C3"/>
    <w:rsid w:val="00AF34DE"/>
    <w:rsid w:val="00AF4D58"/>
    <w:rsid w:val="00AF6666"/>
    <w:rsid w:val="00B05DFC"/>
    <w:rsid w:val="00B10154"/>
    <w:rsid w:val="00B2138B"/>
    <w:rsid w:val="00B2387E"/>
    <w:rsid w:val="00B24D86"/>
    <w:rsid w:val="00B263EE"/>
    <w:rsid w:val="00B2682A"/>
    <w:rsid w:val="00B27876"/>
    <w:rsid w:val="00B27F3B"/>
    <w:rsid w:val="00B36CC6"/>
    <w:rsid w:val="00B47F14"/>
    <w:rsid w:val="00B62AF0"/>
    <w:rsid w:val="00B6704A"/>
    <w:rsid w:val="00B71168"/>
    <w:rsid w:val="00B81B44"/>
    <w:rsid w:val="00B83240"/>
    <w:rsid w:val="00B9053B"/>
    <w:rsid w:val="00B934AF"/>
    <w:rsid w:val="00BA3915"/>
    <w:rsid w:val="00BA622C"/>
    <w:rsid w:val="00BA7731"/>
    <w:rsid w:val="00BB3278"/>
    <w:rsid w:val="00BB53A5"/>
    <w:rsid w:val="00BC118F"/>
    <w:rsid w:val="00BC286B"/>
    <w:rsid w:val="00BC3422"/>
    <w:rsid w:val="00BC3AB3"/>
    <w:rsid w:val="00BD6A97"/>
    <w:rsid w:val="00BE14D0"/>
    <w:rsid w:val="00BE4BDF"/>
    <w:rsid w:val="00BE5ED7"/>
    <w:rsid w:val="00BF556D"/>
    <w:rsid w:val="00C015B9"/>
    <w:rsid w:val="00C022F9"/>
    <w:rsid w:val="00C032EA"/>
    <w:rsid w:val="00C06EB5"/>
    <w:rsid w:val="00C1145F"/>
    <w:rsid w:val="00C12803"/>
    <w:rsid w:val="00C210C4"/>
    <w:rsid w:val="00C24956"/>
    <w:rsid w:val="00C277D5"/>
    <w:rsid w:val="00C3265E"/>
    <w:rsid w:val="00C46671"/>
    <w:rsid w:val="00C53AA4"/>
    <w:rsid w:val="00C637E1"/>
    <w:rsid w:val="00C671D8"/>
    <w:rsid w:val="00C70D50"/>
    <w:rsid w:val="00C8243E"/>
    <w:rsid w:val="00C907D7"/>
    <w:rsid w:val="00C92338"/>
    <w:rsid w:val="00CA0D82"/>
    <w:rsid w:val="00CA16F8"/>
    <w:rsid w:val="00CA3C14"/>
    <w:rsid w:val="00CA3EC0"/>
    <w:rsid w:val="00CA4723"/>
    <w:rsid w:val="00CA7C3A"/>
    <w:rsid w:val="00CB0FA2"/>
    <w:rsid w:val="00CC2DB2"/>
    <w:rsid w:val="00CC4A9D"/>
    <w:rsid w:val="00CC6539"/>
    <w:rsid w:val="00CD0307"/>
    <w:rsid w:val="00CD3D1B"/>
    <w:rsid w:val="00CD671D"/>
    <w:rsid w:val="00CD692A"/>
    <w:rsid w:val="00CE1013"/>
    <w:rsid w:val="00CE62B3"/>
    <w:rsid w:val="00CF10AA"/>
    <w:rsid w:val="00CF468C"/>
    <w:rsid w:val="00CF6B32"/>
    <w:rsid w:val="00CF7DCA"/>
    <w:rsid w:val="00D00366"/>
    <w:rsid w:val="00D04673"/>
    <w:rsid w:val="00D057CD"/>
    <w:rsid w:val="00D06155"/>
    <w:rsid w:val="00D10E20"/>
    <w:rsid w:val="00D17657"/>
    <w:rsid w:val="00D211E9"/>
    <w:rsid w:val="00D2312F"/>
    <w:rsid w:val="00D269C1"/>
    <w:rsid w:val="00D30079"/>
    <w:rsid w:val="00D3540D"/>
    <w:rsid w:val="00D43389"/>
    <w:rsid w:val="00D44953"/>
    <w:rsid w:val="00D542F3"/>
    <w:rsid w:val="00D543E5"/>
    <w:rsid w:val="00D5644B"/>
    <w:rsid w:val="00D56E25"/>
    <w:rsid w:val="00D578D7"/>
    <w:rsid w:val="00D701E4"/>
    <w:rsid w:val="00D70C33"/>
    <w:rsid w:val="00D71896"/>
    <w:rsid w:val="00D718D7"/>
    <w:rsid w:val="00D73212"/>
    <w:rsid w:val="00D76FEA"/>
    <w:rsid w:val="00D776FF"/>
    <w:rsid w:val="00D80E06"/>
    <w:rsid w:val="00D81004"/>
    <w:rsid w:val="00D814B7"/>
    <w:rsid w:val="00D8385E"/>
    <w:rsid w:val="00D90688"/>
    <w:rsid w:val="00D929F7"/>
    <w:rsid w:val="00D952AE"/>
    <w:rsid w:val="00DA3AAD"/>
    <w:rsid w:val="00DB312B"/>
    <w:rsid w:val="00DC5654"/>
    <w:rsid w:val="00DC658F"/>
    <w:rsid w:val="00DD29DD"/>
    <w:rsid w:val="00DD79AC"/>
    <w:rsid w:val="00DE4D42"/>
    <w:rsid w:val="00DE60CC"/>
    <w:rsid w:val="00DE7FA3"/>
    <w:rsid w:val="00E07E2A"/>
    <w:rsid w:val="00E112B1"/>
    <w:rsid w:val="00E13B00"/>
    <w:rsid w:val="00E2698E"/>
    <w:rsid w:val="00E26B32"/>
    <w:rsid w:val="00E31444"/>
    <w:rsid w:val="00E3254C"/>
    <w:rsid w:val="00E3371F"/>
    <w:rsid w:val="00E373DC"/>
    <w:rsid w:val="00E407B6"/>
    <w:rsid w:val="00E41EF1"/>
    <w:rsid w:val="00E42942"/>
    <w:rsid w:val="00E468A6"/>
    <w:rsid w:val="00E47A3A"/>
    <w:rsid w:val="00E57A63"/>
    <w:rsid w:val="00E64378"/>
    <w:rsid w:val="00E71BDF"/>
    <w:rsid w:val="00E80442"/>
    <w:rsid w:val="00E8211D"/>
    <w:rsid w:val="00E83CA7"/>
    <w:rsid w:val="00E8511C"/>
    <w:rsid w:val="00E87B04"/>
    <w:rsid w:val="00E9362B"/>
    <w:rsid w:val="00E97B2C"/>
    <w:rsid w:val="00EA1F7D"/>
    <w:rsid w:val="00EA5737"/>
    <w:rsid w:val="00EC046E"/>
    <w:rsid w:val="00EC171D"/>
    <w:rsid w:val="00EC4E8F"/>
    <w:rsid w:val="00EC5D99"/>
    <w:rsid w:val="00ED3490"/>
    <w:rsid w:val="00ED487E"/>
    <w:rsid w:val="00ED74CF"/>
    <w:rsid w:val="00EE4173"/>
    <w:rsid w:val="00EE4AED"/>
    <w:rsid w:val="00EE4D09"/>
    <w:rsid w:val="00EE7A0D"/>
    <w:rsid w:val="00EF0D21"/>
    <w:rsid w:val="00F01B98"/>
    <w:rsid w:val="00F0489A"/>
    <w:rsid w:val="00F061CB"/>
    <w:rsid w:val="00F17CE1"/>
    <w:rsid w:val="00F20A51"/>
    <w:rsid w:val="00F2115C"/>
    <w:rsid w:val="00F22ABA"/>
    <w:rsid w:val="00F25850"/>
    <w:rsid w:val="00F354CB"/>
    <w:rsid w:val="00F36B12"/>
    <w:rsid w:val="00F417C3"/>
    <w:rsid w:val="00F45D7A"/>
    <w:rsid w:val="00F5157E"/>
    <w:rsid w:val="00F6003F"/>
    <w:rsid w:val="00F60F9F"/>
    <w:rsid w:val="00F64F08"/>
    <w:rsid w:val="00F71218"/>
    <w:rsid w:val="00F734F5"/>
    <w:rsid w:val="00F86B17"/>
    <w:rsid w:val="00F966B1"/>
    <w:rsid w:val="00F97B87"/>
    <w:rsid w:val="00F97D48"/>
    <w:rsid w:val="00FA0311"/>
    <w:rsid w:val="00FA10F4"/>
    <w:rsid w:val="00FA3344"/>
    <w:rsid w:val="00FA6931"/>
    <w:rsid w:val="00FC42E5"/>
    <w:rsid w:val="00FC6D0F"/>
    <w:rsid w:val="00FC706F"/>
    <w:rsid w:val="00FD4D02"/>
    <w:rsid w:val="00FD640F"/>
    <w:rsid w:val="00FD6B4C"/>
    <w:rsid w:val="00FD6BE9"/>
    <w:rsid w:val="00FE12DF"/>
    <w:rsid w:val="00FE303A"/>
    <w:rsid w:val="00FE4857"/>
    <w:rsid w:val="00FF3202"/>
    <w:rsid w:val="00FF3B38"/>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C2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2"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8" w:unhideWhenUsed="1" w:qFormat="1"/>
    <w:lsdException w:name="footnote text" w:semiHidden="1" w:unhideWhenUsed="1"/>
    <w:lsdException w:name="annotation text" w:semiHidden="1" w:unhideWhenUsed="1"/>
    <w:lsdException w:name="header" w:uiPriority="84" w:unhideWhenUsed="1"/>
    <w:lsdException w:name="footer" w:unhideWhenUsed="1"/>
    <w:lsdException w:name="index heading" w:unhideWhenUsed="1"/>
    <w:lsdException w:name="caption" w:uiPriority="6"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3"/>
    <w:lsdException w:name="List Number" w:semiHidden="1"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9" w:unhideWhenUsed="1"/>
    <w:lsdException w:name="List Bullet 4" w:uiPriority="9" w:unhideWhenUsed="1"/>
    <w:lsdException w:name="List Bullet 5" w:semiHidden="1" w:unhideWhenUsed="1"/>
    <w:lsdException w:name="List Number 2" w:semiHidden="1" w:uiPriority="3" w:unhideWhenUsed="1"/>
    <w:lsdException w:name="List Number 3" w:semiHidden="1" w:uiPriority="3" w:unhideWhenUsed="1"/>
    <w:lsdException w:name="List Number 4" w:uiPriority="9" w:unhideWhenUsed="1"/>
    <w:lsdException w:name="List Number 5" w:uiPriority="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0E54B0"/>
    <w:pPr>
      <w:keepLines/>
      <w:spacing w:before="120" w:after="120" w:line="264" w:lineRule="auto"/>
    </w:pPr>
    <w:rPr>
      <w:rFonts w:ascii="VIC" w:hAnsi="VIC" w:cs="Arial"/>
      <w:color w:val="646370"/>
      <w:sz w:val="22"/>
    </w:rPr>
  </w:style>
  <w:style w:type="paragraph" w:styleId="Heading1">
    <w:name w:val="heading 1"/>
    <w:next w:val="Normal"/>
    <w:link w:val="Heading1Char"/>
    <w:uiPriority w:val="1"/>
    <w:qFormat/>
    <w:rsid w:val="00E87B04"/>
    <w:pPr>
      <w:keepNext/>
      <w:keepLines/>
      <w:pageBreakBefore/>
      <w:spacing w:before="600" w:after="300"/>
      <w:outlineLvl w:val="0"/>
    </w:pPr>
    <w:rPr>
      <w:rFonts w:asciiTheme="majorHAnsi" w:eastAsiaTheme="majorEastAsia" w:hAnsiTheme="majorHAnsi" w:cstheme="majorBidi"/>
      <w:bCs/>
      <w:color w:val="004EA8"/>
      <w:sz w:val="36"/>
      <w:szCs w:val="28"/>
    </w:rPr>
  </w:style>
  <w:style w:type="paragraph" w:styleId="Heading2">
    <w:name w:val="heading 2"/>
    <w:basedOn w:val="Normal"/>
    <w:next w:val="Normal"/>
    <w:link w:val="Heading2Char"/>
    <w:uiPriority w:val="1"/>
    <w:qFormat/>
    <w:rsid w:val="0045764B"/>
    <w:pPr>
      <w:keepNext/>
      <w:spacing w:before="320"/>
      <w:outlineLvl w:val="1"/>
    </w:pPr>
    <w:rPr>
      <w:rFonts w:asciiTheme="majorHAnsi" w:eastAsiaTheme="majorEastAsia" w:hAnsiTheme="majorHAnsi" w:cstheme="majorBidi"/>
      <w:bCs/>
      <w:color w:val="323537" w:themeColor="accent4" w:themeShade="40"/>
      <w:sz w:val="30"/>
      <w:szCs w:val="24"/>
    </w:rPr>
  </w:style>
  <w:style w:type="paragraph" w:styleId="Heading3">
    <w:name w:val="heading 3"/>
    <w:basedOn w:val="Normal"/>
    <w:next w:val="Normal"/>
    <w:link w:val="Heading3Char"/>
    <w:uiPriority w:val="1"/>
    <w:qFormat/>
    <w:rsid w:val="00A27FB7"/>
    <w:pPr>
      <w:keepNext/>
      <w:spacing w:before="240" w:after="60"/>
      <w:outlineLvl w:val="2"/>
    </w:pPr>
    <w:rPr>
      <w:rFonts w:asciiTheme="majorHAnsi" w:eastAsiaTheme="majorEastAsia" w:hAnsiTheme="majorHAnsi" w:cstheme="majorBidi"/>
      <w:bCs/>
      <w:sz w:val="26"/>
    </w:rPr>
  </w:style>
  <w:style w:type="paragraph" w:styleId="Heading4">
    <w:name w:val="heading 4"/>
    <w:basedOn w:val="Normal"/>
    <w:next w:val="Normal"/>
    <w:link w:val="Heading4Char"/>
    <w:uiPriority w:val="1"/>
    <w:qFormat/>
    <w:rsid w:val="00CA16F8"/>
    <w:pPr>
      <w:keepNext/>
      <w:spacing w:before="200" w:after="0"/>
      <w:outlineLvl w:val="3"/>
    </w:pPr>
    <w:rPr>
      <w:rFonts w:asciiTheme="majorHAnsi" w:eastAsiaTheme="majorEastAsia" w:hAnsiTheme="majorHAnsi" w:cstheme="majorBidi"/>
      <w:bCs/>
      <w:iCs/>
      <w:color w:val="53565A"/>
    </w:rPr>
  </w:style>
  <w:style w:type="paragraph" w:styleId="Heading5">
    <w:name w:val="heading 5"/>
    <w:basedOn w:val="Normal"/>
    <w:next w:val="Normal"/>
    <w:link w:val="Heading5Char"/>
    <w:uiPriority w:val="9"/>
    <w:semiHidden/>
    <w:qFormat/>
    <w:rsid w:val="00E87B04"/>
    <w:pPr>
      <w:keepNext/>
      <w:spacing w:before="200" w:after="0"/>
      <w:outlineLvl w:val="4"/>
    </w:pPr>
    <w:rPr>
      <w:rFonts w:asciiTheme="majorHAnsi" w:eastAsiaTheme="majorEastAsia" w:hAnsiTheme="majorHAnsi" w:cstheme="majorBidi"/>
      <w:b/>
      <w:color w:val="232B39" w:themeColor="text1"/>
    </w:rPr>
  </w:style>
  <w:style w:type="paragraph" w:styleId="Heading6">
    <w:name w:val="heading 6"/>
    <w:basedOn w:val="Normal"/>
    <w:next w:val="Normal"/>
    <w:link w:val="Heading6Char"/>
    <w:uiPriority w:val="9"/>
    <w:semiHidden/>
    <w:qFormat/>
    <w:rsid w:val="00E87B04"/>
    <w:pPr>
      <w:keepNext/>
      <w:spacing w:before="200" w:after="0"/>
      <w:outlineLvl w:val="5"/>
    </w:pPr>
    <w:rPr>
      <w:rFonts w:asciiTheme="majorHAnsi" w:eastAsiaTheme="majorEastAsia" w:hAnsiTheme="majorHAnsi" w:cstheme="majorBidi"/>
      <w:i/>
      <w:iCs/>
      <w:color w:val="003866" w:themeColor="accent1" w:themeShade="7F"/>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87B04"/>
    <w:rPr>
      <w:rFonts w:asciiTheme="majorHAnsi" w:eastAsiaTheme="majorEastAsia" w:hAnsiTheme="majorHAnsi" w:cstheme="majorBidi"/>
      <w:bCs/>
      <w:color w:val="004EA8"/>
      <w:sz w:val="36"/>
      <w:szCs w:val="28"/>
    </w:rPr>
  </w:style>
  <w:style w:type="character" w:customStyle="1" w:styleId="Heading2Char">
    <w:name w:val="Heading 2 Char"/>
    <w:basedOn w:val="DefaultParagraphFont"/>
    <w:link w:val="Heading2"/>
    <w:uiPriority w:val="1"/>
    <w:rsid w:val="0045764B"/>
    <w:rPr>
      <w:rFonts w:asciiTheme="majorHAnsi" w:eastAsiaTheme="majorEastAsia" w:hAnsiTheme="majorHAnsi" w:cstheme="majorBidi"/>
      <w:bCs/>
      <w:color w:val="323537" w:themeColor="accent4" w:themeShade="40"/>
      <w:sz w:val="30"/>
      <w:szCs w:val="24"/>
    </w:rPr>
  </w:style>
  <w:style w:type="character" w:customStyle="1" w:styleId="Heading3Char">
    <w:name w:val="Heading 3 Char"/>
    <w:basedOn w:val="DefaultParagraphFont"/>
    <w:link w:val="Heading3"/>
    <w:uiPriority w:val="1"/>
    <w:rsid w:val="00A27FB7"/>
    <w:rPr>
      <w:rFonts w:asciiTheme="majorHAnsi" w:eastAsiaTheme="majorEastAsia" w:hAnsiTheme="majorHAnsi" w:cstheme="majorBidi"/>
      <w:bCs/>
      <w:color w:val="646370"/>
      <w:sz w:val="26"/>
    </w:rPr>
  </w:style>
  <w:style w:type="character" w:customStyle="1" w:styleId="Heading4Char">
    <w:name w:val="Heading 4 Char"/>
    <w:basedOn w:val="DefaultParagraphFont"/>
    <w:link w:val="Heading4"/>
    <w:uiPriority w:val="1"/>
    <w:rsid w:val="00CA16F8"/>
    <w:rPr>
      <w:rFonts w:asciiTheme="majorHAnsi" w:eastAsiaTheme="majorEastAsia" w:hAnsiTheme="majorHAnsi" w:cstheme="majorBidi"/>
      <w:bCs/>
      <w:iCs/>
      <w:color w:val="53565A"/>
      <w:sz w:val="22"/>
    </w:rPr>
  </w:style>
  <w:style w:type="character" w:customStyle="1" w:styleId="Heading5Char">
    <w:name w:val="Heading 5 Char"/>
    <w:basedOn w:val="DefaultParagraphFont"/>
    <w:link w:val="Heading5"/>
    <w:uiPriority w:val="9"/>
    <w:semiHidden/>
    <w:rsid w:val="00E87B04"/>
    <w:rPr>
      <w:rFonts w:asciiTheme="majorHAnsi" w:eastAsiaTheme="majorEastAsia" w:hAnsiTheme="majorHAnsi" w:cstheme="majorBidi"/>
      <w:b/>
      <w:color w:val="232B39" w:themeColor="text1"/>
      <w:spacing w:val="-2"/>
      <w:sz w:val="24"/>
    </w:rPr>
  </w:style>
  <w:style w:type="character" w:customStyle="1" w:styleId="Heading6Char">
    <w:name w:val="Heading 6 Char"/>
    <w:basedOn w:val="DefaultParagraphFont"/>
    <w:link w:val="Heading6"/>
    <w:uiPriority w:val="9"/>
    <w:semiHidden/>
    <w:rsid w:val="00E87B04"/>
    <w:rPr>
      <w:rFonts w:asciiTheme="majorHAnsi" w:eastAsiaTheme="majorEastAsia" w:hAnsiTheme="majorHAnsi" w:cstheme="majorBidi"/>
      <w:i/>
      <w:iCs/>
      <w:color w:val="003866" w:themeColor="accent1" w:themeShade="7F"/>
      <w:sz w:val="28"/>
      <w:szCs w:val="22"/>
    </w:rPr>
  </w:style>
  <w:style w:type="table" w:styleId="LightShading">
    <w:name w:val="Light Shading"/>
    <w:basedOn w:val="TableNormal"/>
    <w:uiPriority w:val="60"/>
    <w:rsid w:val="00E87B04"/>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E87B04"/>
    <w:pPr>
      <w:spacing w:before="20" w:after="20" w:line="240" w:lineRule="auto"/>
    </w:pPr>
    <w:rPr>
      <w:rFonts w:eastAsiaTheme="minorHAnsi"/>
      <w:spacing w:val="2"/>
      <w:sz w:val="17"/>
      <w:szCs w:val="21"/>
      <w:lang w:eastAsia="en-US"/>
    </w:rPr>
    <w:tblPr>
      <w:tblStyleRowBandSize w:val="1"/>
      <w:tblStyleCol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left w:w="86" w:type="dxa"/>
        <w:right w:w="86" w:type="dxa"/>
      </w:tblCellMar>
    </w:tblPr>
    <w:trPr>
      <w:cantSplit/>
    </w:trPr>
    <w:tcPr>
      <w:shd w:val="clear" w:color="auto" w:fill="F2F2F2" w:themeFill="background1" w:themeFillShade="F2"/>
    </w:tc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53565A"/>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band1Vert">
      <w:pPr>
        <w:jc w:val="left"/>
      </w:pPr>
    </w:tblStylePr>
    <w:tblStylePr w:type="band2Vert">
      <w:pPr>
        <w:jc w:val="left"/>
      </w:pPr>
    </w:tblStylePr>
    <w:tblStylePr w:type="band2Horz">
      <w:pPr>
        <w:jc w:val="left"/>
      </w:pPr>
    </w:tblStylePr>
  </w:style>
  <w:style w:type="table" w:styleId="LightList-Accent4">
    <w:name w:val="Light List Accent 4"/>
    <w:basedOn w:val="TableNormal"/>
    <w:uiPriority w:val="61"/>
    <w:rsid w:val="00E87B04"/>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E87B04"/>
    <w:pPr>
      <w:spacing w:after="0" w:line="240" w:lineRule="auto"/>
    </w:p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paragraph" w:styleId="TOC1">
    <w:name w:val="toc 1"/>
    <w:basedOn w:val="Normal"/>
    <w:next w:val="Normal"/>
    <w:uiPriority w:val="39"/>
    <w:rsid w:val="0095544B"/>
    <w:pPr>
      <w:tabs>
        <w:tab w:val="right" w:leader="dot" w:pos="8730"/>
      </w:tabs>
      <w:spacing w:line="240" w:lineRule="auto"/>
      <w:ind w:right="432"/>
    </w:pPr>
    <w:rPr>
      <w:noProof/>
      <w:szCs w:val="24"/>
    </w:rPr>
  </w:style>
  <w:style w:type="paragraph" w:styleId="TOC2">
    <w:name w:val="toc 2"/>
    <w:next w:val="Normal"/>
    <w:uiPriority w:val="39"/>
    <w:rsid w:val="0095544B"/>
    <w:pPr>
      <w:tabs>
        <w:tab w:val="right" w:leader="dot" w:pos="8730"/>
      </w:tabs>
      <w:spacing w:after="100"/>
      <w:ind w:left="990" w:right="432" w:hanging="544"/>
      <w:contextualSpacing/>
    </w:pPr>
    <w:rPr>
      <w:noProof/>
      <w:color w:val="646370"/>
      <w:spacing w:val="2"/>
    </w:rPr>
  </w:style>
  <w:style w:type="paragraph" w:styleId="TOC3">
    <w:name w:val="toc 3"/>
    <w:basedOn w:val="Normal"/>
    <w:next w:val="Normal"/>
    <w:uiPriority w:val="39"/>
    <w:rsid w:val="00E87B04"/>
    <w:pPr>
      <w:tabs>
        <w:tab w:val="right" w:leader="dot" w:pos="8730"/>
      </w:tabs>
      <w:spacing w:before="0"/>
      <w:ind w:left="1080" w:right="432"/>
      <w:contextualSpacing/>
    </w:pPr>
    <w:rPr>
      <w:noProof/>
      <w:sz w:val="18"/>
      <w:szCs w:val="18"/>
    </w:rPr>
  </w:style>
  <w:style w:type="paragraph" w:styleId="Index1">
    <w:name w:val="index 1"/>
    <w:basedOn w:val="Normal"/>
    <w:next w:val="Normal"/>
    <w:uiPriority w:val="99"/>
    <w:semiHidden/>
    <w:rsid w:val="00E87B04"/>
    <w:pPr>
      <w:spacing w:after="60" w:line="240" w:lineRule="auto"/>
    </w:pPr>
    <w:rPr>
      <w:sz w:val="16"/>
    </w:rPr>
  </w:style>
  <w:style w:type="paragraph" w:styleId="Index2">
    <w:name w:val="index 2"/>
    <w:basedOn w:val="Normal"/>
    <w:next w:val="Normal"/>
    <w:uiPriority w:val="99"/>
    <w:semiHidden/>
    <w:rsid w:val="00E87B04"/>
    <w:pPr>
      <w:spacing w:after="0" w:line="240" w:lineRule="auto"/>
      <w:ind w:left="216"/>
    </w:pPr>
    <w:rPr>
      <w:sz w:val="16"/>
      <w:szCs w:val="16"/>
    </w:rPr>
  </w:style>
  <w:style w:type="character" w:styleId="Hyperlink">
    <w:name w:val="Hyperlink"/>
    <w:basedOn w:val="DefaultParagraphFont"/>
    <w:uiPriority w:val="99"/>
    <w:rsid w:val="00E87B04"/>
    <w:rPr>
      <w:color w:val="004EA8"/>
      <w:u w:val="none"/>
    </w:rPr>
  </w:style>
  <w:style w:type="paragraph" w:customStyle="1" w:styleId="Heading1numbered">
    <w:name w:val="Heading 1 numbered"/>
    <w:basedOn w:val="Heading1"/>
    <w:next w:val="NormalIndent"/>
    <w:uiPriority w:val="8"/>
    <w:qFormat/>
    <w:rsid w:val="00E87B04"/>
    <w:pPr>
      <w:numPr>
        <w:ilvl w:val="2"/>
        <w:numId w:val="35"/>
      </w:numPr>
    </w:pPr>
    <w:rPr>
      <w:spacing w:val="2"/>
    </w:rPr>
  </w:style>
  <w:style w:type="paragraph" w:styleId="NormalIndent">
    <w:name w:val="Normal Indent"/>
    <w:basedOn w:val="Normal"/>
    <w:uiPriority w:val="8"/>
    <w:qFormat/>
    <w:rsid w:val="00E87B04"/>
    <w:pPr>
      <w:spacing w:line="252" w:lineRule="auto"/>
      <w:ind w:left="792"/>
    </w:pPr>
  </w:style>
  <w:style w:type="paragraph" w:customStyle="1" w:styleId="Heading2numbered">
    <w:name w:val="Heading 2 numbered"/>
    <w:basedOn w:val="Heading2"/>
    <w:next w:val="NormalIndent"/>
    <w:uiPriority w:val="8"/>
    <w:qFormat/>
    <w:rsid w:val="00E87B04"/>
    <w:pPr>
      <w:numPr>
        <w:ilvl w:val="3"/>
        <w:numId w:val="35"/>
      </w:numPr>
    </w:pPr>
  </w:style>
  <w:style w:type="paragraph" w:customStyle="1" w:styleId="Heading3numbered">
    <w:name w:val="Heading 3 numbered"/>
    <w:basedOn w:val="Heading3"/>
    <w:next w:val="NormalIndent"/>
    <w:uiPriority w:val="8"/>
    <w:qFormat/>
    <w:rsid w:val="00E87B04"/>
    <w:pPr>
      <w:numPr>
        <w:ilvl w:val="4"/>
        <w:numId w:val="35"/>
      </w:numPr>
    </w:pPr>
  </w:style>
  <w:style w:type="paragraph" w:customStyle="1" w:styleId="Heading4numbered">
    <w:name w:val="Heading 4 numbered"/>
    <w:basedOn w:val="Heading4"/>
    <w:next w:val="NormalIndent"/>
    <w:uiPriority w:val="8"/>
    <w:qFormat/>
    <w:rsid w:val="00E87B04"/>
    <w:pPr>
      <w:numPr>
        <w:ilvl w:val="5"/>
        <w:numId w:val="35"/>
      </w:numPr>
    </w:pPr>
  </w:style>
  <w:style w:type="paragraph" w:customStyle="1" w:styleId="NoteNormal">
    <w:name w:val="Note Normal"/>
    <w:basedOn w:val="Normal"/>
    <w:uiPriority w:val="3"/>
    <w:rsid w:val="00E87B04"/>
    <w:pPr>
      <w:keepNext/>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E87B04"/>
    <w:pPr>
      <w:spacing w:before="0" w:after="0" w:line="120" w:lineRule="atLeast"/>
    </w:pPr>
    <w:rPr>
      <w:rFonts w:eastAsia="Times New Roman" w:cs="Calibri"/>
      <w:sz w:val="10"/>
      <w:szCs w:val="22"/>
    </w:rPr>
  </w:style>
  <w:style w:type="paragraph" w:styleId="Subtitle">
    <w:name w:val="Subtitle"/>
    <w:next w:val="TertiaryTitle"/>
    <w:link w:val="SubtitleChar"/>
    <w:uiPriority w:val="99"/>
    <w:rsid w:val="00E87B04"/>
    <w:pPr>
      <w:spacing w:after="240" w:line="440" w:lineRule="exact"/>
    </w:pPr>
    <w:rPr>
      <w:rFonts w:asciiTheme="majorHAnsi" w:eastAsia="Times New Roman" w:hAnsiTheme="majorHAnsi" w:cstheme="majorHAnsi"/>
      <w:color w:val="53565A"/>
      <w:spacing w:val="-2"/>
      <w:sz w:val="40"/>
      <w:szCs w:val="24"/>
    </w:rPr>
  </w:style>
  <w:style w:type="paragraph" w:customStyle="1" w:styleId="TertiaryTitle">
    <w:name w:val="Tertiary Title"/>
    <w:next w:val="Normal"/>
    <w:uiPriority w:val="99"/>
    <w:rsid w:val="00E87B04"/>
    <w:pPr>
      <w:spacing w:after="0"/>
    </w:pPr>
    <w:rPr>
      <w:rFonts w:asciiTheme="majorHAnsi" w:eastAsia="Times New Roman" w:hAnsiTheme="majorHAnsi" w:cstheme="majorHAnsi"/>
      <w:b/>
      <w:color w:val="53565A"/>
      <w:spacing w:val="2"/>
      <w:sz w:val="28"/>
      <w:szCs w:val="40"/>
      <w:lang w:eastAsia="en-US"/>
    </w:rPr>
  </w:style>
  <w:style w:type="character" w:customStyle="1" w:styleId="SubtitleChar">
    <w:name w:val="Subtitle Char"/>
    <w:basedOn w:val="DefaultParagraphFont"/>
    <w:link w:val="Subtitle"/>
    <w:uiPriority w:val="99"/>
    <w:rsid w:val="00E87B04"/>
    <w:rPr>
      <w:rFonts w:asciiTheme="majorHAnsi" w:eastAsia="Times New Roman" w:hAnsiTheme="majorHAnsi" w:cstheme="majorHAnsi"/>
      <w:color w:val="53565A"/>
      <w:spacing w:val="-2"/>
      <w:sz w:val="40"/>
      <w:szCs w:val="24"/>
    </w:rPr>
  </w:style>
  <w:style w:type="paragraph" w:styleId="Title">
    <w:name w:val="Title"/>
    <w:next w:val="Subtitle"/>
    <w:link w:val="TitleChar"/>
    <w:uiPriority w:val="10"/>
    <w:qFormat/>
    <w:rsid w:val="00E87B04"/>
    <w:pPr>
      <w:spacing w:after="40" w:line="252" w:lineRule="auto"/>
    </w:pPr>
    <w:rPr>
      <w:rFonts w:asciiTheme="majorHAnsi" w:eastAsia="Times New Roman" w:hAnsiTheme="majorHAnsi" w:cstheme="majorHAnsi"/>
      <w:color w:val="004EA8"/>
      <w:spacing w:val="16"/>
      <w:sz w:val="60"/>
      <w:szCs w:val="22"/>
    </w:rPr>
  </w:style>
  <w:style w:type="character" w:customStyle="1" w:styleId="TitleChar">
    <w:name w:val="Title Char"/>
    <w:basedOn w:val="DefaultParagraphFont"/>
    <w:link w:val="Title"/>
    <w:uiPriority w:val="10"/>
    <w:rsid w:val="00E87B04"/>
    <w:rPr>
      <w:rFonts w:asciiTheme="majorHAnsi" w:eastAsia="Times New Roman" w:hAnsiTheme="majorHAnsi" w:cstheme="majorHAnsi"/>
      <w:color w:val="004EA8"/>
      <w:spacing w:val="16"/>
      <w:sz w:val="60"/>
      <w:szCs w:val="22"/>
    </w:rPr>
  </w:style>
  <w:style w:type="paragraph" w:styleId="BalloonText">
    <w:name w:val="Balloon Text"/>
    <w:basedOn w:val="Normal"/>
    <w:link w:val="BalloonTextChar"/>
    <w:uiPriority w:val="99"/>
    <w:semiHidden/>
    <w:rsid w:val="006F59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965"/>
    <w:rPr>
      <w:rFonts w:ascii="Tahoma" w:hAnsi="Tahoma" w:cs="Tahoma"/>
      <w:spacing w:val="2"/>
      <w:sz w:val="16"/>
      <w:szCs w:val="16"/>
    </w:rPr>
  </w:style>
  <w:style w:type="paragraph" w:styleId="IndexHeading">
    <w:name w:val="index heading"/>
    <w:basedOn w:val="Normal"/>
    <w:next w:val="Index1"/>
    <w:uiPriority w:val="99"/>
    <w:semiHidden/>
    <w:rsid w:val="00E87B04"/>
    <w:rPr>
      <w:rFonts w:asciiTheme="majorHAnsi" w:eastAsiaTheme="majorEastAsia" w:hAnsiTheme="majorHAnsi" w:cstheme="majorBidi"/>
      <w:b/>
      <w:bCs/>
    </w:rPr>
  </w:style>
  <w:style w:type="paragraph" w:styleId="Header">
    <w:name w:val="header"/>
    <w:basedOn w:val="Normal"/>
    <w:link w:val="HeaderChar"/>
    <w:uiPriority w:val="84"/>
    <w:rsid w:val="00E87B04"/>
    <w:pPr>
      <w:spacing w:after="0" w:line="240" w:lineRule="auto"/>
      <w:ind w:right="-784"/>
      <w:jc w:val="right"/>
    </w:pPr>
  </w:style>
  <w:style w:type="character" w:customStyle="1" w:styleId="HeaderChar">
    <w:name w:val="Header Char"/>
    <w:basedOn w:val="DefaultParagraphFont"/>
    <w:link w:val="Header"/>
    <w:uiPriority w:val="84"/>
    <w:rsid w:val="00E87B04"/>
    <w:rPr>
      <w:rFonts w:ascii="Arial" w:hAnsi="Arial" w:cs="Arial"/>
      <w:spacing w:val="-2"/>
      <w:sz w:val="24"/>
    </w:rPr>
  </w:style>
  <w:style w:type="paragraph" w:styleId="Footer">
    <w:name w:val="footer"/>
    <w:basedOn w:val="Normal"/>
    <w:link w:val="FooterChar"/>
    <w:uiPriority w:val="99"/>
    <w:rsid w:val="00E87B04"/>
    <w:pPr>
      <w:tabs>
        <w:tab w:val="right" w:pos="9000"/>
      </w:tabs>
      <w:spacing w:before="0" w:after="0" w:line="240" w:lineRule="auto"/>
      <w:ind w:right="26"/>
    </w:pPr>
    <w:rPr>
      <w:noProof/>
      <w:sz w:val="20"/>
    </w:rPr>
  </w:style>
  <w:style w:type="character" w:customStyle="1" w:styleId="FooterChar">
    <w:name w:val="Footer Char"/>
    <w:basedOn w:val="DefaultParagraphFont"/>
    <w:link w:val="Footer"/>
    <w:uiPriority w:val="99"/>
    <w:rsid w:val="00E87B04"/>
    <w:rPr>
      <w:rFonts w:ascii="Arial" w:hAnsi="Arial" w:cs="Arial"/>
      <w:noProof/>
      <w:spacing w:val="-2"/>
    </w:rPr>
  </w:style>
  <w:style w:type="character" w:styleId="PageNumber">
    <w:name w:val="page number"/>
    <w:uiPriority w:val="49"/>
    <w:rsid w:val="00E87B04"/>
    <w:rPr>
      <w:color w:val="004EA8"/>
      <w:sz w:val="32"/>
      <w:szCs w:val="32"/>
    </w:rPr>
  </w:style>
  <w:style w:type="paragraph" w:styleId="TOCHeading">
    <w:name w:val="TOC Heading"/>
    <w:next w:val="Normal"/>
    <w:uiPriority w:val="39"/>
    <w:rsid w:val="00E87B04"/>
    <w:pPr>
      <w:spacing w:before="480" w:after="360"/>
    </w:pPr>
    <w:rPr>
      <w:rFonts w:asciiTheme="majorHAnsi" w:eastAsiaTheme="majorEastAsia" w:hAnsiTheme="majorHAnsi" w:cstheme="majorBidi"/>
      <w:bCs/>
      <w:color w:val="53565A"/>
      <w:spacing w:val="2"/>
      <w:sz w:val="36"/>
      <w:szCs w:val="28"/>
    </w:rPr>
  </w:style>
  <w:style w:type="paragraph" w:customStyle="1" w:styleId="NormalTight">
    <w:name w:val="Normal Tight"/>
    <w:uiPriority w:val="99"/>
    <w:semiHidden/>
    <w:rsid w:val="00E87B04"/>
    <w:pPr>
      <w:spacing w:after="0" w:line="240" w:lineRule="auto"/>
      <w:ind w:right="2366"/>
    </w:pPr>
    <w:rPr>
      <w:rFonts w:eastAsia="Times New Roman" w:cs="Calibri"/>
      <w:sz w:val="18"/>
      <w:szCs w:val="19"/>
      <w:lang w:eastAsia="en-US"/>
    </w:rPr>
  </w:style>
  <w:style w:type="paragraph" w:customStyle="1" w:styleId="Insidecoverspacer">
    <w:name w:val="Inside cover spacer"/>
    <w:basedOn w:val="NormalTight"/>
    <w:uiPriority w:val="99"/>
    <w:semiHidden/>
    <w:qFormat/>
    <w:rsid w:val="00E87B04"/>
    <w:pPr>
      <w:spacing w:before="5800"/>
      <w:ind w:right="1382"/>
    </w:pPr>
  </w:style>
  <w:style w:type="paragraph" w:styleId="TOC4">
    <w:name w:val="toc 4"/>
    <w:basedOn w:val="TOC1"/>
    <w:next w:val="Normal"/>
    <w:uiPriority w:val="39"/>
    <w:rsid w:val="00E87B04"/>
    <w:pPr>
      <w:ind w:left="450" w:hanging="450"/>
    </w:pPr>
    <w:rPr>
      <w:lang w:eastAsia="en-US"/>
    </w:rPr>
  </w:style>
  <w:style w:type="paragraph" w:styleId="TOC5">
    <w:name w:val="toc 5"/>
    <w:basedOn w:val="TOC2"/>
    <w:next w:val="Normal"/>
    <w:uiPriority w:val="39"/>
    <w:rsid w:val="00E87B04"/>
    <w:pPr>
      <w:ind w:left="1080" w:hanging="634"/>
    </w:pPr>
    <w:rPr>
      <w:lang w:eastAsia="en-US"/>
    </w:rPr>
  </w:style>
  <w:style w:type="paragraph" w:styleId="TOC6">
    <w:name w:val="toc 6"/>
    <w:basedOn w:val="TOC3"/>
    <w:next w:val="Normal"/>
    <w:uiPriority w:val="39"/>
    <w:rsid w:val="00E87B04"/>
    <w:pPr>
      <w:ind w:left="1800" w:hanging="720"/>
    </w:pPr>
    <w:rPr>
      <w:lang w:eastAsia="en-US"/>
    </w:rPr>
  </w:style>
  <w:style w:type="table" w:customStyle="1" w:styleId="Indented">
    <w:name w:val="Indented"/>
    <w:basedOn w:val="TableGrid"/>
    <w:uiPriority w:val="99"/>
    <w:rsid w:val="00E87B04"/>
    <w:pPr>
      <w:spacing w:after="0"/>
    </w:pPr>
    <w:tblPr>
      <w:tblInd w:w="864" w:type="dxa"/>
    </w:tblPr>
    <w:tcPr>
      <w:shd w:val="clear" w:color="auto" w:fill="F2F2F2" w:themeFill="background1" w:themeFillShade="F2"/>
    </w:tc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C6EEF0"/>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pPr>
        <w:jc w:val="left"/>
      </w:pPr>
      <w:tblPr/>
      <w:tcPr>
        <w:shd w:val="clear" w:color="auto" w:fill="C6EEF0"/>
      </w:tcPr>
    </w:tblStylePr>
  </w:style>
  <w:style w:type="paragraph" w:customStyle="1" w:styleId="Tabletextright">
    <w:name w:val="Table text right"/>
    <w:basedOn w:val="Normal"/>
    <w:uiPriority w:val="5"/>
    <w:qFormat/>
    <w:rsid w:val="00BC118F"/>
    <w:pPr>
      <w:widowControl w:val="0"/>
      <w:spacing w:before="60" w:after="60" w:line="240" w:lineRule="auto"/>
      <w:jc w:val="right"/>
    </w:pPr>
    <w:rPr>
      <w:rFonts w:eastAsiaTheme="minorHAnsi"/>
      <w:spacing w:val="2"/>
      <w:sz w:val="19"/>
      <w:szCs w:val="19"/>
      <w:lang w:val="en-US" w:eastAsia="en-US"/>
    </w:rPr>
  </w:style>
  <w:style w:type="paragraph" w:customStyle="1" w:styleId="Tabletextcentred">
    <w:name w:val="Table text centred"/>
    <w:basedOn w:val="Normal"/>
    <w:uiPriority w:val="5"/>
    <w:qFormat/>
    <w:rsid w:val="00E87B04"/>
    <w:pPr>
      <w:widowControl w:val="0"/>
      <w:spacing w:before="0" w:after="0" w:line="240" w:lineRule="auto"/>
      <w:jc w:val="center"/>
    </w:pPr>
    <w:rPr>
      <w:rFonts w:eastAsiaTheme="minorHAnsi"/>
      <w:spacing w:val="2"/>
      <w:sz w:val="20"/>
      <w:szCs w:val="19"/>
      <w:lang w:val="en-US" w:eastAsia="en-US"/>
    </w:rPr>
  </w:style>
  <w:style w:type="paragraph" w:customStyle="1" w:styleId="Tableheader">
    <w:name w:val="Table header"/>
    <w:basedOn w:val="Normal"/>
    <w:uiPriority w:val="5"/>
    <w:qFormat/>
    <w:rsid w:val="00E87B04"/>
    <w:pPr>
      <w:keepNext/>
      <w:widowControl w:val="0"/>
      <w:spacing w:line="240" w:lineRule="auto"/>
    </w:pPr>
    <w:rPr>
      <w:rFonts w:eastAsiaTheme="minorHAnsi"/>
      <w:color w:val="FFFFFF" w:themeColor="background1"/>
      <w:spacing w:val="2"/>
      <w:szCs w:val="21"/>
      <w:lang w:val="en-US" w:eastAsia="en-US"/>
    </w:rPr>
  </w:style>
  <w:style w:type="paragraph" w:customStyle="1" w:styleId="Tabletextindent">
    <w:name w:val="Table text indent"/>
    <w:basedOn w:val="Normal"/>
    <w:uiPriority w:val="5"/>
    <w:qFormat/>
    <w:rsid w:val="00E87B04"/>
    <w:pPr>
      <w:widowControl w:val="0"/>
      <w:spacing w:before="0" w:after="0" w:line="240" w:lineRule="auto"/>
      <w:ind w:left="288"/>
    </w:pPr>
    <w:rPr>
      <w:rFonts w:eastAsiaTheme="minorHAnsi"/>
      <w:spacing w:val="2"/>
      <w:sz w:val="19"/>
      <w:szCs w:val="19"/>
      <w:lang w:val="en-US" w:eastAsia="en-US"/>
    </w:rPr>
  </w:style>
  <w:style w:type="paragraph" w:styleId="ListNumber4">
    <w:name w:val="List Number 4"/>
    <w:basedOn w:val="Normal"/>
    <w:uiPriority w:val="9"/>
    <w:rsid w:val="00E87B04"/>
    <w:pPr>
      <w:numPr>
        <w:numId w:val="36"/>
      </w:numPr>
      <w:contextualSpacing/>
    </w:pPr>
  </w:style>
  <w:style w:type="paragraph" w:styleId="FootnoteText">
    <w:name w:val="footnote text"/>
    <w:basedOn w:val="Normal"/>
    <w:link w:val="FootnoteTextChar"/>
    <w:uiPriority w:val="99"/>
    <w:semiHidden/>
    <w:rsid w:val="00E87B04"/>
    <w:pPr>
      <w:spacing w:before="0" w:after="0" w:line="240" w:lineRule="auto"/>
    </w:pPr>
    <w:rPr>
      <w:sz w:val="17"/>
    </w:rPr>
  </w:style>
  <w:style w:type="character" w:customStyle="1" w:styleId="FootnoteTextChar">
    <w:name w:val="Footnote Text Char"/>
    <w:basedOn w:val="DefaultParagraphFont"/>
    <w:link w:val="FootnoteText"/>
    <w:uiPriority w:val="99"/>
    <w:semiHidden/>
    <w:rsid w:val="00E87B04"/>
    <w:rPr>
      <w:rFonts w:ascii="Arial" w:hAnsi="Arial" w:cs="Arial"/>
      <w:spacing w:val="-2"/>
      <w:sz w:val="17"/>
    </w:rPr>
  </w:style>
  <w:style w:type="character" w:styleId="FootnoteReference">
    <w:name w:val="footnote reference"/>
    <w:basedOn w:val="DefaultParagraphFont"/>
    <w:uiPriority w:val="99"/>
    <w:semiHidden/>
    <w:rsid w:val="00E87B04"/>
    <w:rPr>
      <w:vertAlign w:val="superscript"/>
    </w:rPr>
  </w:style>
  <w:style w:type="paragraph" w:customStyle="1" w:styleId="NoteNormalindent">
    <w:name w:val="Note Normal indent"/>
    <w:basedOn w:val="NoteNormal"/>
    <w:uiPriority w:val="9"/>
    <w:rsid w:val="00E87B04"/>
    <w:pPr>
      <w:ind w:left="792"/>
    </w:pPr>
  </w:style>
  <w:style w:type="paragraph" w:styleId="Caption">
    <w:name w:val="caption"/>
    <w:basedOn w:val="Normal"/>
    <w:next w:val="Normal"/>
    <w:uiPriority w:val="6"/>
    <w:rsid w:val="00431C76"/>
    <w:pPr>
      <w:keepNext/>
      <w:spacing w:before="240" w:after="0" w:line="240" w:lineRule="auto"/>
    </w:pPr>
    <w:rPr>
      <w:rFonts w:asciiTheme="majorHAnsi" w:hAnsiTheme="majorHAnsi"/>
      <w:color w:val="auto"/>
      <w:sz w:val="20"/>
    </w:rPr>
  </w:style>
  <w:style w:type="character" w:styleId="PlaceholderText">
    <w:name w:val="Placeholder Text"/>
    <w:basedOn w:val="DefaultParagraphFont"/>
    <w:uiPriority w:val="99"/>
    <w:semiHidden/>
    <w:rsid w:val="00E87B04"/>
    <w:rPr>
      <w:color w:val="808080"/>
    </w:rPr>
  </w:style>
  <w:style w:type="paragraph" w:styleId="ListBullet3">
    <w:name w:val="List Bullet 3"/>
    <w:basedOn w:val="Normal"/>
    <w:uiPriority w:val="9"/>
    <w:rsid w:val="00E87B04"/>
    <w:pPr>
      <w:numPr>
        <w:numId w:val="31"/>
      </w:numPr>
      <w:spacing w:before="0" w:after="180"/>
      <w:contextualSpacing/>
    </w:pPr>
  </w:style>
  <w:style w:type="paragraph" w:styleId="ListBullet4">
    <w:name w:val="List Bullet 4"/>
    <w:basedOn w:val="Normal"/>
    <w:uiPriority w:val="9"/>
    <w:rsid w:val="00E87B04"/>
    <w:pPr>
      <w:numPr>
        <w:numId w:val="32"/>
      </w:numPr>
      <w:spacing w:before="0" w:after="180"/>
      <w:contextualSpacing/>
    </w:pPr>
  </w:style>
  <w:style w:type="character" w:styleId="CommentReference">
    <w:name w:val="annotation reference"/>
    <w:basedOn w:val="DefaultParagraphFont"/>
    <w:uiPriority w:val="99"/>
    <w:semiHidden/>
    <w:unhideWhenUsed/>
    <w:rsid w:val="00E87B04"/>
    <w:rPr>
      <w:sz w:val="16"/>
      <w:szCs w:val="16"/>
    </w:rPr>
  </w:style>
  <w:style w:type="paragraph" w:styleId="ListNumber">
    <w:name w:val="List Number"/>
    <w:basedOn w:val="Normal"/>
    <w:uiPriority w:val="3"/>
    <w:rsid w:val="00E87B04"/>
    <w:pPr>
      <w:numPr>
        <w:numId w:val="33"/>
      </w:numPr>
      <w:contextualSpacing/>
    </w:pPr>
  </w:style>
  <w:style w:type="paragraph" w:styleId="ListNumber2">
    <w:name w:val="List Number 2"/>
    <w:basedOn w:val="Normal"/>
    <w:uiPriority w:val="3"/>
    <w:rsid w:val="00E87B04"/>
    <w:pPr>
      <w:numPr>
        <w:numId w:val="35"/>
      </w:numPr>
      <w:contextualSpacing/>
    </w:pPr>
  </w:style>
  <w:style w:type="paragraph" w:styleId="CommentSubject">
    <w:name w:val="annotation subject"/>
    <w:basedOn w:val="Normal"/>
    <w:next w:val="Normal"/>
    <w:link w:val="CommentSubjectChar"/>
    <w:uiPriority w:val="99"/>
    <w:semiHidden/>
    <w:unhideWhenUsed/>
    <w:rsid w:val="00E87B04"/>
    <w:pPr>
      <w:spacing w:before="0" w:after="180" w:line="240" w:lineRule="auto"/>
    </w:pPr>
    <w:rPr>
      <w:b/>
      <w:bCs/>
    </w:rPr>
  </w:style>
  <w:style w:type="character" w:customStyle="1" w:styleId="CommentSubjectChar">
    <w:name w:val="Comment Subject Char"/>
    <w:basedOn w:val="DefaultParagraphFont"/>
    <w:link w:val="CommentSubject"/>
    <w:uiPriority w:val="99"/>
    <w:semiHidden/>
    <w:rsid w:val="00E87B04"/>
    <w:rPr>
      <w:rFonts w:ascii="Arial" w:hAnsi="Arial" w:cs="Arial"/>
      <w:b/>
      <w:bCs/>
      <w:sz w:val="24"/>
    </w:rPr>
  </w:style>
  <w:style w:type="paragraph" w:styleId="Revision">
    <w:name w:val="Revision"/>
    <w:hidden/>
    <w:uiPriority w:val="99"/>
    <w:semiHidden/>
    <w:rsid w:val="00B263EE"/>
    <w:pPr>
      <w:spacing w:after="0" w:line="240" w:lineRule="auto"/>
    </w:pPr>
    <w:rPr>
      <w:sz w:val="22"/>
      <w:szCs w:val="22"/>
    </w:rPr>
  </w:style>
  <w:style w:type="paragraph" w:styleId="ListNumber3">
    <w:name w:val="List Number 3"/>
    <w:basedOn w:val="Normal"/>
    <w:uiPriority w:val="3"/>
    <w:rsid w:val="00E87B04"/>
    <w:pPr>
      <w:numPr>
        <w:ilvl w:val="1"/>
        <w:numId w:val="35"/>
      </w:numPr>
      <w:contextualSpacing/>
    </w:pPr>
  </w:style>
  <w:style w:type="table" w:customStyle="1" w:styleId="DTFtexttable">
    <w:name w:val="DTF text table"/>
    <w:basedOn w:val="TableGrid"/>
    <w:uiPriority w:val="99"/>
    <w:rsid w:val="00E87B04"/>
    <w:pPr>
      <w:spacing w:before="30" w:after="30" w:line="264" w:lineRule="auto"/>
    </w:pPr>
    <w:tblPr>
      <w:tblBorders>
        <w:top w:val="none" w:sz="0" w:space="0" w:color="auto"/>
        <w:left w:val="none" w:sz="0" w:space="0" w:color="auto"/>
        <w:bottom w:val="single" w:sz="12" w:space="0" w:color="0072CE" w:themeColor="accent1"/>
        <w:right w:val="none" w:sz="0" w:space="0" w:color="auto"/>
        <w:insideH w:val="none" w:sz="0" w:space="0" w:color="auto"/>
        <w:insideV w:val="none" w:sz="0" w:space="0" w:color="auto"/>
      </w:tblBorders>
    </w:tblPr>
    <w:tcPr>
      <w:shd w:val="clear" w:color="auto" w:fill="F2F2F2" w:themeFill="background1" w:themeFillShade="F2"/>
    </w:tc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72CE" w:themeFill="accent1"/>
        <w:vAlign w:val="bottom"/>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B7DBFF" w:themeFill="accent3" w:themeFillTint="33"/>
      </w:tcPr>
    </w:tblStylePr>
    <w:tblStylePr w:type="lastCol">
      <w:pPr>
        <w:jc w:val="left"/>
      </w:pPr>
    </w:tblStylePr>
    <w:tblStylePr w:type="band1Vert">
      <w:pPr>
        <w:jc w:val="left"/>
      </w:pPr>
    </w:tblStylePr>
    <w:tblStylePr w:type="band2Vert">
      <w:pPr>
        <w:jc w:val="left"/>
      </w:pPr>
    </w:tblStylePr>
    <w:tblStylePr w:type="band2Horz">
      <w:pPr>
        <w:jc w:val="left"/>
      </w:pPr>
      <w:tblPr/>
      <w:tcPr>
        <w:shd w:val="clear" w:color="auto" w:fill="B7DBFF"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styleId="ListBullet">
    <w:name w:val="List Bullet"/>
    <w:basedOn w:val="Normal"/>
    <w:uiPriority w:val="3"/>
    <w:rsid w:val="00C210C4"/>
    <w:pPr>
      <w:numPr>
        <w:numId w:val="29"/>
      </w:numPr>
      <w:spacing w:before="0" w:line="252" w:lineRule="auto"/>
    </w:pPr>
    <w:rPr>
      <w:szCs w:val="22"/>
    </w:rPr>
  </w:style>
  <w:style w:type="paragraph" w:styleId="ListBullet2">
    <w:name w:val="List Bullet 2"/>
    <w:basedOn w:val="Normal"/>
    <w:uiPriority w:val="3"/>
    <w:rsid w:val="00E87B04"/>
    <w:pPr>
      <w:numPr>
        <w:numId w:val="30"/>
      </w:numPr>
      <w:spacing w:before="0" w:after="180"/>
      <w:contextualSpacing/>
    </w:pPr>
    <w:rPr>
      <w:szCs w:val="22"/>
    </w:rPr>
  </w:style>
  <w:style w:type="paragraph" w:styleId="ListNumber5">
    <w:name w:val="List Number 5"/>
    <w:basedOn w:val="Normal"/>
    <w:uiPriority w:val="9"/>
    <w:rsid w:val="00E87B04"/>
    <w:pPr>
      <w:numPr>
        <w:numId w:val="37"/>
      </w:numPr>
      <w:contextualSpacing/>
    </w:pPr>
  </w:style>
  <w:style w:type="paragraph" w:customStyle="1" w:styleId="Introduction">
    <w:name w:val="Introduction"/>
    <w:basedOn w:val="Normal"/>
    <w:uiPriority w:val="2"/>
    <w:qFormat/>
    <w:rsid w:val="00112FA9"/>
    <w:pPr>
      <w:spacing w:after="280"/>
    </w:pPr>
    <w:rPr>
      <w:rFonts w:asciiTheme="minorHAnsi" w:hAnsiTheme="minorHAnsi"/>
      <w:sz w:val="26"/>
      <w:szCs w:val="24"/>
    </w:rPr>
  </w:style>
  <w:style w:type="paragraph" w:customStyle="1" w:styleId="Source">
    <w:name w:val="Source"/>
    <w:basedOn w:val="Normal"/>
    <w:next w:val="Normal"/>
    <w:uiPriority w:val="51"/>
    <w:qFormat/>
    <w:rsid w:val="00E87B04"/>
    <w:pPr>
      <w:spacing w:before="20" w:after="60" w:line="240" w:lineRule="auto"/>
    </w:pPr>
    <w:rPr>
      <w:rFonts w:asciiTheme="majorHAnsi" w:eastAsiaTheme="minorHAnsi" w:hAnsiTheme="majorHAnsi"/>
      <w:i/>
      <w:sz w:val="14"/>
      <w:szCs w:val="22"/>
      <w:lang w:eastAsia="en-US"/>
    </w:rPr>
  </w:style>
  <w:style w:type="paragraph" w:customStyle="1" w:styleId="Tabletext">
    <w:name w:val="Table text"/>
    <w:basedOn w:val="Tabletextindent"/>
    <w:uiPriority w:val="5"/>
    <w:qFormat/>
    <w:rsid w:val="00006764"/>
    <w:pPr>
      <w:spacing w:before="60" w:after="60" w:line="252" w:lineRule="auto"/>
      <w:ind w:left="0"/>
    </w:pPr>
    <w:rPr>
      <w:rFonts w:asciiTheme="minorHAnsi" w:hAnsiTheme="minorHAnsi"/>
      <w:spacing w:val="0"/>
    </w:rPr>
  </w:style>
  <w:style w:type="paragraph" w:customStyle="1" w:styleId="Acknowledgement">
    <w:name w:val="Acknowledgement"/>
    <w:basedOn w:val="TOCHeading"/>
    <w:qFormat/>
    <w:rsid w:val="007D5272"/>
    <w:pPr>
      <w:keepNext/>
      <w:keepLines/>
      <w:spacing w:before="0" w:after="240" w:line="216" w:lineRule="auto"/>
    </w:pPr>
    <w:rPr>
      <w:rFonts w:eastAsiaTheme="minorHAnsi" w:cstheme="minorBidi"/>
      <w:caps/>
      <w:color w:val="auto"/>
      <w:spacing w:val="0"/>
      <w:szCs w:val="22"/>
      <w:lang w:eastAsia="en-US"/>
    </w:rPr>
  </w:style>
  <w:style w:type="paragraph" w:customStyle="1" w:styleId="Insidecovertext">
    <w:name w:val="Inside cover text"/>
    <w:uiPriority w:val="2"/>
    <w:qFormat/>
    <w:rsid w:val="00AE7009"/>
    <w:pPr>
      <w:spacing w:line="252" w:lineRule="auto"/>
    </w:pPr>
    <w:rPr>
      <w:rFonts w:ascii="VIC Light" w:hAnsi="VIC Light" w:cs="Arial"/>
      <w:spacing w:val="-2"/>
      <w:sz w:val="19"/>
      <w:szCs w:val="19"/>
    </w:rPr>
  </w:style>
  <w:style w:type="paragraph" w:customStyle="1" w:styleId="Indigenoustitle">
    <w:name w:val="Indigenous title"/>
    <w:basedOn w:val="Normal"/>
    <w:uiPriority w:val="2"/>
    <w:qFormat/>
    <w:rsid w:val="00AE7009"/>
    <w:pPr>
      <w:spacing w:before="0" w:line="252" w:lineRule="auto"/>
      <w:jc w:val="center"/>
    </w:pPr>
    <w:rPr>
      <w:rFonts w:ascii="VIC Light" w:hAnsi="VIC Light"/>
      <w:i/>
      <w:iCs/>
      <w:sz w:val="16"/>
      <w:szCs w:val="16"/>
    </w:rPr>
  </w:style>
  <w:style w:type="paragraph" w:customStyle="1" w:styleId="Tabletextbold">
    <w:name w:val="Table text bold"/>
    <w:basedOn w:val="Tabletext"/>
    <w:uiPriority w:val="2"/>
    <w:qFormat/>
    <w:rsid w:val="00006764"/>
    <w:rPr>
      <w:rFonts w:asciiTheme="majorHAnsi" w:hAnsiTheme="majorHAnsi"/>
    </w:rPr>
  </w:style>
  <w:style w:type="paragraph" w:styleId="Quote">
    <w:name w:val="Quote"/>
    <w:basedOn w:val="Normal"/>
    <w:next w:val="Normal"/>
    <w:link w:val="QuoteChar"/>
    <w:uiPriority w:val="14"/>
    <w:qFormat/>
    <w:rsid w:val="00D701E4"/>
    <w:pPr>
      <w:pBdr>
        <w:top w:val="single" w:sz="12" w:space="6" w:color="0072CE" w:themeColor="accent1"/>
        <w:bottom w:val="single" w:sz="12" w:space="4" w:color="0072CE" w:themeColor="accent1"/>
      </w:pBdr>
      <w:tabs>
        <w:tab w:val="right" w:pos="8162"/>
      </w:tabs>
      <w:spacing w:before="200" w:after="200" w:line="288" w:lineRule="auto"/>
      <w:ind w:right="864"/>
    </w:pPr>
    <w:rPr>
      <w:rFonts w:asciiTheme="minorHAnsi" w:hAnsiTheme="minorHAnsi" w:cstheme="minorBidi"/>
      <w:color w:val="0072CE" w:themeColor="accent1"/>
      <w:sz w:val="30"/>
      <w:szCs w:val="18"/>
    </w:rPr>
  </w:style>
  <w:style w:type="character" w:customStyle="1" w:styleId="QuoteChar">
    <w:name w:val="Quote Char"/>
    <w:basedOn w:val="DefaultParagraphFont"/>
    <w:link w:val="Quote"/>
    <w:uiPriority w:val="14"/>
    <w:rsid w:val="00D701E4"/>
    <w:rPr>
      <w:color w:val="0072CE" w:themeColor="accent1"/>
      <w:sz w:val="30"/>
      <w:szCs w:val="18"/>
    </w:rPr>
  </w:style>
  <w:style w:type="paragraph" w:customStyle="1" w:styleId="Tablebullet">
    <w:name w:val="Table bullet"/>
    <w:basedOn w:val="Tabletext"/>
    <w:uiPriority w:val="2"/>
    <w:qFormat/>
    <w:rsid w:val="00B934AF"/>
    <w:pPr>
      <w:numPr>
        <w:numId w:val="39"/>
      </w:numPr>
    </w:pPr>
    <w:rPr>
      <w:lang w:val="en-GB"/>
    </w:rPr>
  </w:style>
  <w:style w:type="character" w:customStyle="1" w:styleId="BoldBodyCopy">
    <w:name w:val="Bold Body Copy"/>
    <w:uiPriority w:val="99"/>
    <w:rsid w:val="009A769F"/>
    <w:rPr>
      <w:rFonts w:ascii="VIC Medium" w:hAnsi="VIC Medium" w:cs="VIC Medium"/>
    </w:rPr>
  </w:style>
  <w:style w:type="paragraph" w:customStyle="1" w:styleId="TableParagraph">
    <w:name w:val="Table Paragraph"/>
    <w:basedOn w:val="Normal"/>
    <w:uiPriority w:val="1"/>
    <w:qFormat/>
    <w:rsid w:val="00431C76"/>
    <w:pPr>
      <w:keepLines w:val="0"/>
      <w:widowControl w:val="0"/>
      <w:autoSpaceDE w:val="0"/>
      <w:autoSpaceDN w:val="0"/>
      <w:spacing w:before="0" w:after="0" w:line="240" w:lineRule="auto"/>
      <w:jc w:val="right"/>
    </w:pPr>
    <w:rPr>
      <w:rFonts w:ascii="VIC Light" w:eastAsia="VIC Light" w:hAnsi="VIC Light" w:cs="VIC Light"/>
      <w:color w:val="auto"/>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footer" Target="footer6.xml"/><Relationship Id="rId39"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diagramLayout" Target="diagrams/layout2.xml"/><Relationship Id="rId42" Type="http://schemas.openxmlformats.org/officeDocument/2006/relationships/footer" Target="footer10.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diagramData" Target="diagrams/data2.xm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diagramLayout" Target="diagrams/layout1.xm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png"/><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footer" Target="footer9.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diagramData" Target="diagrams/data1.xml"/><Relationship Id="rId36" Type="http://schemas.openxmlformats.org/officeDocument/2006/relationships/diagramColors" Target="diagrams/colors2.xm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diagramColors" Target="diagrams/colors1.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footer" Target="footer7.xml"/><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diagrams/_rels/data2.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19B292-B8F9-4647-A7D4-814B7E7012A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8994D521-5C4B-42AA-AB4A-854EC85C20B5}">
      <dgm:prSet phldrT="[Text]"/>
      <dgm:spPr/>
      <dgm:t>
        <a:bodyPr/>
        <a:lstStyle/>
        <a:p>
          <a:r>
            <a:rPr lang="en-US" b="1"/>
            <a:t>Office of the Secretary</a:t>
          </a:r>
          <a:br>
            <a:rPr lang="en-US" b="1"/>
          </a:br>
          <a:r>
            <a:rPr lang="en-US"/>
            <a:t>Chris Barrett</a:t>
          </a:r>
          <a:br>
            <a:rPr lang="en-US"/>
          </a:br>
          <a:r>
            <a:rPr lang="en-US"/>
            <a:t>Secretary</a:t>
          </a:r>
          <a:endParaRPr lang="en-AU"/>
        </a:p>
      </dgm:t>
    </dgm:pt>
    <dgm:pt modelId="{E8617F96-16A9-4FFF-9872-A609B5F25CBA}" type="parTrans" cxnId="{18DF33C2-1832-4203-860E-259ECB0CFD4C}">
      <dgm:prSet/>
      <dgm:spPr/>
      <dgm:t>
        <a:bodyPr/>
        <a:lstStyle/>
        <a:p>
          <a:endParaRPr lang="en-AU"/>
        </a:p>
      </dgm:t>
    </dgm:pt>
    <dgm:pt modelId="{56DA7CEE-B36F-46FD-A370-6E80EF394822}" type="sibTrans" cxnId="{18DF33C2-1832-4203-860E-259ECB0CFD4C}">
      <dgm:prSet/>
      <dgm:spPr/>
      <dgm:t>
        <a:bodyPr/>
        <a:lstStyle/>
        <a:p>
          <a:endParaRPr lang="en-AU"/>
        </a:p>
      </dgm:t>
    </dgm:pt>
    <dgm:pt modelId="{E3E3308E-40AD-4DDF-8D86-826B5DB2DEE7}">
      <dgm:prSet phldrT="[Text]"/>
      <dgm:spPr/>
      <dgm:t>
        <a:bodyPr/>
        <a:lstStyle/>
        <a:p>
          <a:r>
            <a:rPr lang="en-US" b="1"/>
            <a:t>Budget and Finance Division</a:t>
          </a:r>
          <a:br>
            <a:rPr lang="en-US" b="1"/>
          </a:br>
          <a:r>
            <a:rPr lang="en-US"/>
            <a:t>Chris Hotham</a:t>
          </a:r>
          <a:br>
            <a:rPr lang="en-US"/>
          </a:br>
          <a:r>
            <a:rPr lang="en-US"/>
            <a:t>Deputy Secretary</a:t>
          </a:r>
          <a:endParaRPr lang="en-AU"/>
        </a:p>
      </dgm:t>
    </dgm:pt>
    <dgm:pt modelId="{B28BDE51-992D-49BD-B5B9-A30B7E55E480}" type="sibTrans" cxnId="{18C5028F-9E5D-4B8F-AE5C-10409DAF05A2}">
      <dgm:prSet/>
      <dgm:spPr/>
      <dgm:t>
        <a:bodyPr/>
        <a:lstStyle/>
        <a:p>
          <a:endParaRPr lang="en-AU"/>
        </a:p>
      </dgm:t>
    </dgm:pt>
    <dgm:pt modelId="{72D462AA-6FF4-4F5B-8B16-E3417E528713}" type="parTrans" cxnId="{18C5028F-9E5D-4B8F-AE5C-10409DAF05A2}">
      <dgm:prSet/>
      <dgm:spPr>
        <a:ln w="12700">
          <a:solidFill>
            <a:schemeClr val="accent1"/>
          </a:solidFill>
        </a:ln>
      </dgm:spPr>
      <dgm:t>
        <a:bodyPr/>
        <a:lstStyle/>
        <a:p>
          <a:endParaRPr lang="en-AU"/>
        </a:p>
      </dgm:t>
    </dgm:pt>
    <dgm:pt modelId="{A2ADAFD4-0D4D-4C0E-B6F5-C0CDD4ADEB12}">
      <dgm:prSet/>
      <dgm:spPr/>
      <dgm:t>
        <a:bodyPr/>
        <a:lstStyle/>
        <a:p>
          <a:r>
            <a:rPr lang="en-US" b="1"/>
            <a:t>Infrastructure Division</a:t>
          </a:r>
          <a:br>
            <a:rPr lang="en-US" b="1"/>
          </a:br>
          <a:r>
            <a:rPr lang="en-US"/>
            <a:t>Kate O’Sullivan</a:t>
          </a:r>
          <a:br>
            <a:rPr lang="en-US"/>
          </a:br>
          <a:r>
            <a:rPr lang="en-US"/>
            <a:t>Deputy Secretary</a:t>
          </a:r>
          <a:endParaRPr lang="en-AU"/>
        </a:p>
      </dgm:t>
    </dgm:pt>
    <dgm:pt modelId="{FDF57CFF-87C8-4368-9028-1E6116850CFC}" type="sibTrans" cxnId="{A0C81743-6107-4F47-9DB2-F8CB7EDCA123}">
      <dgm:prSet/>
      <dgm:spPr/>
      <dgm:t>
        <a:bodyPr/>
        <a:lstStyle/>
        <a:p>
          <a:endParaRPr lang="en-AU"/>
        </a:p>
      </dgm:t>
    </dgm:pt>
    <dgm:pt modelId="{E94DF019-CBD1-4FC8-B17C-FEAE80EE7E38}" type="parTrans" cxnId="{A0C81743-6107-4F47-9DB2-F8CB7EDCA123}">
      <dgm:prSet/>
      <dgm:spPr>
        <a:ln w="12700">
          <a:solidFill>
            <a:schemeClr val="accent1"/>
          </a:solidFill>
        </a:ln>
      </dgm:spPr>
      <dgm:t>
        <a:bodyPr/>
        <a:lstStyle/>
        <a:p>
          <a:endParaRPr lang="en-AU"/>
        </a:p>
      </dgm:t>
    </dgm:pt>
    <dgm:pt modelId="{8E9402D1-224B-46C5-9576-34527F788364}">
      <dgm:prSet/>
      <dgm:spPr>
        <a:solidFill>
          <a:schemeClr val="accent4"/>
        </a:solidFill>
      </dgm:spPr>
      <dgm:t>
        <a:bodyPr lIns="91440" tIns="91440" rIns="91440" bIns="91440"/>
        <a:lstStyle/>
        <a:p>
          <a:r>
            <a:rPr lang="en-US" b="1">
              <a:solidFill>
                <a:sysClr val="windowText" lastClr="000000"/>
              </a:solidFill>
            </a:rPr>
            <a:t>Financial Reporting</a:t>
          </a:r>
          <a:br>
            <a:rPr lang="en-US" b="1">
              <a:solidFill>
                <a:sysClr val="windowText" lastClr="000000"/>
              </a:solidFill>
            </a:rPr>
          </a:br>
          <a:r>
            <a:rPr lang="en-US">
              <a:solidFill>
                <a:sysClr val="windowText" lastClr="000000"/>
              </a:solidFill>
            </a:rPr>
            <a:t>Steve Mitsas</a:t>
          </a:r>
          <a:endParaRPr lang="en-AU">
            <a:solidFill>
              <a:sysClr val="windowText" lastClr="000000"/>
            </a:solidFill>
          </a:endParaRPr>
        </a:p>
      </dgm:t>
    </dgm:pt>
    <dgm:pt modelId="{32126E1B-2605-4E5F-BA5A-EEE269BE76B1}" type="parTrans" cxnId="{4E8469A5-A755-4AF2-8CAF-81F6EFF28B7D}">
      <dgm:prSet/>
      <dgm:spPr>
        <a:ln w="12700">
          <a:solidFill>
            <a:schemeClr val="accent1"/>
          </a:solidFill>
        </a:ln>
      </dgm:spPr>
      <dgm:t>
        <a:bodyPr/>
        <a:lstStyle/>
        <a:p>
          <a:endParaRPr lang="en-AU"/>
        </a:p>
      </dgm:t>
    </dgm:pt>
    <dgm:pt modelId="{76350A6A-F3CA-4260-8307-1FC6AEF3DC41}" type="sibTrans" cxnId="{4E8469A5-A755-4AF2-8CAF-81F6EFF28B7D}">
      <dgm:prSet/>
      <dgm:spPr/>
      <dgm:t>
        <a:bodyPr/>
        <a:lstStyle/>
        <a:p>
          <a:endParaRPr lang="en-AU"/>
        </a:p>
      </dgm:t>
    </dgm:pt>
    <dgm:pt modelId="{FEC22C3E-A309-4369-8EFA-145F9F1D67CF}">
      <dgm:prSet/>
      <dgm:spPr/>
      <dgm:t>
        <a:bodyPr/>
        <a:lstStyle/>
        <a:p>
          <a:r>
            <a:rPr lang="en-US" b="1"/>
            <a:t>Economic Division</a:t>
          </a:r>
          <a:br>
            <a:rPr lang="en-US" b="1"/>
          </a:br>
          <a:r>
            <a:rPr lang="en-US"/>
            <a:t>Paul Donegan</a:t>
          </a:r>
          <a:br>
            <a:rPr lang="en-US"/>
          </a:br>
          <a:r>
            <a:rPr lang="en-US"/>
            <a:t>Deputy Secretary </a:t>
          </a:r>
          <a:endParaRPr lang="en-AU"/>
        </a:p>
      </dgm:t>
    </dgm:pt>
    <dgm:pt modelId="{F042A9EB-AE90-4139-8F00-4CE38C57E9AD}" type="parTrans" cxnId="{D8ED0270-8CF2-42BF-AB8B-ECF819550035}">
      <dgm:prSet/>
      <dgm:spPr>
        <a:ln w="12700">
          <a:solidFill>
            <a:schemeClr val="accent1"/>
          </a:solidFill>
        </a:ln>
      </dgm:spPr>
      <dgm:t>
        <a:bodyPr/>
        <a:lstStyle/>
        <a:p>
          <a:endParaRPr lang="en-AU"/>
        </a:p>
      </dgm:t>
    </dgm:pt>
    <dgm:pt modelId="{9FF6447A-5B19-406F-AF74-00CA25EED886}" type="sibTrans" cxnId="{D8ED0270-8CF2-42BF-AB8B-ECF819550035}">
      <dgm:prSet/>
      <dgm:spPr/>
      <dgm:t>
        <a:bodyPr/>
        <a:lstStyle/>
        <a:p>
          <a:endParaRPr lang="en-AU"/>
        </a:p>
      </dgm:t>
    </dgm:pt>
    <dgm:pt modelId="{CDA672E1-F206-4C56-8EC2-CE4836956A20}">
      <dgm:prSet/>
      <dgm:spPr>
        <a:solidFill>
          <a:schemeClr val="accent4"/>
        </a:solidFill>
      </dgm:spPr>
      <dgm:t>
        <a:bodyPr lIns="91440" tIns="91440" rIns="91440" bIns="91440"/>
        <a:lstStyle/>
        <a:p>
          <a:r>
            <a:rPr lang="en-US" b="1">
              <a:solidFill>
                <a:sysClr val="windowText" lastClr="000000"/>
              </a:solidFill>
            </a:rPr>
            <a:t>Budget Strategy</a:t>
          </a:r>
          <a:br>
            <a:rPr lang="en-US" b="1">
              <a:solidFill>
                <a:sysClr val="windowText" lastClr="000000"/>
              </a:solidFill>
            </a:rPr>
          </a:br>
          <a:r>
            <a:rPr lang="en-US">
              <a:solidFill>
                <a:sysClr val="windowText" lastClr="000000"/>
              </a:solidFill>
            </a:rPr>
            <a:t>Eileen Lee</a:t>
          </a:r>
          <a:endParaRPr lang="en-AU">
            <a:solidFill>
              <a:sysClr val="windowText" lastClr="000000"/>
            </a:solidFill>
          </a:endParaRPr>
        </a:p>
      </dgm:t>
    </dgm:pt>
    <dgm:pt modelId="{F4D9D5B7-C6BF-4619-B0FF-DC3766AB1049}" type="parTrans" cxnId="{F20E2E59-59A8-440F-B254-4782817CB3E7}">
      <dgm:prSet/>
      <dgm:spPr>
        <a:ln w="12700">
          <a:solidFill>
            <a:schemeClr val="accent1"/>
          </a:solidFill>
        </a:ln>
      </dgm:spPr>
      <dgm:t>
        <a:bodyPr/>
        <a:lstStyle/>
        <a:p>
          <a:endParaRPr lang="en-AU"/>
        </a:p>
      </dgm:t>
    </dgm:pt>
    <dgm:pt modelId="{85D0D5A4-9AA4-4A5D-9680-565CA3979D26}" type="sibTrans" cxnId="{F20E2E59-59A8-440F-B254-4782817CB3E7}">
      <dgm:prSet/>
      <dgm:spPr/>
      <dgm:t>
        <a:bodyPr/>
        <a:lstStyle/>
        <a:p>
          <a:endParaRPr lang="en-AU"/>
        </a:p>
      </dgm:t>
    </dgm:pt>
    <dgm:pt modelId="{766D9C01-935D-4C5E-9603-B2E630B35971}">
      <dgm:prSet/>
      <dgm:spPr>
        <a:solidFill>
          <a:schemeClr val="accent4"/>
        </a:solidFill>
      </dgm:spPr>
      <dgm:t>
        <a:bodyPr lIns="91440" tIns="91440" rIns="91440" bIns="91440"/>
        <a:lstStyle/>
        <a:p>
          <a:r>
            <a:rPr lang="en-US" b="1">
              <a:solidFill>
                <a:sysClr val="windowText" lastClr="000000"/>
              </a:solidFill>
            </a:rPr>
            <a:t>Portfolio Analysis</a:t>
          </a:r>
          <a:br>
            <a:rPr lang="en-US" b="1">
              <a:solidFill>
                <a:sysClr val="windowText" lastClr="000000"/>
              </a:solidFill>
            </a:rPr>
          </a:br>
          <a:r>
            <a:rPr lang="en-US">
              <a:solidFill>
                <a:sysClr val="windowText" lastClr="000000"/>
              </a:solidFill>
            </a:rPr>
            <a:t>Mark Johnstone</a:t>
          </a:r>
          <a:endParaRPr lang="en-AU">
            <a:solidFill>
              <a:sysClr val="windowText" lastClr="000000"/>
            </a:solidFill>
          </a:endParaRPr>
        </a:p>
      </dgm:t>
    </dgm:pt>
    <dgm:pt modelId="{3DE2F3A5-844D-4A84-9041-9D6DBCCFB24D}" type="parTrans" cxnId="{5241E337-2272-4CDE-8C2C-2624BAF67299}">
      <dgm:prSet/>
      <dgm:spPr>
        <a:ln w="12700">
          <a:solidFill>
            <a:schemeClr val="accent1"/>
          </a:solidFill>
        </a:ln>
      </dgm:spPr>
      <dgm:t>
        <a:bodyPr/>
        <a:lstStyle/>
        <a:p>
          <a:endParaRPr lang="en-AU"/>
        </a:p>
      </dgm:t>
    </dgm:pt>
    <dgm:pt modelId="{6B9DBF5C-9DAF-498A-89FF-068A18DCBF84}" type="sibTrans" cxnId="{5241E337-2272-4CDE-8C2C-2624BAF67299}">
      <dgm:prSet/>
      <dgm:spPr/>
      <dgm:t>
        <a:bodyPr/>
        <a:lstStyle/>
        <a:p>
          <a:endParaRPr lang="en-AU"/>
        </a:p>
      </dgm:t>
    </dgm:pt>
    <dgm:pt modelId="{3EA4CA63-6ADF-46A8-A9EA-A10C5A96C409}">
      <dgm:prSet/>
      <dgm:spPr>
        <a:solidFill>
          <a:schemeClr val="accent4"/>
        </a:solidFill>
      </dgm:spPr>
      <dgm:t>
        <a:bodyPr lIns="91440" tIns="91440" rIns="91440" bIns="91440"/>
        <a:lstStyle/>
        <a:p>
          <a:r>
            <a:rPr lang="en-US" b="1">
              <a:solidFill>
                <a:sysClr val="windowText" lastClr="000000"/>
              </a:solidFill>
            </a:rPr>
            <a:t>Strategic Communications and Executive Services</a:t>
          </a:r>
          <a:br>
            <a:rPr lang="en-US" b="1">
              <a:solidFill>
                <a:sysClr val="windowText" lastClr="000000"/>
              </a:solidFill>
            </a:rPr>
          </a:br>
          <a:r>
            <a:rPr lang="en-US">
              <a:solidFill>
                <a:sysClr val="windowText" lastClr="000000"/>
              </a:solidFill>
            </a:rPr>
            <a:t>Matt Cugley</a:t>
          </a:r>
          <a:endParaRPr lang="en-AU">
            <a:solidFill>
              <a:sysClr val="windowText" lastClr="000000"/>
            </a:solidFill>
          </a:endParaRPr>
        </a:p>
      </dgm:t>
    </dgm:pt>
    <dgm:pt modelId="{2176877F-0385-4A43-B27D-A62B6C358257}" type="parTrans" cxnId="{3634846F-233A-42B8-9CD9-94E5278FE2BF}">
      <dgm:prSet/>
      <dgm:spPr>
        <a:ln w="12700">
          <a:solidFill>
            <a:schemeClr val="accent1"/>
          </a:solidFill>
        </a:ln>
      </dgm:spPr>
      <dgm:t>
        <a:bodyPr/>
        <a:lstStyle/>
        <a:p>
          <a:endParaRPr lang="en-AU"/>
        </a:p>
      </dgm:t>
    </dgm:pt>
    <dgm:pt modelId="{2BB696C3-D2F5-4E9D-B88F-31057C64CBE0}" type="sibTrans" cxnId="{3634846F-233A-42B8-9CD9-94E5278FE2BF}">
      <dgm:prSet/>
      <dgm:spPr/>
      <dgm:t>
        <a:bodyPr/>
        <a:lstStyle/>
        <a:p>
          <a:endParaRPr lang="en-AU"/>
        </a:p>
      </dgm:t>
    </dgm:pt>
    <dgm:pt modelId="{96B11FDD-DBC9-4224-905D-AC2CDCE09957}">
      <dgm:prSet/>
      <dgm:spPr>
        <a:solidFill>
          <a:schemeClr val="accent4"/>
        </a:solidFill>
      </dgm:spPr>
      <dgm:t>
        <a:bodyPr lIns="91440" tIns="91440" rIns="91440" bIns="91440"/>
        <a:lstStyle/>
        <a:p>
          <a:r>
            <a:rPr lang="en-US" b="1">
              <a:solidFill>
                <a:sysClr val="windowText" lastClr="000000"/>
              </a:solidFill>
            </a:rPr>
            <a:t>Economic</a:t>
          </a:r>
          <a:br>
            <a:rPr lang="en-US" b="1">
              <a:solidFill>
                <a:sysClr val="windowText" lastClr="000000"/>
              </a:solidFill>
            </a:rPr>
          </a:br>
          <a:r>
            <a:rPr lang="en-US">
              <a:solidFill>
                <a:sysClr val="windowText" lastClr="000000"/>
              </a:solidFill>
            </a:rPr>
            <a:t>Craig Michaels</a:t>
          </a:r>
          <a:endParaRPr lang="en-AU">
            <a:solidFill>
              <a:sysClr val="windowText" lastClr="000000"/>
            </a:solidFill>
          </a:endParaRPr>
        </a:p>
      </dgm:t>
    </dgm:pt>
    <dgm:pt modelId="{E906DDFA-AFA1-4BBA-964F-CA338A26919E}" type="parTrans" cxnId="{FD1D1A53-80C9-4AFD-9ABE-722B2C6222A8}">
      <dgm:prSet/>
      <dgm:spPr>
        <a:ln w="12700">
          <a:solidFill>
            <a:schemeClr val="accent1"/>
          </a:solidFill>
        </a:ln>
      </dgm:spPr>
      <dgm:t>
        <a:bodyPr/>
        <a:lstStyle/>
        <a:p>
          <a:endParaRPr lang="en-AU"/>
        </a:p>
      </dgm:t>
    </dgm:pt>
    <dgm:pt modelId="{EB21D813-FE75-4901-BEB5-4B74EF1228AD}" type="sibTrans" cxnId="{FD1D1A53-80C9-4AFD-9ABE-722B2C6222A8}">
      <dgm:prSet/>
      <dgm:spPr/>
      <dgm:t>
        <a:bodyPr/>
        <a:lstStyle/>
        <a:p>
          <a:endParaRPr lang="en-AU"/>
        </a:p>
      </dgm:t>
    </dgm:pt>
    <dgm:pt modelId="{7F8BDCA1-3E6B-4151-B96A-6769A2CFBDC1}">
      <dgm:prSet/>
      <dgm:spPr>
        <a:solidFill>
          <a:schemeClr val="accent4"/>
        </a:solidFill>
      </dgm:spPr>
      <dgm:t>
        <a:bodyPr lIns="91440" tIns="91440" rIns="91440" bIns="91440"/>
        <a:lstStyle/>
        <a:p>
          <a:r>
            <a:rPr lang="en-US" b="1">
              <a:solidFill>
                <a:sysClr val="windowText" lastClr="000000"/>
              </a:solidFill>
            </a:rPr>
            <a:t>Revenue</a:t>
          </a:r>
          <a:br>
            <a:rPr lang="en-US" b="1">
              <a:solidFill>
                <a:sysClr val="windowText" lastClr="000000"/>
              </a:solidFill>
            </a:rPr>
          </a:br>
          <a:r>
            <a:rPr lang="en-US">
              <a:solidFill>
                <a:sysClr val="windowText" lastClr="000000"/>
              </a:solidFill>
            </a:rPr>
            <a:t>Miranda Forehan and Teresa Stewart</a:t>
          </a:r>
          <a:endParaRPr lang="en-AU">
            <a:solidFill>
              <a:sysClr val="windowText" lastClr="000000"/>
            </a:solidFill>
          </a:endParaRPr>
        </a:p>
      </dgm:t>
    </dgm:pt>
    <dgm:pt modelId="{249947F4-72B7-4E6B-9869-30E44E7BFE20}" type="parTrans" cxnId="{7E18CE71-FD0E-43B7-B948-79BABEA5E355}">
      <dgm:prSet/>
      <dgm:spPr>
        <a:ln w="12700">
          <a:solidFill>
            <a:schemeClr val="accent1"/>
          </a:solidFill>
        </a:ln>
      </dgm:spPr>
      <dgm:t>
        <a:bodyPr/>
        <a:lstStyle/>
        <a:p>
          <a:endParaRPr lang="en-AU"/>
        </a:p>
      </dgm:t>
    </dgm:pt>
    <dgm:pt modelId="{06E6932A-D4DF-46E5-8119-EE3F25DA404F}" type="sibTrans" cxnId="{7E18CE71-FD0E-43B7-B948-79BABEA5E355}">
      <dgm:prSet/>
      <dgm:spPr/>
      <dgm:t>
        <a:bodyPr/>
        <a:lstStyle/>
        <a:p>
          <a:endParaRPr lang="en-AU"/>
        </a:p>
      </dgm:t>
    </dgm:pt>
    <dgm:pt modelId="{119C4FEA-84E4-4093-8E3F-5F8FBFF2448D}">
      <dgm:prSet/>
      <dgm:spPr>
        <a:solidFill>
          <a:schemeClr val="accent4"/>
        </a:solidFill>
      </dgm:spPr>
      <dgm:t>
        <a:bodyPr lIns="91440" tIns="91440" rIns="91440" bIns="91440"/>
        <a:lstStyle/>
        <a:p>
          <a:r>
            <a:rPr lang="en-US" b="1">
              <a:solidFill>
                <a:sysClr val="windowText" lastClr="000000"/>
              </a:solidFill>
            </a:rPr>
            <a:t>Social</a:t>
          </a:r>
          <a:br>
            <a:rPr lang="en-US" b="1">
              <a:solidFill>
                <a:sysClr val="windowText" lastClr="000000"/>
              </a:solidFill>
            </a:rPr>
          </a:br>
          <a:r>
            <a:rPr lang="en-US">
              <a:solidFill>
                <a:sysClr val="windowText" lastClr="000000"/>
              </a:solidFill>
            </a:rPr>
            <a:t>Sharon Oxlade</a:t>
          </a:r>
          <a:endParaRPr lang="en-AU">
            <a:solidFill>
              <a:sysClr val="windowText" lastClr="000000"/>
            </a:solidFill>
          </a:endParaRPr>
        </a:p>
      </dgm:t>
    </dgm:pt>
    <dgm:pt modelId="{63FD7FDA-DDEE-466D-B413-05F0203CC551}" type="parTrans" cxnId="{844144FC-FA59-45F7-963F-3291DDB8CF82}">
      <dgm:prSet/>
      <dgm:spPr>
        <a:ln w="12700">
          <a:solidFill>
            <a:schemeClr val="accent1"/>
          </a:solidFill>
        </a:ln>
      </dgm:spPr>
      <dgm:t>
        <a:bodyPr/>
        <a:lstStyle/>
        <a:p>
          <a:endParaRPr lang="en-AU"/>
        </a:p>
      </dgm:t>
    </dgm:pt>
    <dgm:pt modelId="{9B1EE798-5FD1-498F-8073-9F21691C4433}" type="sibTrans" cxnId="{844144FC-FA59-45F7-963F-3291DDB8CF82}">
      <dgm:prSet/>
      <dgm:spPr/>
      <dgm:t>
        <a:bodyPr/>
        <a:lstStyle/>
        <a:p>
          <a:endParaRPr lang="en-AU"/>
        </a:p>
      </dgm:t>
    </dgm:pt>
    <dgm:pt modelId="{A3BE46C0-642C-4642-ABD4-4C7A4D004D43}">
      <dgm:prSet/>
      <dgm:spPr>
        <a:solidFill>
          <a:schemeClr val="accent4"/>
        </a:solidFill>
      </dgm:spPr>
      <dgm:t>
        <a:bodyPr lIns="91440" tIns="91440" rIns="91440" bIns="91440"/>
        <a:lstStyle/>
        <a:p>
          <a:r>
            <a:rPr lang="en-US" b="1">
              <a:solidFill>
                <a:sysClr val="windowText" lastClr="000000"/>
              </a:solidFill>
            </a:rPr>
            <a:t>Regulation</a:t>
          </a:r>
          <a:br>
            <a:rPr lang="en-US" b="1">
              <a:solidFill>
                <a:sysClr val="windowText" lastClr="000000"/>
              </a:solidFill>
            </a:rPr>
          </a:br>
          <a:r>
            <a:rPr lang="en-US">
              <a:solidFill>
                <a:sysClr val="windowText" lastClr="000000"/>
              </a:solidFill>
            </a:rPr>
            <a:t>Chris Archer</a:t>
          </a:r>
          <a:endParaRPr lang="en-AU">
            <a:solidFill>
              <a:sysClr val="windowText" lastClr="000000"/>
            </a:solidFill>
          </a:endParaRPr>
        </a:p>
      </dgm:t>
    </dgm:pt>
    <dgm:pt modelId="{7A5A4717-B3BC-46D6-AE36-7D77A44E3C77}" type="parTrans" cxnId="{A2B23F59-81E7-4C6B-8D70-1985F316CF49}">
      <dgm:prSet/>
      <dgm:spPr>
        <a:ln w="12700">
          <a:solidFill>
            <a:schemeClr val="accent1"/>
          </a:solidFill>
        </a:ln>
      </dgm:spPr>
      <dgm:t>
        <a:bodyPr/>
        <a:lstStyle/>
        <a:p>
          <a:endParaRPr lang="en-AU"/>
        </a:p>
      </dgm:t>
    </dgm:pt>
    <dgm:pt modelId="{3F18967B-953B-4EC6-85FB-C93011950DF3}" type="sibTrans" cxnId="{A2B23F59-81E7-4C6B-8D70-1985F316CF49}">
      <dgm:prSet/>
      <dgm:spPr/>
      <dgm:t>
        <a:bodyPr/>
        <a:lstStyle/>
        <a:p>
          <a:endParaRPr lang="en-AU"/>
        </a:p>
      </dgm:t>
    </dgm:pt>
    <dgm:pt modelId="{E928C0B2-9C5A-4A65-94B6-062F31641BF3}">
      <dgm:prSet/>
      <dgm:spPr>
        <a:solidFill>
          <a:schemeClr val="accent4"/>
        </a:solidFill>
      </dgm:spPr>
      <dgm:t>
        <a:bodyPr lIns="91440" tIns="91440" rIns="91440" bIns="91440"/>
        <a:lstStyle/>
        <a:p>
          <a:r>
            <a:rPr lang="en-US" b="1">
              <a:solidFill>
                <a:sysClr val="windowText" lastClr="000000"/>
              </a:solidFill>
            </a:rPr>
            <a:t>Economic Growth Victoria</a:t>
          </a:r>
          <a:br>
            <a:rPr lang="en-US" b="1">
              <a:solidFill>
                <a:sysClr val="windowText" lastClr="000000"/>
              </a:solidFill>
            </a:rPr>
          </a:br>
          <a:r>
            <a:rPr lang="en-US">
              <a:solidFill>
                <a:sysClr val="windowText" lastClr="000000"/>
              </a:solidFill>
            </a:rPr>
            <a:t>A/g Rachel Wilton</a:t>
          </a:r>
          <a:endParaRPr lang="en-AU">
            <a:solidFill>
              <a:sysClr val="windowText" lastClr="000000"/>
            </a:solidFill>
          </a:endParaRPr>
        </a:p>
      </dgm:t>
    </dgm:pt>
    <dgm:pt modelId="{575A56DE-5EEA-40DF-B414-6E1D834C6E56}" type="parTrans" cxnId="{A0CEE4D6-7A82-4265-8C28-6A6B5AE5AD01}">
      <dgm:prSet/>
      <dgm:spPr>
        <a:ln w="12700">
          <a:solidFill>
            <a:schemeClr val="accent1"/>
          </a:solidFill>
        </a:ln>
      </dgm:spPr>
      <dgm:t>
        <a:bodyPr/>
        <a:lstStyle/>
        <a:p>
          <a:endParaRPr lang="en-AU"/>
        </a:p>
      </dgm:t>
    </dgm:pt>
    <dgm:pt modelId="{33121ECB-EB9B-41F3-9EC7-A856656197B9}" type="sibTrans" cxnId="{A0CEE4D6-7A82-4265-8C28-6A6B5AE5AD01}">
      <dgm:prSet/>
      <dgm:spPr/>
      <dgm:t>
        <a:bodyPr/>
        <a:lstStyle/>
        <a:p>
          <a:endParaRPr lang="en-AU"/>
        </a:p>
      </dgm:t>
    </dgm:pt>
    <dgm:pt modelId="{48601AFE-754B-4D31-AB85-3B11D3C05738}">
      <dgm:prSet/>
      <dgm:spPr>
        <a:solidFill>
          <a:schemeClr val="accent4"/>
        </a:solidFill>
      </dgm:spPr>
      <dgm:t>
        <a:bodyPr lIns="91440" tIns="91440" rIns="91440" bIns="91440"/>
        <a:lstStyle/>
        <a:p>
          <a:r>
            <a:rPr lang="en-US" b="1">
              <a:solidFill>
                <a:sysClr val="windowText" lastClr="000000"/>
              </a:solidFill>
            </a:rPr>
            <a:t>Better Regulation Victoria</a:t>
          </a:r>
          <a:br>
            <a:rPr lang="en-US" b="1">
              <a:solidFill>
                <a:sysClr val="windowText" lastClr="000000"/>
              </a:solidFill>
            </a:rPr>
          </a:br>
          <a:r>
            <a:rPr lang="en-US">
              <a:solidFill>
                <a:sysClr val="windowText" lastClr="000000"/>
              </a:solidFill>
            </a:rPr>
            <a:t>Jason Knight</a:t>
          </a:r>
          <a:endParaRPr lang="en-AU">
            <a:solidFill>
              <a:sysClr val="windowText" lastClr="000000"/>
            </a:solidFill>
          </a:endParaRPr>
        </a:p>
      </dgm:t>
    </dgm:pt>
    <dgm:pt modelId="{D06E1573-4F88-4BA7-AAE3-D636C220172E}" type="parTrans" cxnId="{29D9A086-AF78-44F9-A4D5-AE70D0ECD510}">
      <dgm:prSet/>
      <dgm:spPr>
        <a:ln w="12700">
          <a:solidFill>
            <a:schemeClr val="accent1"/>
          </a:solidFill>
        </a:ln>
      </dgm:spPr>
      <dgm:t>
        <a:bodyPr/>
        <a:lstStyle/>
        <a:p>
          <a:endParaRPr lang="en-AU"/>
        </a:p>
      </dgm:t>
    </dgm:pt>
    <dgm:pt modelId="{9EF2302F-8EE6-41FB-AA73-747C1911BA18}" type="sibTrans" cxnId="{29D9A086-AF78-44F9-A4D5-AE70D0ECD510}">
      <dgm:prSet/>
      <dgm:spPr/>
      <dgm:t>
        <a:bodyPr/>
        <a:lstStyle/>
        <a:p>
          <a:endParaRPr lang="en-AU"/>
        </a:p>
      </dgm:t>
    </dgm:pt>
    <dgm:pt modelId="{889A7A84-9676-487D-A415-A03589F89185}">
      <dgm:prSet/>
      <dgm:spPr>
        <a:solidFill>
          <a:schemeClr val="accent4"/>
        </a:solidFill>
      </dgm:spPr>
      <dgm:t>
        <a:bodyPr lIns="91440" tIns="91440" rIns="91440" bIns="91440"/>
        <a:lstStyle/>
        <a:p>
          <a:r>
            <a:rPr lang="en-US" b="1">
              <a:solidFill>
                <a:sysClr val="windowText" lastClr="000000"/>
              </a:solidFill>
            </a:rPr>
            <a:t>Victorian Independent Remuneration Tribunal</a:t>
          </a:r>
          <a:br>
            <a:rPr lang="en-US" b="1">
              <a:solidFill>
                <a:sysClr val="windowText" lastClr="000000"/>
              </a:solidFill>
            </a:rPr>
          </a:br>
          <a:r>
            <a:rPr lang="en-US">
              <a:solidFill>
                <a:sysClr val="windowText" lastClr="000000"/>
              </a:solidFill>
            </a:rPr>
            <a:t>Nicholas Voukelatos</a:t>
          </a:r>
          <a:endParaRPr lang="en-AU">
            <a:solidFill>
              <a:sysClr val="windowText" lastClr="000000"/>
            </a:solidFill>
          </a:endParaRPr>
        </a:p>
      </dgm:t>
    </dgm:pt>
    <dgm:pt modelId="{E27AF718-DFAD-44A2-BB98-6E1B3DE9086E}" type="parTrans" cxnId="{8D79D4A2-E3CF-4CD6-88A7-75BD19A81D2F}">
      <dgm:prSet/>
      <dgm:spPr>
        <a:ln w="12700">
          <a:solidFill>
            <a:schemeClr val="accent1"/>
          </a:solidFill>
        </a:ln>
      </dgm:spPr>
      <dgm:t>
        <a:bodyPr/>
        <a:lstStyle/>
        <a:p>
          <a:endParaRPr lang="en-AU"/>
        </a:p>
      </dgm:t>
    </dgm:pt>
    <dgm:pt modelId="{AD16A89F-B7B3-49D5-8A21-7ADD598262D3}" type="sibTrans" cxnId="{8D79D4A2-E3CF-4CD6-88A7-75BD19A81D2F}">
      <dgm:prSet/>
      <dgm:spPr/>
      <dgm:t>
        <a:bodyPr/>
        <a:lstStyle/>
        <a:p>
          <a:endParaRPr lang="en-AU"/>
        </a:p>
      </dgm:t>
    </dgm:pt>
    <dgm:pt modelId="{43C3FE65-58C8-49B2-89CF-958C64845966}">
      <dgm:prSet/>
      <dgm:spPr>
        <a:solidFill>
          <a:schemeClr val="accent4"/>
        </a:solidFill>
      </dgm:spPr>
      <dgm:t>
        <a:bodyPr lIns="91440" tIns="91440" rIns="91440" bIns="91440"/>
        <a:lstStyle/>
        <a:p>
          <a:r>
            <a:rPr lang="en-US" b="1">
              <a:solidFill>
                <a:sysClr val="windowText" lastClr="000000"/>
              </a:solidFill>
            </a:rPr>
            <a:t>Shareholder Entities and Community Housing</a:t>
          </a:r>
          <a:br>
            <a:rPr lang="en-US" b="1">
              <a:solidFill>
                <a:sysClr val="windowText" lastClr="000000"/>
              </a:solidFill>
            </a:rPr>
          </a:br>
          <a:r>
            <a:rPr lang="en-US">
              <a:solidFill>
                <a:sysClr val="windowText" lastClr="000000"/>
              </a:solidFill>
            </a:rPr>
            <a:t>Mike Allen</a:t>
          </a:r>
          <a:endParaRPr lang="en-AU">
            <a:solidFill>
              <a:sysClr val="windowText" lastClr="000000"/>
            </a:solidFill>
          </a:endParaRPr>
        </a:p>
      </dgm:t>
    </dgm:pt>
    <dgm:pt modelId="{C74E6E02-5C4F-462B-932D-B5A1630CD0E9}" type="parTrans" cxnId="{BC4ECB00-97FD-4F2C-B9EE-2B8D525DCB0B}">
      <dgm:prSet/>
      <dgm:spPr>
        <a:ln w="12700">
          <a:solidFill>
            <a:schemeClr val="accent1"/>
          </a:solidFill>
        </a:ln>
      </dgm:spPr>
      <dgm:t>
        <a:bodyPr/>
        <a:lstStyle/>
        <a:p>
          <a:endParaRPr lang="en-AU"/>
        </a:p>
      </dgm:t>
    </dgm:pt>
    <dgm:pt modelId="{7A991553-C491-4205-A364-38CEAF050013}" type="sibTrans" cxnId="{BC4ECB00-97FD-4F2C-B9EE-2B8D525DCB0B}">
      <dgm:prSet/>
      <dgm:spPr/>
      <dgm:t>
        <a:bodyPr/>
        <a:lstStyle/>
        <a:p>
          <a:endParaRPr lang="en-AU"/>
        </a:p>
      </dgm:t>
    </dgm:pt>
    <dgm:pt modelId="{F41E7247-8560-4F72-8A6B-BF5C8A791E77}">
      <dgm:prSet/>
      <dgm:spPr>
        <a:solidFill>
          <a:schemeClr val="accent4"/>
        </a:solidFill>
      </dgm:spPr>
      <dgm:t>
        <a:bodyPr lIns="91440" tIns="91440" rIns="91440" bIns="91440"/>
        <a:lstStyle/>
        <a:p>
          <a:r>
            <a:rPr lang="en-US" b="1">
              <a:solidFill>
                <a:sysClr val="windowText" lastClr="000000"/>
              </a:solidFill>
            </a:rPr>
            <a:t>Commercial Transactions</a:t>
          </a:r>
          <a:br>
            <a:rPr lang="en-US" b="1">
              <a:solidFill>
                <a:sysClr val="windowText" lastClr="000000"/>
              </a:solidFill>
            </a:rPr>
          </a:br>
          <a:r>
            <a:rPr lang="en-US">
              <a:solidFill>
                <a:sysClr val="windowText" lastClr="000000"/>
              </a:solidFill>
            </a:rPr>
            <a:t>Kevin Lee</a:t>
          </a:r>
          <a:endParaRPr lang="en-AU">
            <a:solidFill>
              <a:sysClr val="windowText" lastClr="000000"/>
            </a:solidFill>
          </a:endParaRPr>
        </a:p>
      </dgm:t>
    </dgm:pt>
    <dgm:pt modelId="{83642311-0B2C-4B74-BCE9-008FF5A16222}" type="parTrans" cxnId="{31D4C2B2-A116-4C1A-9A81-E2671BCD4F65}">
      <dgm:prSet/>
      <dgm:spPr>
        <a:ln w="12700">
          <a:solidFill>
            <a:schemeClr val="accent1"/>
          </a:solidFill>
        </a:ln>
      </dgm:spPr>
      <dgm:t>
        <a:bodyPr/>
        <a:lstStyle/>
        <a:p>
          <a:endParaRPr lang="en-AU"/>
        </a:p>
      </dgm:t>
    </dgm:pt>
    <dgm:pt modelId="{CDE43E71-B045-4171-84E3-52142A4EBBC2}" type="sibTrans" cxnId="{31D4C2B2-A116-4C1A-9A81-E2671BCD4F65}">
      <dgm:prSet/>
      <dgm:spPr/>
      <dgm:t>
        <a:bodyPr/>
        <a:lstStyle/>
        <a:p>
          <a:endParaRPr lang="en-AU"/>
        </a:p>
      </dgm:t>
    </dgm:pt>
    <dgm:pt modelId="{3CAA205F-454B-4906-A87F-1C71C9CB89D1}">
      <dgm:prSet/>
      <dgm:spPr>
        <a:solidFill>
          <a:schemeClr val="accent4"/>
        </a:solidFill>
      </dgm:spPr>
      <dgm:t>
        <a:bodyPr lIns="91440" tIns="91440" rIns="91440" bIns="91440"/>
        <a:lstStyle/>
        <a:p>
          <a:r>
            <a:rPr lang="en-US" b="1">
              <a:solidFill>
                <a:sysClr val="windowText" lastClr="000000"/>
              </a:solidFill>
            </a:rPr>
            <a:t>Data and Analytics</a:t>
          </a:r>
          <a:br>
            <a:rPr lang="en-US" b="1">
              <a:solidFill>
                <a:sysClr val="windowText" lastClr="000000"/>
              </a:solidFill>
            </a:rPr>
          </a:br>
          <a:r>
            <a:rPr lang="en-US">
              <a:solidFill>
                <a:sysClr val="windowText" lastClr="000000"/>
              </a:solidFill>
            </a:rPr>
            <a:t>Tom Tolfree</a:t>
          </a:r>
          <a:endParaRPr lang="en-AU">
            <a:solidFill>
              <a:sysClr val="windowText" lastClr="000000"/>
            </a:solidFill>
          </a:endParaRPr>
        </a:p>
      </dgm:t>
    </dgm:pt>
    <dgm:pt modelId="{6BAB81E0-F99C-49FA-AF3E-4CDCF5E365FA}" type="parTrans" cxnId="{B2A6E57F-14FD-40F3-9B31-03F56242E36F}">
      <dgm:prSet/>
      <dgm:spPr>
        <a:ln w="12700">
          <a:solidFill>
            <a:schemeClr val="accent1"/>
          </a:solidFill>
        </a:ln>
      </dgm:spPr>
      <dgm:t>
        <a:bodyPr/>
        <a:lstStyle/>
        <a:p>
          <a:endParaRPr lang="en-AU"/>
        </a:p>
      </dgm:t>
    </dgm:pt>
    <dgm:pt modelId="{DE0558BB-7613-4D84-9059-47011F59F21E}" type="sibTrans" cxnId="{B2A6E57F-14FD-40F3-9B31-03F56242E36F}">
      <dgm:prSet/>
      <dgm:spPr/>
      <dgm:t>
        <a:bodyPr/>
        <a:lstStyle/>
        <a:p>
          <a:endParaRPr lang="en-AU"/>
        </a:p>
      </dgm:t>
    </dgm:pt>
    <dgm:pt modelId="{88071AAB-51DB-42D1-8407-72D81D1BADC4}">
      <dgm:prSet/>
      <dgm:spPr>
        <a:solidFill>
          <a:schemeClr val="accent4"/>
        </a:solidFill>
      </dgm:spPr>
      <dgm:t>
        <a:bodyPr lIns="91440" tIns="91440" rIns="91440" bIns="91440"/>
        <a:lstStyle/>
        <a:p>
          <a:r>
            <a:rPr lang="en-US" b="1">
              <a:solidFill>
                <a:sysClr val="windowText" lastClr="000000"/>
              </a:solidFill>
            </a:rPr>
            <a:t>Strategy and Productivity</a:t>
          </a:r>
          <a:br>
            <a:rPr lang="en-US" b="1">
              <a:solidFill>
                <a:sysClr val="windowText" lastClr="000000"/>
              </a:solidFill>
            </a:rPr>
          </a:br>
          <a:r>
            <a:rPr lang="en-US">
              <a:solidFill>
                <a:sysClr val="windowText" lastClr="000000"/>
              </a:solidFill>
            </a:rPr>
            <a:t>Fiona Macrae</a:t>
          </a:r>
          <a:endParaRPr lang="en-AU">
            <a:solidFill>
              <a:sysClr val="windowText" lastClr="000000"/>
            </a:solidFill>
          </a:endParaRPr>
        </a:p>
      </dgm:t>
    </dgm:pt>
    <dgm:pt modelId="{06384F4A-A5F2-4AC7-8846-81F4F763F64D}" type="parTrans" cxnId="{A3178EA7-02A8-420A-ACC5-DDE2E25047B7}">
      <dgm:prSet/>
      <dgm:spPr>
        <a:ln w="12700">
          <a:solidFill>
            <a:schemeClr val="accent1"/>
          </a:solidFill>
        </a:ln>
      </dgm:spPr>
      <dgm:t>
        <a:bodyPr/>
        <a:lstStyle/>
        <a:p>
          <a:endParaRPr lang="en-AU"/>
        </a:p>
      </dgm:t>
    </dgm:pt>
    <dgm:pt modelId="{C51792C9-EE84-44BE-88B3-F004AAA46719}" type="sibTrans" cxnId="{A3178EA7-02A8-420A-ACC5-DDE2E25047B7}">
      <dgm:prSet/>
      <dgm:spPr/>
      <dgm:t>
        <a:bodyPr/>
        <a:lstStyle/>
        <a:p>
          <a:endParaRPr lang="en-AU"/>
        </a:p>
      </dgm:t>
    </dgm:pt>
    <dgm:pt modelId="{BDB44723-BEB5-4EC8-AAE3-67B1944ABC95}">
      <dgm:prSet/>
      <dgm:spPr>
        <a:solidFill>
          <a:schemeClr val="accent4"/>
        </a:solidFill>
      </dgm:spPr>
      <dgm:t>
        <a:bodyPr lIns="91440" tIns="91440" rIns="91440" bIns="91440"/>
        <a:lstStyle/>
        <a:p>
          <a:r>
            <a:rPr lang="en-US" b="1">
              <a:solidFill>
                <a:sysClr val="windowText" lastClr="000000"/>
              </a:solidFill>
            </a:rPr>
            <a:t>Project Advisory</a:t>
          </a:r>
          <a:br>
            <a:rPr lang="en-US" b="1">
              <a:solidFill>
                <a:sysClr val="windowText" lastClr="000000"/>
              </a:solidFill>
            </a:rPr>
          </a:br>
          <a:r>
            <a:rPr lang="en-US">
              <a:solidFill>
                <a:sysClr val="windowText" lastClr="000000"/>
              </a:solidFill>
            </a:rPr>
            <a:t>Robert Abboud</a:t>
          </a:r>
          <a:endParaRPr lang="en-AU">
            <a:solidFill>
              <a:sysClr val="windowText" lastClr="000000"/>
            </a:solidFill>
          </a:endParaRPr>
        </a:p>
      </dgm:t>
    </dgm:pt>
    <dgm:pt modelId="{BE7A3727-7A35-4200-86E0-93C79ACEE20B}" type="parTrans" cxnId="{FA38DE96-9D49-4B6A-B187-E4A449DB3F58}">
      <dgm:prSet/>
      <dgm:spPr>
        <a:ln w="12700">
          <a:solidFill>
            <a:schemeClr val="accent1"/>
          </a:solidFill>
        </a:ln>
      </dgm:spPr>
      <dgm:t>
        <a:bodyPr/>
        <a:lstStyle/>
        <a:p>
          <a:endParaRPr lang="en-AU"/>
        </a:p>
      </dgm:t>
    </dgm:pt>
    <dgm:pt modelId="{70A4EEA7-E560-4BB8-98C1-307994E33FC6}" type="sibTrans" cxnId="{FA38DE96-9D49-4B6A-B187-E4A449DB3F58}">
      <dgm:prSet/>
      <dgm:spPr/>
      <dgm:t>
        <a:bodyPr/>
        <a:lstStyle/>
        <a:p>
          <a:endParaRPr lang="en-AU"/>
        </a:p>
      </dgm:t>
    </dgm:pt>
    <dgm:pt modelId="{AAEB4D27-424A-41D4-AE43-F464FFE222FC}">
      <dgm:prSet/>
      <dgm:spPr>
        <a:solidFill>
          <a:schemeClr val="accent4"/>
        </a:solidFill>
      </dgm:spPr>
      <dgm:t>
        <a:bodyPr lIns="91440" tIns="91440" rIns="91440" bIns="91440"/>
        <a:lstStyle/>
        <a:p>
          <a:r>
            <a:rPr lang="en-US" b="1">
              <a:solidFill>
                <a:sysClr val="windowText" lastClr="000000"/>
              </a:solidFill>
            </a:rPr>
            <a:t>Infrastructure Policy and Assurance</a:t>
          </a:r>
          <a:br>
            <a:rPr lang="en-US" b="1">
              <a:solidFill>
                <a:sysClr val="windowText" lastClr="000000"/>
              </a:solidFill>
            </a:rPr>
          </a:br>
          <a:r>
            <a:rPr lang="en-US">
              <a:solidFill>
                <a:sysClr val="windowText" lastClr="000000"/>
              </a:solidFill>
            </a:rPr>
            <a:t>Narelle Hardiman</a:t>
          </a:r>
          <a:endParaRPr lang="en-AU">
            <a:solidFill>
              <a:sysClr val="windowText" lastClr="000000"/>
            </a:solidFill>
          </a:endParaRPr>
        </a:p>
      </dgm:t>
    </dgm:pt>
    <dgm:pt modelId="{59250B52-4967-4BDF-90CD-B1513AEDB690}" type="parTrans" cxnId="{719EFC0B-51E2-4BC3-8E56-1CE88BC45041}">
      <dgm:prSet/>
      <dgm:spPr>
        <a:ln w="12700">
          <a:solidFill>
            <a:schemeClr val="accent1"/>
          </a:solidFill>
        </a:ln>
      </dgm:spPr>
      <dgm:t>
        <a:bodyPr/>
        <a:lstStyle/>
        <a:p>
          <a:endParaRPr lang="en-AU"/>
        </a:p>
      </dgm:t>
    </dgm:pt>
    <dgm:pt modelId="{F6B56AFC-C4C8-4F10-A0D1-1B72E402BCA0}" type="sibTrans" cxnId="{719EFC0B-51E2-4BC3-8E56-1CE88BC45041}">
      <dgm:prSet/>
      <dgm:spPr/>
      <dgm:t>
        <a:bodyPr/>
        <a:lstStyle/>
        <a:p>
          <a:endParaRPr lang="en-AU"/>
        </a:p>
      </dgm:t>
    </dgm:pt>
    <dgm:pt modelId="{1B38DA70-2D9C-4C2F-A3D7-29C1489F8194}">
      <dgm:prSet/>
      <dgm:spPr>
        <a:solidFill>
          <a:schemeClr val="accent4"/>
        </a:solidFill>
      </dgm:spPr>
      <dgm:t>
        <a:bodyPr lIns="91440" tIns="91440" rIns="91440" bIns="91440"/>
        <a:lstStyle/>
        <a:p>
          <a:r>
            <a:rPr lang="en-US" b="1">
              <a:solidFill>
                <a:sysClr val="windowText" lastClr="000000"/>
              </a:solidFill>
            </a:rPr>
            <a:t>Infrastructure Delivery</a:t>
          </a:r>
          <a:br>
            <a:rPr lang="en-US" b="1">
              <a:solidFill>
                <a:sysClr val="windowText" lastClr="000000"/>
              </a:solidFill>
            </a:rPr>
          </a:br>
          <a:r>
            <a:rPr lang="en-US">
              <a:solidFill>
                <a:sysClr val="windowText" lastClr="000000"/>
              </a:solidFill>
            </a:rPr>
            <a:t>Natasha Payze</a:t>
          </a:r>
          <a:endParaRPr lang="en-AU">
            <a:solidFill>
              <a:sysClr val="windowText" lastClr="000000"/>
            </a:solidFill>
          </a:endParaRPr>
        </a:p>
      </dgm:t>
    </dgm:pt>
    <dgm:pt modelId="{F7EDD12A-D92A-4A31-A577-D040C3B95212}" type="parTrans" cxnId="{E514A2B1-B1B5-4C52-B321-1DF6EE7205E2}">
      <dgm:prSet/>
      <dgm:spPr>
        <a:ln w="12700">
          <a:solidFill>
            <a:schemeClr val="accent1"/>
          </a:solidFill>
        </a:ln>
      </dgm:spPr>
      <dgm:t>
        <a:bodyPr/>
        <a:lstStyle/>
        <a:p>
          <a:endParaRPr lang="en-AU"/>
        </a:p>
      </dgm:t>
    </dgm:pt>
    <dgm:pt modelId="{A5811852-1295-4528-B10A-65E175C0963F}" type="sibTrans" cxnId="{E514A2B1-B1B5-4C52-B321-1DF6EE7205E2}">
      <dgm:prSet/>
      <dgm:spPr/>
      <dgm:t>
        <a:bodyPr/>
        <a:lstStyle/>
        <a:p>
          <a:endParaRPr lang="en-AU"/>
        </a:p>
      </dgm:t>
    </dgm:pt>
    <dgm:pt modelId="{2CF64C2D-D553-4DEC-9B41-7994D108C1CB}">
      <dgm:prSet phldrT="[Text]"/>
      <dgm:spPr/>
      <dgm:t>
        <a:bodyPr/>
        <a:lstStyle/>
        <a:p>
          <a:r>
            <a:rPr lang="en-US" b="1"/>
            <a:t>Commercial Division</a:t>
          </a:r>
          <a:br>
            <a:rPr lang="en-US" b="1"/>
          </a:br>
          <a:r>
            <a:rPr lang="en-US"/>
            <a:t>Camille Kingston</a:t>
          </a:r>
          <a:br>
            <a:rPr lang="en-US"/>
          </a:br>
          <a:r>
            <a:rPr lang="en-US"/>
            <a:t>DeputySecretary</a:t>
          </a:r>
          <a:endParaRPr lang="en-AU"/>
        </a:p>
      </dgm:t>
    </dgm:pt>
    <dgm:pt modelId="{AFDE5F75-E97F-4601-965D-7D8D9BA668AE}" type="parTrans" cxnId="{22EAF110-A123-4864-A5AD-8E221661F3C0}">
      <dgm:prSet/>
      <dgm:spPr>
        <a:ln w="12700">
          <a:solidFill>
            <a:schemeClr val="accent1"/>
          </a:solidFill>
        </a:ln>
      </dgm:spPr>
      <dgm:t>
        <a:bodyPr/>
        <a:lstStyle/>
        <a:p>
          <a:endParaRPr lang="en-AU"/>
        </a:p>
      </dgm:t>
    </dgm:pt>
    <dgm:pt modelId="{418257E9-C202-44F4-8BA1-3E3FE9481E21}" type="sibTrans" cxnId="{22EAF110-A123-4864-A5AD-8E221661F3C0}">
      <dgm:prSet/>
      <dgm:spPr/>
      <dgm:t>
        <a:bodyPr/>
        <a:lstStyle/>
        <a:p>
          <a:endParaRPr lang="en-AU"/>
        </a:p>
      </dgm:t>
    </dgm:pt>
    <dgm:pt modelId="{5C2260A1-CAE7-4A5D-AB85-99F1CC39A16F}">
      <dgm:prSet/>
      <dgm:spPr>
        <a:solidFill>
          <a:schemeClr val="accent4"/>
        </a:solidFill>
      </dgm:spPr>
      <dgm:t>
        <a:bodyPr lIns="91440" tIns="91440" rIns="91440" bIns="91440"/>
        <a:lstStyle/>
        <a:p>
          <a:r>
            <a:rPr lang="en-US" b="1">
              <a:solidFill>
                <a:sysClr val="windowText" lastClr="000000"/>
              </a:solidFill>
            </a:rPr>
            <a:t>Financial Assets and Liabilities</a:t>
          </a:r>
          <a:br>
            <a:rPr lang="en-US" b="1">
              <a:solidFill>
                <a:sysClr val="windowText" lastClr="000000"/>
              </a:solidFill>
            </a:rPr>
          </a:br>
          <a:r>
            <a:rPr lang="en-US">
              <a:solidFill>
                <a:sysClr val="windowText" lastClr="000000"/>
              </a:solidFill>
            </a:rPr>
            <a:t>Bernard Gastin</a:t>
          </a:r>
          <a:endParaRPr lang="en-AU">
            <a:solidFill>
              <a:sysClr val="windowText" lastClr="000000"/>
            </a:solidFill>
          </a:endParaRPr>
        </a:p>
      </dgm:t>
    </dgm:pt>
    <dgm:pt modelId="{46C0ECB0-0A01-4790-9EC2-9D5600608968}" type="parTrans" cxnId="{C8509E66-6746-4CA9-94A7-F5B2BC56A92A}">
      <dgm:prSet/>
      <dgm:spPr>
        <a:ln w="12700">
          <a:solidFill>
            <a:schemeClr val="accent1"/>
          </a:solidFill>
        </a:ln>
      </dgm:spPr>
      <dgm:t>
        <a:bodyPr/>
        <a:lstStyle/>
        <a:p>
          <a:endParaRPr lang="en-AU"/>
        </a:p>
      </dgm:t>
    </dgm:pt>
    <dgm:pt modelId="{498848EA-BE1D-462F-BA1E-34C34DCCF671}" type="sibTrans" cxnId="{C8509E66-6746-4CA9-94A7-F5B2BC56A92A}">
      <dgm:prSet/>
      <dgm:spPr/>
      <dgm:t>
        <a:bodyPr/>
        <a:lstStyle/>
        <a:p>
          <a:endParaRPr lang="en-AU"/>
        </a:p>
      </dgm:t>
    </dgm:pt>
    <dgm:pt modelId="{0C4A7DE1-8B81-4462-A421-9F9AB917FA86}">
      <dgm:prSet/>
      <dgm:spPr/>
      <dgm:t>
        <a:bodyPr/>
        <a:lstStyle/>
        <a:p>
          <a:r>
            <a:rPr lang="en-US" b="1"/>
            <a:t>Industrial Relations</a:t>
          </a:r>
          <a:br>
            <a:rPr lang="en-US" b="1"/>
          </a:br>
          <a:r>
            <a:rPr lang="en-US" b="1"/>
            <a:t>Victoria </a:t>
          </a:r>
          <a:br>
            <a:rPr lang="en-US" b="1"/>
          </a:br>
          <a:r>
            <a:rPr lang="en-US"/>
            <a:t>Matthew O’Connor</a:t>
          </a:r>
          <a:br>
            <a:rPr lang="en-US"/>
          </a:br>
          <a:r>
            <a:rPr lang="en-US"/>
            <a:t>Deputy Secretary</a:t>
          </a:r>
          <a:endParaRPr lang="en-AU"/>
        </a:p>
      </dgm:t>
    </dgm:pt>
    <dgm:pt modelId="{FE783DEA-FFD4-42D4-849F-0A9D8E3F2A46}" type="parTrans" cxnId="{C359FDD9-34E9-49EE-AB5A-61888BA64B67}">
      <dgm:prSet/>
      <dgm:spPr>
        <a:ln w="12700">
          <a:solidFill>
            <a:schemeClr val="accent1"/>
          </a:solidFill>
        </a:ln>
      </dgm:spPr>
      <dgm:t>
        <a:bodyPr/>
        <a:lstStyle/>
        <a:p>
          <a:endParaRPr lang="en-AU"/>
        </a:p>
      </dgm:t>
    </dgm:pt>
    <dgm:pt modelId="{76796C1D-8B7D-4DD5-8062-371E298DD150}" type="sibTrans" cxnId="{C359FDD9-34E9-49EE-AB5A-61888BA64B67}">
      <dgm:prSet/>
      <dgm:spPr/>
      <dgm:t>
        <a:bodyPr/>
        <a:lstStyle/>
        <a:p>
          <a:endParaRPr lang="en-AU"/>
        </a:p>
      </dgm:t>
    </dgm:pt>
    <dgm:pt modelId="{BF33EBEF-E391-4A24-870C-72E2AED3696A}">
      <dgm:prSet/>
      <dgm:spPr>
        <a:solidFill>
          <a:schemeClr val="accent4"/>
        </a:solidFill>
      </dgm:spPr>
      <dgm:t>
        <a:bodyPr lIns="91440" tIns="91440" rIns="91440" bIns="91440"/>
        <a:lstStyle/>
        <a:p>
          <a:r>
            <a:rPr lang="en-AU" b="1">
              <a:solidFill>
                <a:sysClr val="windowText" lastClr="000000"/>
              </a:solidFill>
            </a:rPr>
            <a:t>Public Sector</a:t>
          </a:r>
          <a:br>
            <a:rPr lang="en-AU">
              <a:solidFill>
                <a:sysClr val="windowText" lastClr="000000"/>
              </a:solidFill>
            </a:rPr>
          </a:br>
          <a:r>
            <a:rPr lang="en-AU">
              <a:solidFill>
                <a:sysClr val="windowText" lastClr="000000"/>
              </a:solidFill>
            </a:rPr>
            <a:t>Jesse Maddison</a:t>
          </a:r>
        </a:p>
      </dgm:t>
    </dgm:pt>
    <dgm:pt modelId="{0CBA0402-56D6-4CE5-9404-9ADD23F24417}" type="parTrans" cxnId="{3AB6A6C0-B742-4961-B69D-A68C40E80719}">
      <dgm:prSet/>
      <dgm:spPr>
        <a:ln w="12700">
          <a:solidFill>
            <a:schemeClr val="accent1"/>
          </a:solidFill>
        </a:ln>
      </dgm:spPr>
      <dgm:t>
        <a:bodyPr/>
        <a:lstStyle/>
        <a:p>
          <a:endParaRPr lang="en-AU"/>
        </a:p>
      </dgm:t>
    </dgm:pt>
    <dgm:pt modelId="{6168D07D-8E2C-4A65-B548-42E5D62357FB}" type="sibTrans" cxnId="{3AB6A6C0-B742-4961-B69D-A68C40E80719}">
      <dgm:prSet/>
      <dgm:spPr/>
      <dgm:t>
        <a:bodyPr/>
        <a:lstStyle/>
        <a:p>
          <a:endParaRPr lang="en-AU"/>
        </a:p>
      </dgm:t>
    </dgm:pt>
    <dgm:pt modelId="{6121A5BC-6F41-4319-91FE-21B7651325DE}">
      <dgm:prSet/>
      <dgm:spPr>
        <a:solidFill>
          <a:schemeClr val="accent4"/>
        </a:solidFill>
      </dgm:spPr>
      <dgm:t>
        <a:bodyPr lIns="91440" tIns="91440" rIns="91440" bIns="91440"/>
        <a:lstStyle/>
        <a:p>
          <a:r>
            <a:rPr lang="en-AU" b="1">
              <a:solidFill>
                <a:sysClr val="windowText" lastClr="000000"/>
              </a:solidFill>
            </a:rPr>
            <a:t>Private Sector</a:t>
          </a:r>
          <a:br>
            <a:rPr lang="en-AU">
              <a:solidFill>
                <a:sysClr val="windowText" lastClr="000000"/>
              </a:solidFill>
            </a:rPr>
          </a:br>
          <a:r>
            <a:rPr lang="en-AU">
              <a:solidFill>
                <a:sysClr val="windowText" lastClr="000000"/>
              </a:solidFill>
            </a:rPr>
            <a:t>Lissa Zass</a:t>
          </a:r>
        </a:p>
      </dgm:t>
    </dgm:pt>
    <dgm:pt modelId="{CDFBC7CB-0B0B-4280-9D36-61DC6CB8AD89}" type="parTrans" cxnId="{2023E947-F562-4623-8F64-D97DA04F9669}">
      <dgm:prSet/>
      <dgm:spPr>
        <a:ln w="12700">
          <a:solidFill>
            <a:schemeClr val="accent1"/>
          </a:solidFill>
        </a:ln>
      </dgm:spPr>
      <dgm:t>
        <a:bodyPr/>
        <a:lstStyle/>
        <a:p>
          <a:endParaRPr lang="en-AU"/>
        </a:p>
      </dgm:t>
    </dgm:pt>
    <dgm:pt modelId="{B2729F18-9FD6-44E7-8895-EB85D2256611}" type="sibTrans" cxnId="{2023E947-F562-4623-8F64-D97DA04F9669}">
      <dgm:prSet/>
      <dgm:spPr/>
      <dgm:t>
        <a:bodyPr/>
        <a:lstStyle/>
        <a:p>
          <a:endParaRPr lang="en-AU"/>
        </a:p>
      </dgm:t>
    </dgm:pt>
    <dgm:pt modelId="{6223EE47-7A53-4283-9169-E11FC9A2C4C5}">
      <dgm:prSet/>
      <dgm:spPr/>
      <dgm:t>
        <a:bodyPr/>
        <a:lstStyle/>
        <a:p>
          <a:r>
            <a:rPr lang="en-US" b="1"/>
            <a:t>DTF Legal</a:t>
          </a:r>
          <a:br>
            <a:rPr lang="en-US" b="1"/>
          </a:br>
          <a:r>
            <a:rPr lang="en-US"/>
            <a:t>Agata Bober</a:t>
          </a:r>
          <a:br>
            <a:rPr lang="en-US"/>
          </a:br>
          <a:r>
            <a:rPr lang="en-US"/>
            <a:t>General Counsel</a:t>
          </a:r>
          <a:endParaRPr lang="en-AU"/>
        </a:p>
      </dgm:t>
    </dgm:pt>
    <dgm:pt modelId="{AFC546A8-4ECD-4EB0-AC09-B03EECA6F73D}" type="sibTrans" cxnId="{79886877-A03B-49A5-A6EF-62F104B81EEB}">
      <dgm:prSet/>
      <dgm:spPr/>
      <dgm:t>
        <a:bodyPr/>
        <a:lstStyle/>
        <a:p>
          <a:endParaRPr lang="en-AU"/>
        </a:p>
      </dgm:t>
    </dgm:pt>
    <dgm:pt modelId="{FA558F8F-5CC0-42CD-8582-582E00D98B43}" type="parTrans" cxnId="{79886877-A03B-49A5-A6EF-62F104B81EEB}">
      <dgm:prSet/>
      <dgm:spPr>
        <a:ln w="12700">
          <a:solidFill>
            <a:schemeClr val="accent1"/>
          </a:solidFill>
        </a:ln>
      </dgm:spPr>
      <dgm:t>
        <a:bodyPr/>
        <a:lstStyle/>
        <a:p>
          <a:endParaRPr lang="en-AU"/>
        </a:p>
      </dgm:t>
    </dgm:pt>
    <dgm:pt modelId="{12F7D3F4-1502-4AD5-BB59-842F15880121}" type="pres">
      <dgm:prSet presAssocID="{2419B292-B8F9-4647-A7D4-814B7E7012AD}" presName="hierChild1" presStyleCnt="0">
        <dgm:presLayoutVars>
          <dgm:orgChart val="1"/>
          <dgm:chPref val="1"/>
          <dgm:dir/>
          <dgm:animOne val="branch"/>
          <dgm:animLvl val="lvl"/>
          <dgm:resizeHandles/>
        </dgm:presLayoutVars>
      </dgm:prSet>
      <dgm:spPr/>
    </dgm:pt>
    <dgm:pt modelId="{43AD447C-DB7C-400D-BC4B-05A926D943B7}" type="pres">
      <dgm:prSet presAssocID="{8994D521-5C4B-42AA-AB4A-854EC85C20B5}" presName="hierRoot1" presStyleCnt="0">
        <dgm:presLayoutVars>
          <dgm:hierBranch val="init"/>
        </dgm:presLayoutVars>
      </dgm:prSet>
      <dgm:spPr/>
    </dgm:pt>
    <dgm:pt modelId="{C9921EC9-7186-4E86-82F1-4B45C2362814}" type="pres">
      <dgm:prSet presAssocID="{8994D521-5C4B-42AA-AB4A-854EC85C20B5}" presName="rootComposite1" presStyleCnt="0"/>
      <dgm:spPr/>
    </dgm:pt>
    <dgm:pt modelId="{AB740581-6725-492F-B2E0-50A14CD38A07}" type="pres">
      <dgm:prSet presAssocID="{8994D521-5C4B-42AA-AB4A-854EC85C20B5}" presName="rootText1" presStyleLbl="node0" presStyleIdx="0" presStyleCnt="1">
        <dgm:presLayoutVars>
          <dgm:chPref val="3"/>
        </dgm:presLayoutVars>
      </dgm:prSet>
      <dgm:spPr/>
    </dgm:pt>
    <dgm:pt modelId="{5CC0AD5F-B900-408B-ADBA-4AFEEC857721}" type="pres">
      <dgm:prSet presAssocID="{8994D521-5C4B-42AA-AB4A-854EC85C20B5}" presName="rootConnector1" presStyleLbl="node1" presStyleIdx="0" presStyleCnt="0"/>
      <dgm:spPr/>
    </dgm:pt>
    <dgm:pt modelId="{0BBF28D3-AAC6-4D23-955E-E310AA3FE66E}" type="pres">
      <dgm:prSet presAssocID="{8994D521-5C4B-42AA-AB4A-854EC85C20B5}" presName="hierChild2" presStyleCnt="0"/>
      <dgm:spPr/>
    </dgm:pt>
    <dgm:pt modelId="{0B130CD1-418D-40B2-BC54-7C08E9434BCB}" type="pres">
      <dgm:prSet presAssocID="{72D462AA-6FF4-4F5B-8B16-E3417E528713}" presName="Name37" presStyleLbl="parChTrans1D2" presStyleIdx="0" presStyleCnt="6"/>
      <dgm:spPr/>
    </dgm:pt>
    <dgm:pt modelId="{5A8894B8-695C-44ED-BA54-4BC37B3962A6}" type="pres">
      <dgm:prSet presAssocID="{E3E3308E-40AD-4DDF-8D86-826B5DB2DEE7}" presName="hierRoot2" presStyleCnt="0">
        <dgm:presLayoutVars>
          <dgm:hierBranch val="init"/>
        </dgm:presLayoutVars>
      </dgm:prSet>
      <dgm:spPr/>
    </dgm:pt>
    <dgm:pt modelId="{2CD4B1EB-4BC8-47A7-8AD4-DE65D2E82FC3}" type="pres">
      <dgm:prSet presAssocID="{E3E3308E-40AD-4DDF-8D86-826B5DB2DEE7}" presName="rootComposite" presStyleCnt="0"/>
      <dgm:spPr/>
    </dgm:pt>
    <dgm:pt modelId="{9F4480C8-850D-4723-8453-0AFE9D42CF51}" type="pres">
      <dgm:prSet presAssocID="{E3E3308E-40AD-4DDF-8D86-826B5DB2DEE7}" presName="rootText" presStyleLbl="node2" presStyleIdx="0" presStyleCnt="6">
        <dgm:presLayoutVars>
          <dgm:chPref val="3"/>
        </dgm:presLayoutVars>
      </dgm:prSet>
      <dgm:spPr/>
    </dgm:pt>
    <dgm:pt modelId="{E7EED8F9-6C7B-48A8-874D-C916118D94FA}" type="pres">
      <dgm:prSet presAssocID="{E3E3308E-40AD-4DDF-8D86-826B5DB2DEE7}" presName="rootConnector" presStyleLbl="node2" presStyleIdx="0" presStyleCnt="6"/>
      <dgm:spPr/>
    </dgm:pt>
    <dgm:pt modelId="{EDAD19C8-FFCE-4363-A8E2-BEBFF8963354}" type="pres">
      <dgm:prSet presAssocID="{E3E3308E-40AD-4DDF-8D86-826B5DB2DEE7}" presName="hierChild4" presStyleCnt="0"/>
      <dgm:spPr/>
    </dgm:pt>
    <dgm:pt modelId="{145B929F-8E75-4166-BB8E-5F313FD16E41}" type="pres">
      <dgm:prSet presAssocID="{32126E1B-2605-4E5F-BA5A-EEE269BE76B1}" presName="Name37" presStyleLbl="parChTrans1D3" presStyleIdx="0" presStyleCnt="21"/>
      <dgm:spPr/>
    </dgm:pt>
    <dgm:pt modelId="{5DC21476-2E22-4241-BB1C-2C43199C3D22}" type="pres">
      <dgm:prSet presAssocID="{8E9402D1-224B-46C5-9576-34527F788364}" presName="hierRoot2" presStyleCnt="0">
        <dgm:presLayoutVars>
          <dgm:hierBranch val="init"/>
        </dgm:presLayoutVars>
      </dgm:prSet>
      <dgm:spPr/>
    </dgm:pt>
    <dgm:pt modelId="{2A343E3B-13A3-461E-8EF7-DA22B0295870}" type="pres">
      <dgm:prSet presAssocID="{8E9402D1-224B-46C5-9576-34527F788364}" presName="rootComposite" presStyleCnt="0"/>
      <dgm:spPr/>
    </dgm:pt>
    <dgm:pt modelId="{983F2D29-2CE0-455F-83A7-3B86B10048EA}" type="pres">
      <dgm:prSet presAssocID="{8E9402D1-224B-46C5-9576-34527F788364}" presName="rootText" presStyleLbl="node3" presStyleIdx="0" presStyleCnt="21">
        <dgm:presLayoutVars>
          <dgm:chPref val="3"/>
        </dgm:presLayoutVars>
      </dgm:prSet>
      <dgm:spPr/>
    </dgm:pt>
    <dgm:pt modelId="{E9776E7F-76EF-412D-B8DA-4BD9F97ADBE6}" type="pres">
      <dgm:prSet presAssocID="{8E9402D1-224B-46C5-9576-34527F788364}" presName="rootConnector" presStyleLbl="node3" presStyleIdx="0" presStyleCnt="21"/>
      <dgm:spPr/>
    </dgm:pt>
    <dgm:pt modelId="{FC3A8F4D-94E3-4CED-8BEE-E8305F1D8123}" type="pres">
      <dgm:prSet presAssocID="{8E9402D1-224B-46C5-9576-34527F788364}" presName="hierChild4" presStyleCnt="0"/>
      <dgm:spPr/>
    </dgm:pt>
    <dgm:pt modelId="{2184EAB4-0040-4288-8D27-8529CAD09C56}" type="pres">
      <dgm:prSet presAssocID="{8E9402D1-224B-46C5-9576-34527F788364}" presName="hierChild5" presStyleCnt="0"/>
      <dgm:spPr/>
    </dgm:pt>
    <dgm:pt modelId="{69A4A945-71FE-4775-8662-FC835C8DD873}" type="pres">
      <dgm:prSet presAssocID="{F4D9D5B7-C6BF-4619-B0FF-DC3766AB1049}" presName="Name37" presStyleLbl="parChTrans1D3" presStyleIdx="1" presStyleCnt="21"/>
      <dgm:spPr/>
    </dgm:pt>
    <dgm:pt modelId="{4BDD6861-E914-48AC-BC89-7083893B3005}" type="pres">
      <dgm:prSet presAssocID="{CDA672E1-F206-4C56-8EC2-CE4836956A20}" presName="hierRoot2" presStyleCnt="0">
        <dgm:presLayoutVars>
          <dgm:hierBranch val="init"/>
        </dgm:presLayoutVars>
      </dgm:prSet>
      <dgm:spPr/>
    </dgm:pt>
    <dgm:pt modelId="{47093AA4-DBF1-4210-872F-3AB4FEFDBBA1}" type="pres">
      <dgm:prSet presAssocID="{CDA672E1-F206-4C56-8EC2-CE4836956A20}" presName="rootComposite" presStyleCnt="0"/>
      <dgm:spPr/>
    </dgm:pt>
    <dgm:pt modelId="{0E617AC7-E1AB-46C9-B061-C0100FC575AE}" type="pres">
      <dgm:prSet presAssocID="{CDA672E1-F206-4C56-8EC2-CE4836956A20}" presName="rootText" presStyleLbl="node3" presStyleIdx="1" presStyleCnt="21">
        <dgm:presLayoutVars>
          <dgm:chPref val="3"/>
        </dgm:presLayoutVars>
      </dgm:prSet>
      <dgm:spPr/>
    </dgm:pt>
    <dgm:pt modelId="{8F5672E6-C4CC-4BBD-8FFA-7890C5091E77}" type="pres">
      <dgm:prSet presAssocID="{CDA672E1-F206-4C56-8EC2-CE4836956A20}" presName="rootConnector" presStyleLbl="node3" presStyleIdx="1" presStyleCnt="21"/>
      <dgm:spPr/>
    </dgm:pt>
    <dgm:pt modelId="{4ECA982C-8DB3-4636-AA99-2014A7DEB1A7}" type="pres">
      <dgm:prSet presAssocID="{CDA672E1-F206-4C56-8EC2-CE4836956A20}" presName="hierChild4" presStyleCnt="0"/>
      <dgm:spPr/>
    </dgm:pt>
    <dgm:pt modelId="{B8D5652A-18C2-456E-89FD-F4A3F3FAC6F5}" type="pres">
      <dgm:prSet presAssocID="{CDA672E1-F206-4C56-8EC2-CE4836956A20}" presName="hierChild5" presStyleCnt="0"/>
      <dgm:spPr/>
    </dgm:pt>
    <dgm:pt modelId="{58931B0D-FEDC-4C71-AEC1-0857965B6AA1}" type="pres">
      <dgm:prSet presAssocID="{3DE2F3A5-844D-4A84-9041-9D6DBCCFB24D}" presName="Name37" presStyleLbl="parChTrans1D3" presStyleIdx="2" presStyleCnt="21"/>
      <dgm:spPr/>
    </dgm:pt>
    <dgm:pt modelId="{0F997918-D1E4-4F98-8403-44823E7AE49A}" type="pres">
      <dgm:prSet presAssocID="{766D9C01-935D-4C5E-9603-B2E630B35971}" presName="hierRoot2" presStyleCnt="0">
        <dgm:presLayoutVars>
          <dgm:hierBranch val="init"/>
        </dgm:presLayoutVars>
      </dgm:prSet>
      <dgm:spPr/>
    </dgm:pt>
    <dgm:pt modelId="{00BDE1C6-002A-4845-B1C9-97C13A4196A0}" type="pres">
      <dgm:prSet presAssocID="{766D9C01-935D-4C5E-9603-B2E630B35971}" presName="rootComposite" presStyleCnt="0"/>
      <dgm:spPr/>
    </dgm:pt>
    <dgm:pt modelId="{CC5D67CB-04F6-422D-A105-C003BDD22E30}" type="pres">
      <dgm:prSet presAssocID="{766D9C01-935D-4C5E-9603-B2E630B35971}" presName="rootText" presStyleLbl="node3" presStyleIdx="2" presStyleCnt="21">
        <dgm:presLayoutVars>
          <dgm:chPref val="3"/>
        </dgm:presLayoutVars>
      </dgm:prSet>
      <dgm:spPr/>
    </dgm:pt>
    <dgm:pt modelId="{85D8257E-E9C8-4CB4-9D81-BDBB06EF06A1}" type="pres">
      <dgm:prSet presAssocID="{766D9C01-935D-4C5E-9603-B2E630B35971}" presName="rootConnector" presStyleLbl="node3" presStyleIdx="2" presStyleCnt="21"/>
      <dgm:spPr/>
    </dgm:pt>
    <dgm:pt modelId="{692F14BF-F4AA-437B-8911-9CDAE3B32B91}" type="pres">
      <dgm:prSet presAssocID="{766D9C01-935D-4C5E-9603-B2E630B35971}" presName="hierChild4" presStyleCnt="0"/>
      <dgm:spPr/>
    </dgm:pt>
    <dgm:pt modelId="{CBAAC403-3DAE-469F-8531-E3A617EBA3B7}" type="pres">
      <dgm:prSet presAssocID="{766D9C01-935D-4C5E-9603-B2E630B35971}" presName="hierChild5" presStyleCnt="0"/>
      <dgm:spPr/>
    </dgm:pt>
    <dgm:pt modelId="{F0413DB7-75E9-4662-84A7-8F004E859E5A}" type="pres">
      <dgm:prSet presAssocID="{2176877F-0385-4A43-B27D-A62B6C358257}" presName="Name37" presStyleLbl="parChTrans1D3" presStyleIdx="3" presStyleCnt="21"/>
      <dgm:spPr/>
    </dgm:pt>
    <dgm:pt modelId="{463D4682-0223-4E2F-A1DB-ECF9A42941E5}" type="pres">
      <dgm:prSet presAssocID="{3EA4CA63-6ADF-46A8-A9EA-A10C5A96C409}" presName="hierRoot2" presStyleCnt="0">
        <dgm:presLayoutVars>
          <dgm:hierBranch val="init"/>
        </dgm:presLayoutVars>
      </dgm:prSet>
      <dgm:spPr/>
    </dgm:pt>
    <dgm:pt modelId="{1876FB08-74DF-492F-AA12-906D1D9A7B7C}" type="pres">
      <dgm:prSet presAssocID="{3EA4CA63-6ADF-46A8-A9EA-A10C5A96C409}" presName="rootComposite" presStyleCnt="0"/>
      <dgm:spPr/>
    </dgm:pt>
    <dgm:pt modelId="{40B6F849-F452-4954-B79C-E44FC1359FA6}" type="pres">
      <dgm:prSet presAssocID="{3EA4CA63-6ADF-46A8-A9EA-A10C5A96C409}" presName="rootText" presStyleLbl="node3" presStyleIdx="3" presStyleCnt="21">
        <dgm:presLayoutVars>
          <dgm:chPref val="3"/>
        </dgm:presLayoutVars>
      </dgm:prSet>
      <dgm:spPr/>
    </dgm:pt>
    <dgm:pt modelId="{FF0565E7-C6AF-4A02-B305-7142FFBCBFCF}" type="pres">
      <dgm:prSet presAssocID="{3EA4CA63-6ADF-46A8-A9EA-A10C5A96C409}" presName="rootConnector" presStyleLbl="node3" presStyleIdx="3" presStyleCnt="21"/>
      <dgm:spPr/>
    </dgm:pt>
    <dgm:pt modelId="{184AA933-DCA7-4602-B29E-9210FAD46347}" type="pres">
      <dgm:prSet presAssocID="{3EA4CA63-6ADF-46A8-A9EA-A10C5A96C409}" presName="hierChild4" presStyleCnt="0"/>
      <dgm:spPr/>
    </dgm:pt>
    <dgm:pt modelId="{3E8B2394-B88F-4B75-A636-DC2657FE974C}" type="pres">
      <dgm:prSet presAssocID="{3EA4CA63-6ADF-46A8-A9EA-A10C5A96C409}" presName="hierChild5" presStyleCnt="0"/>
      <dgm:spPr/>
    </dgm:pt>
    <dgm:pt modelId="{BA90D9E9-24EE-4189-A2B0-962196D600F0}" type="pres">
      <dgm:prSet presAssocID="{E3E3308E-40AD-4DDF-8D86-826B5DB2DEE7}" presName="hierChild5" presStyleCnt="0"/>
      <dgm:spPr/>
    </dgm:pt>
    <dgm:pt modelId="{B240DB68-135E-4E85-AAA3-919693C14841}" type="pres">
      <dgm:prSet presAssocID="{F042A9EB-AE90-4139-8F00-4CE38C57E9AD}" presName="Name37" presStyleLbl="parChTrans1D2" presStyleIdx="1" presStyleCnt="6"/>
      <dgm:spPr/>
    </dgm:pt>
    <dgm:pt modelId="{1B3FD19E-F2CD-4D29-9E3D-253BA4E11345}" type="pres">
      <dgm:prSet presAssocID="{FEC22C3E-A309-4369-8EFA-145F9F1D67CF}" presName="hierRoot2" presStyleCnt="0">
        <dgm:presLayoutVars>
          <dgm:hierBranch val="init"/>
        </dgm:presLayoutVars>
      </dgm:prSet>
      <dgm:spPr/>
    </dgm:pt>
    <dgm:pt modelId="{1793C5CA-E6A2-4154-9016-574D0BA2772A}" type="pres">
      <dgm:prSet presAssocID="{FEC22C3E-A309-4369-8EFA-145F9F1D67CF}" presName="rootComposite" presStyleCnt="0"/>
      <dgm:spPr/>
    </dgm:pt>
    <dgm:pt modelId="{AFEC623F-29AE-4E73-A46D-2681F6979262}" type="pres">
      <dgm:prSet presAssocID="{FEC22C3E-A309-4369-8EFA-145F9F1D67CF}" presName="rootText" presStyleLbl="node2" presStyleIdx="1" presStyleCnt="6">
        <dgm:presLayoutVars>
          <dgm:chPref val="3"/>
        </dgm:presLayoutVars>
      </dgm:prSet>
      <dgm:spPr/>
    </dgm:pt>
    <dgm:pt modelId="{1F41DA30-8096-4C7C-8274-9CBFC0BAB5FB}" type="pres">
      <dgm:prSet presAssocID="{FEC22C3E-A309-4369-8EFA-145F9F1D67CF}" presName="rootConnector" presStyleLbl="node2" presStyleIdx="1" presStyleCnt="6"/>
      <dgm:spPr/>
    </dgm:pt>
    <dgm:pt modelId="{8D0054FC-DB65-448B-890B-4FD721DA38DF}" type="pres">
      <dgm:prSet presAssocID="{FEC22C3E-A309-4369-8EFA-145F9F1D67CF}" presName="hierChild4" presStyleCnt="0"/>
      <dgm:spPr/>
    </dgm:pt>
    <dgm:pt modelId="{D5BCD33E-DCBA-4E5D-8822-7D80422C4C00}" type="pres">
      <dgm:prSet presAssocID="{E906DDFA-AFA1-4BBA-964F-CA338A26919E}" presName="Name37" presStyleLbl="parChTrans1D3" presStyleIdx="4" presStyleCnt="21"/>
      <dgm:spPr/>
    </dgm:pt>
    <dgm:pt modelId="{49EE1B5E-A780-48E4-B5C0-CD421AD6B680}" type="pres">
      <dgm:prSet presAssocID="{96B11FDD-DBC9-4224-905D-AC2CDCE09957}" presName="hierRoot2" presStyleCnt="0">
        <dgm:presLayoutVars>
          <dgm:hierBranch val="init"/>
        </dgm:presLayoutVars>
      </dgm:prSet>
      <dgm:spPr/>
    </dgm:pt>
    <dgm:pt modelId="{27929D79-03BA-42F9-BFE3-42FC21CA0CAE}" type="pres">
      <dgm:prSet presAssocID="{96B11FDD-DBC9-4224-905D-AC2CDCE09957}" presName="rootComposite" presStyleCnt="0"/>
      <dgm:spPr/>
    </dgm:pt>
    <dgm:pt modelId="{D3507E61-819A-473D-8B02-C4257840862B}" type="pres">
      <dgm:prSet presAssocID="{96B11FDD-DBC9-4224-905D-AC2CDCE09957}" presName="rootText" presStyleLbl="node3" presStyleIdx="4" presStyleCnt="21">
        <dgm:presLayoutVars>
          <dgm:chPref val="3"/>
        </dgm:presLayoutVars>
      </dgm:prSet>
      <dgm:spPr/>
    </dgm:pt>
    <dgm:pt modelId="{F610C913-FA56-403F-91F6-2FC2BB0B94AF}" type="pres">
      <dgm:prSet presAssocID="{96B11FDD-DBC9-4224-905D-AC2CDCE09957}" presName="rootConnector" presStyleLbl="node3" presStyleIdx="4" presStyleCnt="21"/>
      <dgm:spPr/>
    </dgm:pt>
    <dgm:pt modelId="{F42CB32D-17BC-4836-BA7A-732D9E5309AC}" type="pres">
      <dgm:prSet presAssocID="{96B11FDD-DBC9-4224-905D-AC2CDCE09957}" presName="hierChild4" presStyleCnt="0"/>
      <dgm:spPr/>
    </dgm:pt>
    <dgm:pt modelId="{7FD8CE5E-A357-4B31-A5FE-97E16C944B8F}" type="pres">
      <dgm:prSet presAssocID="{96B11FDD-DBC9-4224-905D-AC2CDCE09957}" presName="hierChild5" presStyleCnt="0"/>
      <dgm:spPr/>
    </dgm:pt>
    <dgm:pt modelId="{EBEDAF27-2B4A-4F8B-9156-B85963329D03}" type="pres">
      <dgm:prSet presAssocID="{249947F4-72B7-4E6B-9869-30E44E7BFE20}" presName="Name37" presStyleLbl="parChTrans1D3" presStyleIdx="5" presStyleCnt="21"/>
      <dgm:spPr/>
    </dgm:pt>
    <dgm:pt modelId="{644D60B2-24B4-44D5-A905-367DB6C3A14F}" type="pres">
      <dgm:prSet presAssocID="{7F8BDCA1-3E6B-4151-B96A-6769A2CFBDC1}" presName="hierRoot2" presStyleCnt="0">
        <dgm:presLayoutVars>
          <dgm:hierBranch val="init"/>
        </dgm:presLayoutVars>
      </dgm:prSet>
      <dgm:spPr/>
    </dgm:pt>
    <dgm:pt modelId="{5AE0A71A-FA96-41D1-B5AD-1A608B90C478}" type="pres">
      <dgm:prSet presAssocID="{7F8BDCA1-3E6B-4151-B96A-6769A2CFBDC1}" presName="rootComposite" presStyleCnt="0"/>
      <dgm:spPr/>
    </dgm:pt>
    <dgm:pt modelId="{C4B3B85F-8CA0-4D42-B710-EBEA899D4EC3}" type="pres">
      <dgm:prSet presAssocID="{7F8BDCA1-3E6B-4151-B96A-6769A2CFBDC1}" presName="rootText" presStyleLbl="node3" presStyleIdx="5" presStyleCnt="21">
        <dgm:presLayoutVars>
          <dgm:chPref val="3"/>
        </dgm:presLayoutVars>
      </dgm:prSet>
      <dgm:spPr/>
    </dgm:pt>
    <dgm:pt modelId="{CAA21247-E6CD-492D-9DED-1A52769AFF01}" type="pres">
      <dgm:prSet presAssocID="{7F8BDCA1-3E6B-4151-B96A-6769A2CFBDC1}" presName="rootConnector" presStyleLbl="node3" presStyleIdx="5" presStyleCnt="21"/>
      <dgm:spPr/>
    </dgm:pt>
    <dgm:pt modelId="{43A9B1C3-7CB5-425E-BF64-32404E3958CA}" type="pres">
      <dgm:prSet presAssocID="{7F8BDCA1-3E6B-4151-B96A-6769A2CFBDC1}" presName="hierChild4" presStyleCnt="0"/>
      <dgm:spPr/>
    </dgm:pt>
    <dgm:pt modelId="{E9870F9E-4501-450C-A291-C5F0FDCAC8BD}" type="pres">
      <dgm:prSet presAssocID="{7F8BDCA1-3E6B-4151-B96A-6769A2CFBDC1}" presName="hierChild5" presStyleCnt="0"/>
      <dgm:spPr/>
    </dgm:pt>
    <dgm:pt modelId="{F247DB41-7BB0-4223-8F9B-C52EB0153207}" type="pres">
      <dgm:prSet presAssocID="{63FD7FDA-DDEE-466D-B413-05F0203CC551}" presName="Name37" presStyleLbl="parChTrans1D3" presStyleIdx="6" presStyleCnt="21"/>
      <dgm:spPr/>
    </dgm:pt>
    <dgm:pt modelId="{C1D8AF91-FF7B-4ED3-B6AB-63D68D76EA85}" type="pres">
      <dgm:prSet presAssocID="{119C4FEA-84E4-4093-8E3F-5F8FBFF2448D}" presName="hierRoot2" presStyleCnt="0">
        <dgm:presLayoutVars>
          <dgm:hierBranch val="init"/>
        </dgm:presLayoutVars>
      </dgm:prSet>
      <dgm:spPr/>
    </dgm:pt>
    <dgm:pt modelId="{EFA64261-CDCF-47F8-8932-1C426C9B2D2B}" type="pres">
      <dgm:prSet presAssocID="{119C4FEA-84E4-4093-8E3F-5F8FBFF2448D}" presName="rootComposite" presStyleCnt="0"/>
      <dgm:spPr/>
    </dgm:pt>
    <dgm:pt modelId="{4BB44F47-F2DF-4502-822E-738334CF6842}" type="pres">
      <dgm:prSet presAssocID="{119C4FEA-84E4-4093-8E3F-5F8FBFF2448D}" presName="rootText" presStyleLbl="node3" presStyleIdx="6" presStyleCnt="21">
        <dgm:presLayoutVars>
          <dgm:chPref val="3"/>
        </dgm:presLayoutVars>
      </dgm:prSet>
      <dgm:spPr/>
    </dgm:pt>
    <dgm:pt modelId="{C59C477F-A484-44C4-8DF1-CBE49AEF463D}" type="pres">
      <dgm:prSet presAssocID="{119C4FEA-84E4-4093-8E3F-5F8FBFF2448D}" presName="rootConnector" presStyleLbl="node3" presStyleIdx="6" presStyleCnt="21"/>
      <dgm:spPr/>
    </dgm:pt>
    <dgm:pt modelId="{5673F2A8-68F0-4C67-BAC6-DF6E2043F076}" type="pres">
      <dgm:prSet presAssocID="{119C4FEA-84E4-4093-8E3F-5F8FBFF2448D}" presName="hierChild4" presStyleCnt="0"/>
      <dgm:spPr/>
    </dgm:pt>
    <dgm:pt modelId="{C0F60A58-42FE-410B-82E5-ABA159B13693}" type="pres">
      <dgm:prSet presAssocID="{119C4FEA-84E4-4093-8E3F-5F8FBFF2448D}" presName="hierChild5" presStyleCnt="0"/>
      <dgm:spPr/>
    </dgm:pt>
    <dgm:pt modelId="{29EDF66D-00DB-4942-87AD-7CEBF91CD3EC}" type="pres">
      <dgm:prSet presAssocID="{7A5A4717-B3BC-46D6-AE36-7D77A44E3C77}" presName="Name37" presStyleLbl="parChTrans1D3" presStyleIdx="7" presStyleCnt="21"/>
      <dgm:spPr/>
    </dgm:pt>
    <dgm:pt modelId="{0CBE1276-13E7-4EF8-AA1F-61637B56389D}" type="pres">
      <dgm:prSet presAssocID="{A3BE46C0-642C-4642-ABD4-4C7A4D004D43}" presName="hierRoot2" presStyleCnt="0">
        <dgm:presLayoutVars>
          <dgm:hierBranch val="init"/>
        </dgm:presLayoutVars>
      </dgm:prSet>
      <dgm:spPr/>
    </dgm:pt>
    <dgm:pt modelId="{9BB92E38-3CF8-41CA-8DA3-1FEBBD55A383}" type="pres">
      <dgm:prSet presAssocID="{A3BE46C0-642C-4642-ABD4-4C7A4D004D43}" presName="rootComposite" presStyleCnt="0"/>
      <dgm:spPr/>
    </dgm:pt>
    <dgm:pt modelId="{34B4F202-7A32-4609-8D66-B9376541622A}" type="pres">
      <dgm:prSet presAssocID="{A3BE46C0-642C-4642-ABD4-4C7A4D004D43}" presName="rootText" presStyleLbl="node3" presStyleIdx="7" presStyleCnt="21">
        <dgm:presLayoutVars>
          <dgm:chPref val="3"/>
        </dgm:presLayoutVars>
      </dgm:prSet>
      <dgm:spPr/>
    </dgm:pt>
    <dgm:pt modelId="{1735C7AE-FF3E-42C9-8C19-C12541C14D90}" type="pres">
      <dgm:prSet presAssocID="{A3BE46C0-642C-4642-ABD4-4C7A4D004D43}" presName="rootConnector" presStyleLbl="node3" presStyleIdx="7" presStyleCnt="21"/>
      <dgm:spPr/>
    </dgm:pt>
    <dgm:pt modelId="{DE9EDA77-E5E0-4C8F-AEE5-BDEEF8A24B3A}" type="pres">
      <dgm:prSet presAssocID="{A3BE46C0-642C-4642-ABD4-4C7A4D004D43}" presName="hierChild4" presStyleCnt="0"/>
      <dgm:spPr/>
    </dgm:pt>
    <dgm:pt modelId="{7B2E954E-1AF6-4A8B-B640-B831B8A6AEAC}" type="pres">
      <dgm:prSet presAssocID="{A3BE46C0-642C-4642-ABD4-4C7A4D004D43}" presName="hierChild5" presStyleCnt="0"/>
      <dgm:spPr/>
    </dgm:pt>
    <dgm:pt modelId="{C7C6C335-BB64-4718-AB10-64B30CF3364A}" type="pres">
      <dgm:prSet presAssocID="{575A56DE-5EEA-40DF-B414-6E1D834C6E56}" presName="Name37" presStyleLbl="parChTrans1D3" presStyleIdx="8" presStyleCnt="21"/>
      <dgm:spPr/>
    </dgm:pt>
    <dgm:pt modelId="{EF4F7158-ACEE-4384-BC82-DDC7A395E733}" type="pres">
      <dgm:prSet presAssocID="{E928C0B2-9C5A-4A65-94B6-062F31641BF3}" presName="hierRoot2" presStyleCnt="0">
        <dgm:presLayoutVars>
          <dgm:hierBranch val="init"/>
        </dgm:presLayoutVars>
      </dgm:prSet>
      <dgm:spPr/>
    </dgm:pt>
    <dgm:pt modelId="{CD3F66FD-1FC7-4083-ADF4-FBACADADCE0A}" type="pres">
      <dgm:prSet presAssocID="{E928C0B2-9C5A-4A65-94B6-062F31641BF3}" presName="rootComposite" presStyleCnt="0"/>
      <dgm:spPr/>
    </dgm:pt>
    <dgm:pt modelId="{AA0357BC-AC0F-4BB5-81C9-AA39E2C0368F}" type="pres">
      <dgm:prSet presAssocID="{E928C0B2-9C5A-4A65-94B6-062F31641BF3}" presName="rootText" presStyleLbl="node3" presStyleIdx="8" presStyleCnt="21">
        <dgm:presLayoutVars>
          <dgm:chPref val="3"/>
        </dgm:presLayoutVars>
      </dgm:prSet>
      <dgm:spPr/>
    </dgm:pt>
    <dgm:pt modelId="{5EE51992-5F30-4881-AA6B-8F50532F3397}" type="pres">
      <dgm:prSet presAssocID="{E928C0B2-9C5A-4A65-94B6-062F31641BF3}" presName="rootConnector" presStyleLbl="node3" presStyleIdx="8" presStyleCnt="21"/>
      <dgm:spPr/>
    </dgm:pt>
    <dgm:pt modelId="{B0AC3E21-FDE3-43D5-AEA1-6229FA243AB9}" type="pres">
      <dgm:prSet presAssocID="{E928C0B2-9C5A-4A65-94B6-062F31641BF3}" presName="hierChild4" presStyleCnt="0"/>
      <dgm:spPr/>
    </dgm:pt>
    <dgm:pt modelId="{83A1E5F3-70B4-4083-89D3-A25109192CCE}" type="pres">
      <dgm:prSet presAssocID="{E928C0B2-9C5A-4A65-94B6-062F31641BF3}" presName="hierChild5" presStyleCnt="0"/>
      <dgm:spPr/>
    </dgm:pt>
    <dgm:pt modelId="{36389D3E-7623-41D3-B7FE-42EFFF1FE2E8}" type="pres">
      <dgm:prSet presAssocID="{D06E1573-4F88-4BA7-AAE3-D636C220172E}" presName="Name37" presStyleLbl="parChTrans1D3" presStyleIdx="9" presStyleCnt="21"/>
      <dgm:spPr/>
    </dgm:pt>
    <dgm:pt modelId="{5E3E64CF-BD1F-49A7-BF2E-A8AACF1DF996}" type="pres">
      <dgm:prSet presAssocID="{48601AFE-754B-4D31-AB85-3B11D3C05738}" presName="hierRoot2" presStyleCnt="0">
        <dgm:presLayoutVars>
          <dgm:hierBranch val="init"/>
        </dgm:presLayoutVars>
      </dgm:prSet>
      <dgm:spPr/>
    </dgm:pt>
    <dgm:pt modelId="{54FB8FC4-F053-48CF-B276-D7AB88CD521C}" type="pres">
      <dgm:prSet presAssocID="{48601AFE-754B-4D31-AB85-3B11D3C05738}" presName="rootComposite" presStyleCnt="0"/>
      <dgm:spPr/>
    </dgm:pt>
    <dgm:pt modelId="{A016490C-E91C-4C62-A2C6-E635570B2BDA}" type="pres">
      <dgm:prSet presAssocID="{48601AFE-754B-4D31-AB85-3B11D3C05738}" presName="rootText" presStyleLbl="node3" presStyleIdx="9" presStyleCnt="21">
        <dgm:presLayoutVars>
          <dgm:chPref val="3"/>
        </dgm:presLayoutVars>
      </dgm:prSet>
      <dgm:spPr/>
    </dgm:pt>
    <dgm:pt modelId="{567645FD-5F38-4CA1-9BAB-6541032E8415}" type="pres">
      <dgm:prSet presAssocID="{48601AFE-754B-4D31-AB85-3B11D3C05738}" presName="rootConnector" presStyleLbl="node3" presStyleIdx="9" presStyleCnt="21"/>
      <dgm:spPr/>
    </dgm:pt>
    <dgm:pt modelId="{99FCB717-D08C-467C-B2D5-132AE6ED4659}" type="pres">
      <dgm:prSet presAssocID="{48601AFE-754B-4D31-AB85-3B11D3C05738}" presName="hierChild4" presStyleCnt="0"/>
      <dgm:spPr/>
    </dgm:pt>
    <dgm:pt modelId="{19693697-B2A3-4849-9B33-C8CCDB372CFD}" type="pres">
      <dgm:prSet presAssocID="{48601AFE-754B-4D31-AB85-3B11D3C05738}" presName="hierChild5" presStyleCnt="0"/>
      <dgm:spPr/>
    </dgm:pt>
    <dgm:pt modelId="{435A6951-81D0-4FCE-9E4E-CFE0E1309E9A}" type="pres">
      <dgm:prSet presAssocID="{E27AF718-DFAD-44A2-BB98-6E1B3DE9086E}" presName="Name37" presStyleLbl="parChTrans1D3" presStyleIdx="10" presStyleCnt="21"/>
      <dgm:spPr/>
    </dgm:pt>
    <dgm:pt modelId="{0D09895F-2417-4F71-A2AC-7A6DF6DED244}" type="pres">
      <dgm:prSet presAssocID="{889A7A84-9676-487D-A415-A03589F89185}" presName="hierRoot2" presStyleCnt="0">
        <dgm:presLayoutVars>
          <dgm:hierBranch val="init"/>
        </dgm:presLayoutVars>
      </dgm:prSet>
      <dgm:spPr/>
    </dgm:pt>
    <dgm:pt modelId="{7916618D-035D-447C-A2FB-1689CF9DA70A}" type="pres">
      <dgm:prSet presAssocID="{889A7A84-9676-487D-A415-A03589F89185}" presName="rootComposite" presStyleCnt="0"/>
      <dgm:spPr/>
    </dgm:pt>
    <dgm:pt modelId="{4C142921-D01F-4D39-AAD0-91EF6F158317}" type="pres">
      <dgm:prSet presAssocID="{889A7A84-9676-487D-A415-A03589F89185}" presName="rootText" presStyleLbl="node3" presStyleIdx="10" presStyleCnt="21">
        <dgm:presLayoutVars>
          <dgm:chPref val="3"/>
        </dgm:presLayoutVars>
      </dgm:prSet>
      <dgm:spPr/>
    </dgm:pt>
    <dgm:pt modelId="{592D7A4C-1FC8-4018-91AB-3FF7150D630E}" type="pres">
      <dgm:prSet presAssocID="{889A7A84-9676-487D-A415-A03589F89185}" presName="rootConnector" presStyleLbl="node3" presStyleIdx="10" presStyleCnt="21"/>
      <dgm:spPr/>
    </dgm:pt>
    <dgm:pt modelId="{4B0E92C7-EFD8-46A4-BBB2-0813C0FAA87E}" type="pres">
      <dgm:prSet presAssocID="{889A7A84-9676-487D-A415-A03589F89185}" presName="hierChild4" presStyleCnt="0"/>
      <dgm:spPr/>
    </dgm:pt>
    <dgm:pt modelId="{17A7E501-4072-4ABE-91D2-B8C5058B6928}" type="pres">
      <dgm:prSet presAssocID="{889A7A84-9676-487D-A415-A03589F89185}" presName="hierChild5" presStyleCnt="0"/>
      <dgm:spPr/>
    </dgm:pt>
    <dgm:pt modelId="{A003809C-BA94-4FD7-AF02-4C13DA01CCA8}" type="pres">
      <dgm:prSet presAssocID="{FEC22C3E-A309-4369-8EFA-145F9F1D67CF}" presName="hierChild5" presStyleCnt="0"/>
      <dgm:spPr/>
    </dgm:pt>
    <dgm:pt modelId="{7A5622F7-6AD5-4E72-B060-BA06647E592B}" type="pres">
      <dgm:prSet presAssocID="{AFDE5F75-E97F-4601-965D-7D8D9BA668AE}" presName="Name37" presStyleLbl="parChTrans1D2" presStyleIdx="2" presStyleCnt="6"/>
      <dgm:spPr/>
    </dgm:pt>
    <dgm:pt modelId="{C3C516F9-2210-4C65-901D-B7EDF0F255EB}" type="pres">
      <dgm:prSet presAssocID="{2CF64C2D-D553-4DEC-9B41-7994D108C1CB}" presName="hierRoot2" presStyleCnt="0">
        <dgm:presLayoutVars>
          <dgm:hierBranch val="init"/>
        </dgm:presLayoutVars>
      </dgm:prSet>
      <dgm:spPr/>
    </dgm:pt>
    <dgm:pt modelId="{91E48274-8501-4261-B2D6-ACC1C4EEE3A6}" type="pres">
      <dgm:prSet presAssocID="{2CF64C2D-D553-4DEC-9B41-7994D108C1CB}" presName="rootComposite" presStyleCnt="0"/>
      <dgm:spPr/>
    </dgm:pt>
    <dgm:pt modelId="{513A284C-01F8-43A2-8BC9-62258E6D5B0B}" type="pres">
      <dgm:prSet presAssocID="{2CF64C2D-D553-4DEC-9B41-7994D108C1CB}" presName="rootText" presStyleLbl="node2" presStyleIdx="2" presStyleCnt="6">
        <dgm:presLayoutVars>
          <dgm:chPref val="3"/>
        </dgm:presLayoutVars>
      </dgm:prSet>
      <dgm:spPr/>
    </dgm:pt>
    <dgm:pt modelId="{F5AE86B4-9F41-44FA-8C81-D7285ACFDA4F}" type="pres">
      <dgm:prSet presAssocID="{2CF64C2D-D553-4DEC-9B41-7994D108C1CB}" presName="rootConnector" presStyleLbl="node2" presStyleIdx="2" presStyleCnt="6"/>
      <dgm:spPr/>
    </dgm:pt>
    <dgm:pt modelId="{43BDC478-A58C-4901-9A3A-F70BC8785E07}" type="pres">
      <dgm:prSet presAssocID="{2CF64C2D-D553-4DEC-9B41-7994D108C1CB}" presName="hierChild4" presStyleCnt="0"/>
      <dgm:spPr/>
    </dgm:pt>
    <dgm:pt modelId="{BA8FC1B5-D623-4D3B-AA35-19A9B6666C40}" type="pres">
      <dgm:prSet presAssocID="{46C0ECB0-0A01-4790-9EC2-9D5600608968}" presName="Name37" presStyleLbl="parChTrans1D3" presStyleIdx="11" presStyleCnt="21"/>
      <dgm:spPr/>
    </dgm:pt>
    <dgm:pt modelId="{027722DA-818C-45D2-9D65-21894134E9C6}" type="pres">
      <dgm:prSet presAssocID="{5C2260A1-CAE7-4A5D-AB85-99F1CC39A16F}" presName="hierRoot2" presStyleCnt="0">
        <dgm:presLayoutVars>
          <dgm:hierBranch val="init"/>
        </dgm:presLayoutVars>
      </dgm:prSet>
      <dgm:spPr/>
    </dgm:pt>
    <dgm:pt modelId="{27D10986-DFDA-4138-B27E-B7B68F7033BF}" type="pres">
      <dgm:prSet presAssocID="{5C2260A1-CAE7-4A5D-AB85-99F1CC39A16F}" presName="rootComposite" presStyleCnt="0"/>
      <dgm:spPr/>
    </dgm:pt>
    <dgm:pt modelId="{8CF16290-9241-4088-8F77-D5CAD8FC12A4}" type="pres">
      <dgm:prSet presAssocID="{5C2260A1-CAE7-4A5D-AB85-99F1CC39A16F}" presName="rootText" presStyleLbl="node3" presStyleIdx="11" presStyleCnt="21">
        <dgm:presLayoutVars>
          <dgm:chPref val="3"/>
        </dgm:presLayoutVars>
      </dgm:prSet>
      <dgm:spPr/>
    </dgm:pt>
    <dgm:pt modelId="{87FC3405-BBF8-4865-A940-CAF1FE9BED80}" type="pres">
      <dgm:prSet presAssocID="{5C2260A1-CAE7-4A5D-AB85-99F1CC39A16F}" presName="rootConnector" presStyleLbl="node3" presStyleIdx="11" presStyleCnt="21"/>
      <dgm:spPr/>
    </dgm:pt>
    <dgm:pt modelId="{69EC0B6C-4289-4D16-8CC9-0764C2FCF9B3}" type="pres">
      <dgm:prSet presAssocID="{5C2260A1-CAE7-4A5D-AB85-99F1CC39A16F}" presName="hierChild4" presStyleCnt="0"/>
      <dgm:spPr/>
    </dgm:pt>
    <dgm:pt modelId="{33362B46-611F-41E9-80C9-9AC2BE388335}" type="pres">
      <dgm:prSet presAssocID="{5C2260A1-CAE7-4A5D-AB85-99F1CC39A16F}" presName="hierChild5" presStyleCnt="0"/>
      <dgm:spPr/>
    </dgm:pt>
    <dgm:pt modelId="{C9444BC1-0F2C-4ECC-AA75-F18235E81464}" type="pres">
      <dgm:prSet presAssocID="{C74E6E02-5C4F-462B-932D-B5A1630CD0E9}" presName="Name37" presStyleLbl="parChTrans1D3" presStyleIdx="12" presStyleCnt="21"/>
      <dgm:spPr/>
    </dgm:pt>
    <dgm:pt modelId="{542458AA-2B13-49BF-A751-28F7AE4D7A8C}" type="pres">
      <dgm:prSet presAssocID="{43C3FE65-58C8-49B2-89CF-958C64845966}" presName="hierRoot2" presStyleCnt="0">
        <dgm:presLayoutVars>
          <dgm:hierBranch val="init"/>
        </dgm:presLayoutVars>
      </dgm:prSet>
      <dgm:spPr/>
    </dgm:pt>
    <dgm:pt modelId="{D9B98594-0D83-451A-9EF0-9621F43AC8DB}" type="pres">
      <dgm:prSet presAssocID="{43C3FE65-58C8-49B2-89CF-958C64845966}" presName="rootComposite" presStyleCnt="0"/>
      <dgm:spPr/>
    </dgm:pt>
    <dgm:pt modelId="{7196728D-00CD-43B5-B995-7446438965B1}" type="pres">
      <dgm:prSet presAssocID="{43C3FE65-58C8-49B2-89CF-958C64845966}" presName="rootText" presStyleLbl="node3" presStyleIdx="12" presStyleCnt="21">
        <dgm:presLayoutVars>
          <dgm:chPref val="3"/>
        </dgm:presLayoutVars>
      </dgm:prSet>
      <dgm:spPr/>
    </dgm:pt>
    <dgm:pt modelId="{10406DEC-49CC-4AFE-B06B-2607EAF39417}" type="pres">
      <dgm:prSet presAssocID="{43C3FE65-58C8-49B2-89CF-958C64845966}" presName="rootConnector" presStyleLbl="node3" presStyleIdx="12" presStyleCnt="21"/>
      <dgm:spPr/>
    </dgm:pt>
    <dgm:pt modelId="{54DE0B87-76E8-4B8B-9CEE-C5A7A01DD196}" type="pres">
      <dgm:prSet presAssocID="{43C3FE65-58C8-49B2-89CF-958C64845966}" presName="hierChild4" presStyleCnt="0"/>
      <dgm:spPr/>
    </dgm:pt>
    <dgm:pt modelId="{82C7C22F-F10B-465C-BC87-76D7EBB5AFDE}" type="pres">
      <dgm:prSet presAssocID="{43C3FE65-58C8-49B2-89CF-958C64845966}" presName="hierChild5" presStyleCnt="0"/>
      <dgm:spPr/>
    </dgm:pt>
    <dgm:pt modelId="{2DA1C0ED-A473-4868-95DF-2BB21FD5B583}" type="pres">
      <dgm:prSet presAssocID="{83642311-0B2C-4B74-BCE9-008FF5A16222}" presName="Name37" presStyleLbl="parChTrans1D3" presStyleIdx="13" presStyleCnt="21"/>
      <dgm:spPr/>
    </dgm:pt>
    <dgm:pt modelId="{E31B536A-F336-45E2-ADFF-C2B0138163A1}" type="pres">
      <dgm:prSet presAssocID="{F41E7247-8560-4F72-8A6B-BF5C8A791E77}" presName="hierRoot2" presStyleCnt="0">
        <dgm:presLayoutVars>
          <dgm:hierBranch val="init"/>
        </dgm:presLayoutVars>
      </dgm:prSet>
      <dgm:spPr/>
    </dgm:pt>
    <dgm:pt modelId="{FE83F84C-EFCD-4F35-9EA2-D046E3B0846B}" type="pres">
      <dgm:prSet presAssocID="{F41E7247-8560-4F72-8A6B-BF5C8A791E77}" presName="rootComposite" presStyleCnt="0"/>
      <dgm:spPr/>
    </dgm:pt>
    <dgm:pt modelId="{9C289085-A43A-4E7A-8E50-E1727893EC1A}" type="pres">
      <dgm:prSet presAssocID="{F41E7247-8560-4F72-8A6B-BF5C8A791E77}" presName="rootText" presStyleLbl="node3" presStyleIdx="13" presStyleCnt="21">
        <dgm:presLayoutVars>
          <dgm:chPref val="3"/>
        </dgm:presLayoutVars>
      </dgm:prSet>
      <dgm:spPr/>
    </dgm:pt>
    <dgm:pt modelId="{E4F99F63-D276-4891-BF30-7D85E5892140}" type="pres">
      <dgm:prSet presAssocID="{F41E7247-8560-4F72-8A6B-BF5C8A791E77}" presName="rootConnector" presStyleLbl="node3" presStyleIdx="13" presStyleCnt="21"/>
      <dgm:spPr/>
    </dgm:pt>
    <dgm:pt modelId="{72D2ADE3-D024-43D8-9903-2003EBFD5719}" type="pres">
      <dgm:prSet presAssocID="{F41E7247-8560-4F72-8A6B-BF5C8A791E77}" presName="hierChild4" presStyleCnt="0"/>
      <dgm:spPr/>
    </dgm:pt>
    <dgm:pt modelId="{9117B4C5-7466-4392-98B3-AD46123FC33C}" type="pres">
      <dgm:prSet presAssocID="{F41E7247-8560-4F72-8A6B-BF5C8A791E77}" presName="hierChild5" presStyleCnt="0"/>
      <dgm:spPr/>
    </dgm:pt>
    <dgm:pt modelId="{439DE708-0ACA-4D5A-ABFF-5C9C84A894DE}" type="pres">
      <dgm:prSet presAssocID="{2CF64C2D-D553-4DEC-9B41-7994D108C1CB}" presName="hierChild5" presStyleCnt="0"/>
      <dgm:spPr/>
    </dgm:pt>
    <dgm:pt modelId="{25E002EA-B6D5-4941-8E23-3DC399DADD93}" type="pres">
      <dgm:prSet presAssocID="{E94DF019-CBD1-4FC8-B17C-FEAE80EE7E38}" presName="Name37" presStyleLbl="parChTrans1D2" presStyleIdx="3" presStyleCnt="6"/>
      <dgm:spPr/>
    </dgm:pt>
    <dgm:pt modelId="{BD241B44-0EFF-4607-BBD2-774DCF4D9998}" type="pres">
      <dgm:prSet presAssocID="{A2ADAFD4-0D4D-4C0E-B6F5-C0CDD4ADEB12}" presName="hierRoot2" presStyleCnt="0">
        <dgm:presLayoutVars>
          <dgm:hierBranch val="init"/>
        </dgm:presLayoutVars>
      </dgm:prSet>
      <dgm:spPr/>
    </dgm:pt>
    <dgm:pt modelId="{1DC4E4A7-1B99-4820-AF96-ECFB16118DE7}" type="pres">
      <dgm:prSet presAssocID="{A2ADAFD4-0D4D-4C0E-B6F5-C0CDD4ADEB12}" presName="rootComposite" presStyleCnt="0"/>
      <dgm:spPr/>
    </dgm:pt>
    <dgm:pt modelId="{BF056D0B-6683-4E00-9F54-752F681BFDE2}" type="pres">
      <dgm:prSet presAssocID="{A2ADAFD4-0D4D-4C0E-B6F5-C0CDD4ADEB12}" presName="rootText" presStyleLbl="node2" presStyleIdx="3" presStyleCnt="6">
        <dgm:presLayoutVars>
          <dgm:chPref val="3"/>
        </dgm:presLayoutVars>
      </dgm:prSet>
      <dgm:spPr/>
    </dgm:pt>
    <dgm:pt modelId="{E1783296-0148-4BBA-8221-27335F472741}" type="pres">
      <dgm:prSet presAssocID="{A2ADAFD4-0D4D-4C0E-B6F5-C0CDD4ADEB12}" presName="rootConnector" presStyleLbl="node2" presStyleIdx="3" presStyleCnt="6"/>
      <dgm:spPr/>
    </dgm:pt>
    <dgm:pt modelId="{369F0A97-8FAA-4607-82FC-62D6292FBC2D}" type="pres">
      <dgm:prSet presAssocID="{A2ADAFD4-0D4D-4C0E-B6F5-C0CDD4ADEB12}" presName="hierChild4" presStyleCnt="0"/>
      <dgm:spPr/>
    </dgm:pt>
    <dgm:pt modelId="{BB1B89A5-EFCD-43EE-A699-7CFB4D45618A}" type="pres">
      <dgm:prSet presAssocID="{6BAB81E0-F99C-49FA-AF3E-4CDCF5E365FA}" presName="Name37" presStyleLbl="parChTrans1D3" presStyleIdx="14" presStyleCnt="21"/>
      <dgm:spPr/>
    </dgm:pt>
    <dgm:pt modelId="{FD58771C-20A6-412A-8335-AF49C3FC80F6}" type="pres">
      <dgm:prSet presAssocID="{3CAA205F-454B-4906-A87F-1C71C9CB89D1}" presName="hierRoot2" presStyleCnt="0">
        <dgm:presLayoutVars>
          <dgm:hierBranch val="init"/>
        </dgm:presLayoutVars>
      </dgm:prSet>
      <dgm:spPr/>
    </dgm:pt>
    <dgm:pt modelId="{120A42BB-E993-4C39-8511-DCD832C123EC}" type="pres">
      <dgm:prSet presAssocID="{3CAA205F-454B-4906-A87F-1C71C9CB89D1}" presName="rootComposite" presStyleCnt="0"/>
      <dgm:spPr/>
    </dgm:pt>
    <dgm:pt modelId="{AFAF3790-A4C0-4121-B1F4-516E6071DC24}" type="pres">
      <dgm:prSet presAssocID="{3CAA205F-454B-4906-A87F-1C71C9CB89D1}" presName="rootText" presStyleLbl="node3" presStyleIdx="14" presStyleCnt="21">
        <dgm:presLayoutVars>
          <dgm:chPref val="3"/>
        </dgm:presLayoutVars>
      </dgm:prSet>
      <dgm:spPr/>
    </dgm:pt>
    <dgm:pt modelId="{40D20543-16E6-4C43-82F8-8C145A2816BC}" type="pres">
      <dgm:prSet presAssocID="{3CAA205F-454B-4906-A87F-1C71C9CB89D1}" presName="rootConnector" presStyleLbl="node3" presStyleIdx="14" presStyleCnt="21"/>
      <dgm:spPr/>
    </dgm:pt>
    <dgm:pt modelId="{0464CB01-EBA6-4AF5-9B2A-3C1277F917FF}" type="pres">
      <dgm:prSet presAssocID="{3CAA205F-454B-4906-A87F-1C71C9CB89D1}" presName="hierChild4" presStyleCnt="0"/>
      <dgm:spPr/>
    </dgm:pt>
    <dgm:pt modelId="{A85095D6-C970-4CA7-9252-77EA66C69027}" type="pres">
      <dgm:prSet presAssocID="{3CAA205F-454B-4906-A87F-1C71C9CB89D1}" presName="hierChild5" presStyleCnt="0"/>
      <dgm:spPr/>
    </dgm:pt>
    <dgm:pt modelId="{1BBB8CAF-421E-454D-83C2-DDAE5D24A3D2}" type="pres">
      <dgm:prSet presAssocID="{06384F4A-A5F2-4AC7-8846-81F4F763F64D}" presName="Name37" presStyleLbl="parChTrans1D3" presStyleIdx="15" presStyleCnt="21"/>
      <dgm:spPr/>
    </dgm:pt>
    <dgm:pt modelId="{2744BF60-11C6-4E57-96E2-7E9F0626604E}" type="pres">
      <dgm:prSet presAssocID="{88071AAB-51DB-42D1-8407-72D81D1BADC4}" presName="hierRoot2" presStyleCnt="0">
        <dgm:presLayoutVars>
          <dgm:hierBranch val="init"/>
        </dgm:presLayoutVars>
      </dgm:prSet>
      <dgm:spPr/>
    </dgm:pt>
    <dgm:pt modelId="{A5C5327A-4AF2-48A5-8774-12B6EE159EF2}" type="pres">
      <dgm:prSet presAssocID="{88071AAB-51DB-42D1-8407-72D81D1BADC4}" presName="rootComposite" presStyleCnt="0"/>
      <dgm:spPr/>
    </dgm:pt>
    <dgm:pt modelId="{FF8D7EC8-37DC-45D5-964B-7E07D0FAC476}" type="pres">
      <dgm:prSet presAssocID="{88071AAB-51DB-42D1-8407-72D81D1BADC4}" presName="rootText" presStyleLbl="node3" presStyleIdx="15" presStyleCnt="21">
        <dgm:presLayoutVars>
          <dgm:chPref val="3"/>
        </dgm:presLayoutVars>
      </dgm:prSet>
      <dgm:spPr/>
    </dgm:pt>
    <dgm:pt modelId="{FF17AD46-4A7E-430A-AF46-AA80407EF033}" type="pres">
      <dgm:prSet presAssocID="{88071AAB-51DB-42D1-8407-72D81D1BADC4}" presName="rootConnector" presStyleLbl="node3" presStyleIdx="15" presStyleCnt="21"/>
      <dgm:spPr/>
    </dgm:pt>
    <dgm:pt modelId="{795E4D96-E3A6-4A57-8580-5CD7CAF4F960}" type="pres">
      <dgm:prSet presAssocID="{88071AAB-51DB-42D1-8407-72D81D1BADC4}" presName="hierChild4" presStyleCnt="0"/>
      <dgm:spPr/>
    </dgm:pt>
    <dgm:pt modelId="{EFC34095-02DE-4886-B914-5D4BE0A224FA}" type="pres">
      <dgm:prSet presAssocID="{88071AAB-51DB-42D1-8407-72D81D1BADC4}" presName="hierChild5" presStyleCnt="0"/>
      <dgm:spPr/>
    </dgm:pt>
    <dgm:pt modelId="{856FBEB9-D231-4937-BB5B-128C66BE6B2E}" type="pres">
      <dgm:prSet presAssocID="{BE7A3727-7A35-4200-86E0-93C79ACEE20B}" presName="Name37" presStyleLbl="parChTrans1D3" presStyleIdx="16" presStyleCnt="21"/>
      <dgm:spPr/>
    </dgm:pt>
    <dgm:pt modelId="{12773EA2-F141-4F48-A7FE-ACCA1C10D10B}" type="pres">
      <dgm:prSet presAssocID="{BDB44723-BEB5-4EC8-AAE3-67B1944ABC95}" presName="hierRoot2" presStyleCnt="0">
        <dgm:presLayoutVars>
          <dgm:hierBranch val="init"/>
        </dgm:presLayoutVars>
      </dgm:prSet>
      <dgm:spPr/>
    </dgm:pt>
    <dgm:pt modelId="{FA9FE922-26B4-48B2-8CA8-28CCBEFD7698}" type="pres">
      <dgm:prSet presAssocID="{BDB44723-BEB5-4EC8-AAE3-67B1944ABC95}" presName="rootComposite" presStyleCnt="0"/>
      <dgm:spPr/>
    </dgm:pt>
    <dgm:pt modelId="{564BDF29-00FD-426D-B215-EA594719A97A}" type="pres">
      <dgm:prSet presAssocID="{BDB44723-BEB5-4EC8-AAE3-67B1944ABC95}" presName="rootText" presStyleLbl="node3" presStyleIdx="16" presStyleCnt="21">
        <dgm:presLayoutVars>
          <dgm:chPref val="3"/>
        </dgm:presLayoutVars>
      </dgm:prSet>
      <dgm:spPr/>
    </dgm:pt>
    <dgm:pt modelId="{3B778D58-A0FC-461C-8B71-16DFB4B996BF}" type="pres">
      <dgm:prSet presAssocID="{BDB44723-BEB5-4EC8-AAE3-67B1944ABC95}" presName="rootConnector" presStyleLbl="node3" presStyleIdx="16" presStyleCnt="21"/>
      <dgm:spPr/>
    </dgm:pt>
    <dgm:pt modelId="{EB478509-1501-4B35-92BA-89E69AD6BB1A}" type="pres">
      <dgm:prSet presAssocID="{BDB44723-BEB5-4EC8-AAE3-67B1944ABC95}" presName="hierChild4" presStyleCnt="0"/>
      <dgm:spPr/>
    </dgm:pt>
    <dgm:pt modelId="{B315CADD-7815-40D0-BCA1-F5DA3D541295}" type="pres">
      <dgm:prSet presAssocID="{BDB44723-BEB5-4EC8-AAE3-67B1944ABC95}" presName="hierChild5" presStyleCnt="0"/>
      <dgm:spPr/>
    </dgm:pt>
    <dgm:pt modelId="{DA3CB689-D83E-4CF8-A4E5-03243F23AD04}" type="pres">
      <dgm:prSet presAssocID="{59250B52-4967-4BDF-90CD-B1513AEDB690}" presName="Name37" presStyleLbl="parChTrans1D3" presStyleIdx="17" presStyleCnt="21"/>
      <dgm:spPr/>
    </dgm:pt>
    <dgm:pt modelId="{6AB677C4-4DF2-4138-9D1E-254BA3407C37}" type="pres">
      <dgm:prSet presAssocID="{AAEB4D27-424A-41D4-AE43-F464FFE222FC}" presName="hierRoot2" presStyleCnt="0">
        <dgm:presLayoutVars>
          <dgm:hierBranch val="init"/>
        </dgm:presLayoutVars>
      </dgm:prSet>
      <dgm:spPr/>
    </dgm:pt>
    <dgm:pt modelId="{8C4D95E3-11A6-43C9-859F-98AE1D8D52BD}" type="pres">
      <dgm:prSet presAssocID="{AAEB4D27-424A-41D4-AE43-F464FFE222FC}" presName="rootComposite" presStyleCnt="0"/>
      <dgm:spPr/>
    </dgm:pt>
    <dgm:pt modelId="{1C71BEF6-A115-4EF1-B9CA-911CEA16E92A}" type="pres">
      <dgm:prSet presAssocID="{AAEB4D27-424A-41D4-AE43-F464FFE222FC}" presName="rootText" presStyleLbl="node3" presStyleIdx="17" presStyleCnt="21">
        <dgm:presLayoutVars>
          <dgm:chPref val="3"/>
        </dgm:presLayoutVars>
      </dgm:prSet>
      <dgm:spPr/>
    </dgm:pt>
    <dgm:pt modelId="{DAE40112-CDB9-496A-B1F9-774F05C92A3E}" type="pres">
      <dgm:prSet presAssocID="{AAEB4D27-424A-41D4-AE43-F464FFE222FC}" presName="rootConnector" presStyleLbl="node3" presStyleIdx="17" presStyleCnt="21"/>
      <dgm:spPr/>
    </dgm:pt>
    <dgm:pt modelId="{1E762D8F-46A5-44EE-90C5-B9598FF13868}" type="pres">
      <dgm:prSet presAssocID="{AAEB4D27-424A-41D4-AE43-F464FFE222FC}" presName="hierChild4" presStyleCnt="0"/>
      <dgm:spPr/>
    </dgm:pt>
    <dgm:pt modelId="{C8743765-9F6F-4940-951E-9BEF8D72BAB3}" type="pres">
      <dgm:prSet presAssocID="{AAEB4D27-424A-41D4-AE43-F464FFE222FC}" presName="hierChild5" presStyleCnt="0"/>
      <dgm:spPr/>
    </dgm:pt>
    <dgm:pt modelId="{4BCB7F6E-D1FD-4EB5-955A-FC2CD1C99E54}" type="pres">
      <dgm:prSet presAssocID="{F7EDD12A-D92A-4A31-A577-D040C3B95212}" presName="Name37" presStyleLbl="parChTrans1D3" presStyleIdx="18" presStyleCnt="21"/>
      <dgm:spPr/>
    </dgm:pt>
    <dgm:pt modelId="{5DCFC8B3-70A4-4BA2-8C86-3CC854B813FA}" type="pres">
      <dgm:prSet presAssocID="{1B38DA70-2D9C-4C2F-A3D7-29C1489F8194}" presName="hierRoot2" presStyleCnt="0">
        <dgm:presLayoutVars>
          <dgm:hierBranch val="init"/>
        </dgm:presLayoutVars>
      </dgm:prSet>
      <dgm:spPr/>
    </dgm:pt>
    <dgm:pt modelId="{ADF095D4-CFE5-42B2-8C92-53E57480AA67}" type="pres">
      <dgm:prSet presAssocID="{1B38DA70-2D9C-4C2F-A3D7-29C1489F8194}" presName="rootComposite" presStyleCnt="0"/>
      <dgm:spPr/>
    </dgm:pt>
    <dgm:pt modelId="{68BE73C8-1E89-4B62-8BE0-35A8C122896B}" type="pres">
      <dgm:prSet presAssocID="{1B38DA70-2D9C-4C2F-A3D7-29C1489F8194}" presName="rootText" presStyleLbl="node3" presStyleIdx="18" presStyleCnt="21">
        <dgm:presLayoutVars>
          <dgm:chPref val="3"/>
        </dgm:presLayoutVars>
      </dgm:prSet>
      <dgm:spPr/>
    </dgm:pt>
    <dgm:pt modelId="{E268C1FE-3C5B-4BDA-ADD5-2C1D4699CB63}" type="pres">
      <dgm:prSet presAssocID="{1B38DA70-2D9C-4C2F-A3D7-29C1489F8194}" presName="rootConnector" presStyleLbl="node3" presStyleIdx="18" presStyleCnt="21"/>
      <dgm:spPr/>
    </dgm:pt>
    <dgm:pt modelId="{39AE3085-7314-4868-B5FC-4E3F085B2F9E}" type="pres">
      <dgm:prSet presAssocID="{1B38DA70-2D9C-4C2F-A3D7-29C1489F8194}" presName="hierChild4" presStyleCnt="0"/>
      <dgm:spPr/>
    </dgm:pt>
    <dgm:pt modelId="{4090C5CD-E9A5-439D-86DA-CABC1DCAAFB6}" type="pres">
      <dgm:prSet presAssocID="{1B38DA70-2D9C-4C2F-A3D7-29C1489F8194}" presName="hierChild5" presStyleCnt="0"/>
      <dgm:spPr/>
    </dgm:pt>
    <dgm:pt modelId="{C3793135-86C7-4A9D-93B8-9F8FA1B877F1}" type="pres">
      <dgm:prSet presAssocID="{A2ADAFD4-0D4D-4C0E-B6F5-C0CDD4ADEB12}" presName="hierChild5" presStyleCnt="0"/>
      <dgm:spPr/>
    </dgm:pt>
    <dgm:pt modelId="{3A6C0C5B-A543-4189-8DF8-204148A75395}" type="pres">
      <dgm:prSet presAssocID="{FE783DEA-FFD4-42D4-849F-0A9D8E3F2A46}" presName="Name37" presStyleLbl="parChTrans1D2" presStyleIdx="4" presStyleCnt="6"/>
      <dgm:spPr/>
    </dgm:pt>
    <dgm:pt modelId="{1DFB0209-9B21-4CC9-B751-9747B625340C}" type="pres">
      <dgm:prSet presAssocID="{0C4A7DE1-8B81-4462-A421-9F9AB917FA86}" presName="hierRoot2" presStyleCnt="0">
        <dgm:presLayoutVars>
          <dgm:hierBranch val="init"/>
        </dgm:presLayoutVars>
      </dgm:prSet>
      <dgm:spPr/>
    </dgm:pt>
    <dgm:pt modelId="{D1491F61-5C90-41EF-A097-3B916F9FFE04}" type="pres">
      <dgm:prSet presAssocID="{0C4A7DE1-8B81-4462-A421-9F9AB917FA86}" presName="rootComposite" presStyleCnt="0"/>
      <dgm:spPr/>
    </dgm:pt>
    <dgm:pt modelId="{0E6C68A0-64EE-4279-AD81-715158016F35}" type="pres">
      <dgm:prSet presAssocID="{0C4A7DE1-8B81-4462-A421-9F9AB917FA86}" presName="rootText" presStyleLbl="node2" presStyleIdx="4" presStyleCnt="6">
        <dgm:presLayoutVars>
          <dgm:chPref val="3"/>
        </dgm:presLayoutVars>
      </dgm:prSet>
      <dgm:spPr/>
    </dgm:pt>
    <dgm:pt modelId="{9039C2E8-0381-4DBF-9418-D6FE3A2E4D74}" type="pres">
      <dgm:prSet presAssocID="{0C4A7DE1-8B81-4462-A421-9F9AB917FA86}" presName="rootConnector" presStyleLbl="node2" presStyleIdx="4" presStyleCnt="6"/>
      <dgm:spPr/>
    </dgm:pt>
    <dgm:pt modelId="{1C7C71A1-1BF8-4162-9417-4BB1BB0F2DE1}" type="pres">
      <dgm:prSet presAssocID="{0C4A7DE1-8B81-4462-A421-9F9AB917FA86}" presName="hierChild4" presStyleCnt="0"/>
      <dgm:spPr/>
    </dgm:pt>
    <dgm:pt modelId="{F65CF188-A04B-4D83-AA32-D51A1DFC6A73}" type="pres">
      <dgm:prSet presAssocID="{0CBA0402-56D6-4CE5-9404-9ADD23F24417}" presName="Name37" presStyleLbl="parChTrans1D3" presStyleIdx="19" presStyleCnt="21"/>
      <dgm:spPr/>
    </dgm:pt>
    <dgm:pt modelId="{8DC61E85-BAD2-4B76-B565-56DC7F475AAF}" type="pres">
      <dgm:prSet presAssocID="{BF33EBEF-E391-4A24-870C-72E2AED3696A}" presName="hierRoot2" presStyleCnt="0">
        <dgm:presLayoutVars>
          <dgm:hierBranch val="init"/>
        </dgm:presLayoutVars>
      </dgm:prSet>
      <dgm:spPr/>
    </dgm:pt>
    <dgm:pt modelId="{7769F684-172C-4FCF-B838-0BF979030A5F}" type="pres">
      <dgm:prSet presAssocID="{BF33EBEF-E391-4A24-870C-72E2AED3696A}" presName="rootComposite" presStyleCnt="0"/>
      <dgm:spPr/>
    </dgm:pt>
    <dgm:pt modelId="{2433D2AC-044E-4FBB-9045-AE692EB652A2}" type="pres">
      <dgm:prSet presAssocID="{BF33EBEF-E391-4A24-870C-72E2AED3696A}" presName="rootText" presStyleLbl="node3" presStyleIdx="19" presStyleCnt="21">
        <dgm:presLayoutVars>
          <dgm:chPref val="3"/>
        </dgm:presLayoutVars>
      </dgm:prSet>
      <dgm:spPr/>
    </dgm:pt>
    <dgm:pt modelId="{80F44873-6752-40F1-B3DD-1D0141B9C607}" type="pres">
      <dgm:prSet presAssocID="{BF33EBEF-E391-4A24-870C-72E2AED3696A}" presName="rootConnector" presStyleLbl="node3" presStyleIdx="19" presStyleCnt="21"/>
      <dgm:spPr/>
    </dgm:pt>
    <dgm:pt modelId="{999C768B-3AD5-4F45-9AC4-DB0BF65E3A1B}" type="pres">
      <dgm:prSet presAssocID="{BF33EBEF-E391-4A24-870C-72E2AED3696A}" presName="hierChild4" presStyleCnt="0"/>
      <dgm:spPr/>
    </dgm:pt>
    <dgm:pt modelId="{C71B95D8-AE7C-4CEC-A575-B35DE04AF8AB}" type="pres">
      <dgm:prSet presAssocID="{BF33EBEF-E391-4A24-870C-72E2AED3696A}" presName="hierChild5" presStyleCnt="0"/>
      <dgm:spPr/>
    </dgm:pt>
    <dgm:pt modelId="{C1237CF9-83FB-4F5A-BC6D-A5E2883EE012}" type="pres">
      <dgm:prSet presAssocID="{CDFBC7CB-0B0B-4280-9D36-61DC6CB8AD89}" presName="Name37" presStyleLbl="parChTrans1D3" presStyleIdx="20" presStyleCnt="21"/>
      <dgm:spPr/>
    </dgm:pt>
    <dgm:pt modelId="{FDE5B3F0-F553-4B65-A301-DA21CBA51822}" type="pres">
      <dgm:prSet presAssocID="{6121A5BC-6F41-4319-91FE-21B7651325DE}" presName="hierRoot2" presStyleCnt="0">
        <dgm:presLayoutVars>
          <dgm:hierBranch val="init"/>
        </dgm:presLayoutVars>
      </dgm:prSet>
      <dgm:spPr/>
    </dgm:pt>
    <dgm:pt modelId="{56383B94-E177-4502-BA6C-13A8BBF5F8FC}" type="pres">
      <dgm:prSet presAssocID="{6121A5BC-6F41-4319-91FE-21B7651325DE}" presName="rootComposite" presStyleCnt="0"/>
      <dgm:spPr/>
    </dgm:pt>
    <dgm:pt modelId="{2E75D9EA-B857-4F9B-BCCB-0E7E2D986493}" type="pres">
      <dgm:prSet presAssocID="{6121A5BC-6F41-4319-91FE-21B7651325DE}" presName="rootText" presStyleLbl="node3" presStyleIdx="20" presStyleCnt="21">
        <dgm:presLayoutVars>
          <dgm:chPref val="3"/>
        </dgm:presLayoutVars>
      </dgm:prSet>
      <dgm:spPr/>
    </dgm:pt>
    <dgm:pt modelId="{1A875279-588D-47A6-AF2E-6F4478C53208}" type="pres">
      <dgm:prSet presAssocID="{6121A5BC-6F41-4319-91FE-21B7651325DE}" presName="rootConnector" presStyleLbl="node3" presStyleIdx="20" presStyleCnt="21"/>
      <dgm:spPr/>
    </dgm:pt>
    <dgm:pt modelId="{CBD0B586-730D-49B6-A901-C25FB9E4F0F5}" type="pres">
      <dgm:prSet presAssocID="{6121A5BC-6F41-4319-91FE-21B7651325DE}" presName="hierChild4" presStyleCnt="0"/>
      <dgm:spPr/>
    </dgm:pt>
    <dgm:pt modelId="{5FABC055-A0D3-45DB-8E67-7B66ADD1B9ED}" type="pres">
      <dgm:prSet presAssocID="{6121A5BC-6F41-4319-91FE-21B7651325DE}" presName="hierChild5" presStyleCnt="0"/>
      <dgm:spPr/>
    </dgm:pt>
    <dgm:pt modelId="{804AEA64-9B04-4C10-8787-EC5B203DE988}" type="pres">
      <dgm:prSet presAssocID="{0C4A7DE1-8B81-4462-A421-9F9AB917FA86}" presName="hierChild5" presStyleCnt="0"/>
      <dgm:spPr/>
    </dgm:pt>
    <dgm:pt modelId="{32B5E26A-E2E1-4118-8F87-13D4579EBD7C}" type="pres">
      <dgm:prSet presAssocID="{FA558F8F-5CC0-42CD-8582-582E00D98B43}" presName="Name37" presStyleLbl="parChTrans1D2" presStyleIdx="5" presStyleCnt="6"/>
      <dgm:spPr/>
    </dgm:pt>
    <dgm:pt modelId="{FD251FD7-33F8-4E5E-874C-81C89CF2C92F}" type="pres">
      <dgm:prSet presAssocID="{6223EE47-7A53-4283-9169-E11FC9A2C4C5}" presName="hierRoot2" presStyleCnt="0">
        <dgm:presLayoutVars>
          <dgm:hierBranch val="init"/>
        </dgm:presLayoutVars>
      </dgm:prSet>
      <dgm:spPr/>
    </dgm:pt>
    <dgm:pt modelId="{BCEF2551-F9B3-4A95-A787-BF35BB44C030}" type="pres">
      <dgm:prSet presAssocID="{6223EE47-7A53-4283-9169-E11FC9A2C4C5}" presName="rootComposite" presStyleCnt="0"/>
      <dgm:spPr/>
    </dgm:pt>
    <dgm:pt modelId="{9CE7CDDB-9B50-41E8-B2E2-DD8109EB1C30}" type="pres">
      <dgm:prSet presAssocID="{6223EE47-7A53-4283-9169-E11FC9A2C4C5}" presName="rootText" presStyleLbl="node2" presStyleIdx="5" presStyleCnt="6">
        <dgm:presLayoutVars>
          <dgm:chPref val="3"/>
        </dgm:presLayoutVars>
      </dgm:prSet>
      <dgm:spPr/>
    </dgm:pt>
    <dgm:pt modelId="{6803E864-139E-42DF-9F44-426D6B859697}" type="pres">
      <dgm:prSet presAssocID="{6223EE47-7A53-4283-9169-E11FC9A2C4C5}" presName="rootConnector" presStyleLbl="node2" presStyleIdx="5" presStyleCnt="6"/>
      <dgm:spPr/>
    </dgm:pt>
    <dgm:pt modelId="{08F957FD-BC46-4E43-B106-5DBC0AF20231}" type="pres">
      <dgm:prSet presAssocID="{6223EE47-7A53-4283-9169-E11FC9A2C4C5}" presName="hierChild4" presStyleCnt="0"/>
      <dgm:spPr/>
    </dgm:pt>
    <dgm:pt modelId="{79C8BE72-55E1-49BE-96BB-894B68305445}" type="pres">
      <dgm:prSet presAssocID="{6223EE47-7A53-4283-9169-E11FC9A2C4C5}" presName="hierChild5" presStyleCnt="0"/>
      <dgm:spPr/>
    </dgm:pt>
    <dgm:pt modelId="{E5C2B767-C362-4553-8A1C-F0B925A6CFD6}" type="pres">
      <dgm:prSet presAssocID="{8994D521-5C4B-42AA-AB4A-854EC85C20B5}" presName="hierChild3" presStyleCnt="0"/>
      <dgm:spPr/>
    </dgm:pt>
  </dgm:ptLst>
  <dgm:cxnLst>
    <dgm:cxn modelId="{BC4ECB00-97FD-4F2C-B9EE-2B8D525DCB0B}" srcId="{2CF64C2D-D553-4DEC-9B41-7994D108C1CB}" destId="{43C3FE65-58C8-49B2-89CF-958C64845966}" srcOrd="1" destOrd="0" parTransId="{C74E6E02-5C4F-462B-932D-B5A1630CD0E9}" sibTransId="{7A991553-C491-4205-A364-38CEAF050013}"/>
    <dgm:cxn modelId="{66201701-83AE-4C6B-901D-FCA9C6C6C984}" type="presOf" srcId="{3CAA205F-454B-4906-A87F-1C71C9CB89D1}" destId="{40D20543-16E6-4C43-82F8-8C145A2816BC}" srcOrd="1" destOrd="0" presId="urn:microsoft.com/office/officeart/2005/8/layout/orgChart1"/>
    <dgm:cxn modelId="{016CDE05-DE87-4A53-AD03-D591E96262F9}" type="presOf" srcId="{7F8BDCA1-3E6B-4151-B96A-6769A2CFBDC1}" destId="{CAA21247-E6CD-492D-9DED-1A52769AFF01}" srcOrd="1" destOrd="0" presId="urn:microsoft.com/office/officeart/2005/8/layout/orgChart1"/>
    <dgm:cxn modelId="{0B469C06-6870-4E34-834C-8EE31DA788F6}" type="presOf" srcId="{96B11FDD-DBC9-4224-905D-AC2CDCE09957}" destId="{F610C913-FA56-403F-91F6-2FC2BB0B94AF}" srcOrd="1" destOrd="0" presId="urn:microsoft.com/office/officeart/2005/8/layout/orgChart1"/>
    <dgm:cxn modelId="{EF847B09-CBAC-4F5E-B6EE-7D0805FAE660}" type="presOf" srcId="{06384F4A-A5F2-4AC7-8846-81F4F763F64D}" destId="{1BBB8CAF-421E-454D-83C2-DDAE5D24A3D2}" srcOrd="0" destOrd="0" presId="urn:microsoft.com/office/officeart/2005/8/layout/orgChart1"/>
    <dgm:cxn modelId="{0894F609-B32D-4A17-88CB-CE40FE382637}" type="presOf" srcId="{2CF64C2D-D553-4DEC-9B41-7994D108C1CB}" destId="{F5AE86B4-9F41-44FA-8C81-D7285ACFDA4F}" srcOrd="1" destOrd="0" presId="urn:microsoft.com/office/officeart/2005/8/layout/orgChart1"/>
    <dgm:cxn modelId="{719EFC0B-51E2-4BC3-8E56-1CE88BC45041}" srcId="{A2ADAFD4-0D4D-4C0E-B6F5-C0CDD4ADEB12}" destId="{AAEB4D27-424A-41D4-AE43-F464FFE222FC}" srcOrd="3" destOrd="0" parTransId="{59250B52-4967-4BDF-90CD-B1513AEDB690}" sibTransId="{F6B56AFC-C4C8-4F10-A0D1-1B72E402BCA0}"/>
    <dgm:cxn modelId="{88EA640D-1D6E-4E7D-963B-B812A21F9FC8}" type="presOf" srcId="{88071AAB-51DB-42D1-8407-72D81D1BADC4}" destId="{FF8D7EC8-37DC-45D5-964B-7E07D0FAC476}" srcOrd="0" destOrd="0" presId="urn:microsoft.com/office/officeart/2005/8/layout/orgChart1"/>
    <dgm:cxn modelId="{9F60A60D-50D9-4B06-9DDE-78FF4D1F4F21}" type="presOf" srcId="{FE783DEA-FFD4-42D4-849F-0A9D8E3F2A46}" destId="{3A6C0C5B-A543-4189-8DF8-204148A75395}" srcOrd="0" destOrd="0" presId="urn:microsoft.com/office/officeart/2005/8/layout/orgChart1"/>
    <dgm:cxn modelId="{22EAF110-A123-4864-A5AD-8E221661F3C0}" srcId="{8994D521-5C4B-42AA-AB4A-854EC85C20B5}" destId="{2CF64C2D-D553-4DEC-9B41-7994D108C1CB}" srcOrd="2" destOrd="0" parTransId="{AFDE5F75-E97F-4601-965D-7D8D9BA668AE}" sibTransId="{418257E9-C202-44F4-8BA1-3E3FE9481E21}"/>
    <dgm:cxn modelId="{507ABC13-3D95-49D2-AA76-1973F6AEBA0A}" type="presOf" srcId="{0CBA0402-56D6-4CE5-9404-9ADD23F24417}" destId="{F65CF188-A04B-4D83-AA32-D51A1DFC6A73}" srcOrd="0" destOrd="0" presId="urn:microsoft.com/office/officeart/2005/8/layout/orgChart1"/>
    <dgm:cxn modelId="{7A2CE314-8908-47F5-84B9-3773EAEE1ED8}" type="presOf" srcId="{AFDE5F75-E97F-4601-965D-7D8D9BA668AE}" destId="{7A5622F7-6AD5-4E72-B060-BA06647E592B}" srcOrd="0" destOrd="0" presId="urn:microsoft.com/office/officeart/2005/8/layout/orgChart1"/>
    <dgm:cxn modelId="{56B5E417-AD29-4BD5-B1FB-3C604CC83E62}" type="presOf" srcId="{2176877F-0385-4A43-B27D-A62B6C358257}" destId="{F0413DB7-75E9-4662-84A7-8F004E859E5A}" srcOrd="0" destOrd="0" presId="urn:microsoft.com/office/officeart/2005/8/layout/orgChart1"/>
    <dgm:cxn modelId="{2BD90E1C-8545-4A86-A14F-87F765EEDE6A}" type="presOf" srcId="{6BAB81E0-F99C-49FA-AF3E-4CDCF5E365FA}" destId="{BB1B89A5-EFCD-43EE-A699-7CFB4D45618A}" srcOrd="0" destOrd="0" presId="urn:microsoft.com/office/officeart/2005/8/layout/orgChart1"/>
    <dgm:cxn modelId="{BD8F161C-9482-47CD-99E8-FDA94428C777}" type="presOf" srcId="{A3BE46C0-642C-4642-ABD4-4C7A4D004D43}" destId="{34B4F202-7A32-4609-8D66-B9376541622A}" srcOrd="0" destOrd="0" presId="urn:microsoft.com/office/officeart/2005/8/layout/orgChart1"/>
    <dgm:cxn modelId="{F9340820-2250-4893-A4C0-045A9EF91FCB}" type="presOf" srcId="{48601AFE-754B-4D31-AB85-3B11D3C05738}" destId="{567645FD-5F38-4CA1-9BAB-6541032E8415}" srcOrd="1" destOrd="0" presId="urn:microsoft.com/office/officeart/2005/8/layout/orgChart1"/>
    <dgm:cxn modelId="{68372222-7AFB-4854-A9BF-97C1DD2980B7}" type="presOf" srcId="{BF33EBEF-E391-4A24-870C-72E2AED3696A}" destId="{2433D2AC-044E-4FBB-9045-AE692EB652A2}" srcOrd="0" destOrd="0" presId="urn:microsoft.com/office/officeart/2005/8/layout/orgChart1"/>
    <dgm:cxn modelId="{65A66622-662A-4FCC-BFDF-787864500709}" type="presOf" srcId="{FA558F8F-5CC0-42CD-8582-582E00D98B43}" destId="{32B5E26A-E2E1-4118-8F87-13D4579EBD7C}" srcOrd="0" destOrd="0" presId="urn:microsoft.com/office/officeart/2005/8/layout/orgChart1"/>
    <dgm:cxn modelId="{C1996225-F450-47CB-8077-308562FEFEFF}" type="presOf" srcId="{E906DDFA-AFA1-4BBA-964F-CA338A26919E}" destId="{D5BCD33E-DCBA-4E5D-8822-7D80422C4C00}" srcOrd="0" destOrd="0" presId="urn:microsoft.com/office/officeart/2005/8/layout/orgChart1"/>
    <dgm:cxn modelId="{2E79C026-C5EA-4ADA-8F9C-939E84E6271C}" type="presOf" srcId="{83642311-0B2C-4B74-BCE9-008FF5A16222}" destId="{2DA1C0ED-A473-4868-95DF-2BB21FD5B583}" srcOrd="0" destOrd="0" presId="urn:microsoft.com/office/officeart/2005/8/layout/orgChart1"/>
    <dgm:cxn modelId="{93AB4527-BFCE-4D14-9E2B-476F6108F4EB}" type="presOf" srcId="{E928C0B2-9C5A-4A65-94B6-062F31641BF3}" destId="{5EE51992-5F30-4881-AA6B-8F50532F3397}" srcOrd="1" destOrd="0" presId="urn:microsoft.com/office/officeart/2005/8/layout/orgChart1"/>
    <dgm:cxn modelId="{A035E22B-5466-4132-A431-64535301DD22}" type="presOf" srcId="{CDA672E1-F206-4C56-8EC2-CE4836956A20}" destId="{0E617AC7-E1AB-46C9-B061-C0100FC575AE}" srcOrd="0" destOrd="0" presId="urn:microsoft.com/office/officeart/2005/8/layout/orgChart1"/>
    <dgm:cxn modelId="{CC6E1C2F-FC5E-41A1-9C4D-1365DCC3B1E4}" type="presOf" srcId="{A3BE46C0-642C-4642-ABD4-4C7A4D004D43}" destId="{1735C7AE-FF3E-42C9-8C19-C12541C14D90}" srcOrd="1" destOrd="0" presId="urn:microsoft.com/office/officeart/2005/8/layout/orgChart1"/>
    <dgm:cxn modelId="{9FA5A52F-7F1F-4F92-88FD-E88DF82C5480}" type="presOf" srcId="{249947F4-72B7-4E6B-9869-30E44E7BFE20}" destId="{EBEDAF27-2B4A-4F8B-9156-B85963329D03}" srcOrd="0" destOrd="0" presId="urn:microsoft.com/office/officeart/2005/8/layout/orgChart1"/>
    <dgm:cxn modelId="{5E60F632-0D21-42A3-AFD2-EA399D54C4E1}" type="presOf" srcId="{A2ADAFD4-0D4D-4C0E-B6F5-C0CDD4ADEB12}" destId="{BF056D0B-6683-4E00-9F54-752F681BFDE2}" srcOrd="0" destOrd="0" presId="urn:microsoft.com/office/officeart/2005/8/layout/orgChart1"/>
    <dgm:cxn modelId="{2E9B4634-3127-4DFA-B246-32DED07A78BF}" type="presOf" srcId="{CDFBC7CB-0B0B-4280-9D36-61DC6CB8AD89}" destId="{C1237CF9-83FB-4F5A-BC6D-A5E2883EE012}" srcOrd="0" destOrd="0" presId="urn:microsoft.com/office/officeart/2005/8/layout/orgChart1"/>
    <dgm:cxn modelId="{5241E337-2272-4CDE-8C2C-2624BAF67299}" srcId="{E3E3308E-40AD-4DDF-8D86-826B5DB2DEE7}" destId="{766D9C01-935D-4C5E-9603-B2E630B35971}" srcOrd="2" destOrd="0" parTransId="{3DE2F3A5-844D-4A84-9041-9D6DBCCFB24D}" sibTransId="{6B9DBF5C-9DAF-498A-89FF-068A18DCBF84}"/>
    <dgm:cxn modelId="{610CA95B-9439-4C40-88D3-6CA1FDDEB2F0}" type="presOf" srcId="{3EA4CA63-6ADF-46A8-A9EA-A10C5A96C409}" destId="{40B6F849-F452-4954-B79C-E44FC1359FA6}" srcOrd="0" destOrd="0" presId="urn:microsoft.com/office/officeart/2005/8/layout/orgChart1"/>
    <dgm:cxn modelId="{C9E14E61-08F9-4424-A3F2-D7875A181C76}" type="presOf" srcId="{7F8BDCA1-3E6B-4151-B96A-6769A2CFBDC1}" destId="{C4B3B85F-8CA0-4D42-B710-EBEA899D4EC3}" srcOrd="0" destOrd="0" presId="urn:microsoft.com/office/officeart/2005/8/layout/orgChart1"/>
    <dgm:cxn modelId="{9FDD5362-D0CE-4A6C-BDBB-549604089937}" type="presOf" srcId="{E3E3308E-40AD-4DDF-8D86-826B5DB2DEE7}" destId="{9F4480C8-850D-4723-8453-0AFE9D42CF51}" srcOrd="0" destOrd="0" presId="urn:microsoft.com/office/officeart/2005/8/layout/orgChart1"/>
    <dgm:cxn modelId="{A0C81743-6107-4F47-9DB2-F8CB7EDCA123}" srcId="{8994D521-5C4B-42AA-AB4A-854EC85C20B5}" destId="{A2ADAFD4-0D4D-4C0E-B6F5-C0CDD4ADEB12}" srcOrd="3" destOrd="0" parTransId="{E94DF019-CBD1-4FC8-B17C-FEAE80EE7E38}" sibTransId="{FDF57CFF-87C8-4368-9028-1E6116850CFC}"/>
    <dgm:cxn modelId="{0DCA7D63-8231-4493-93D7-572B7C6DF26A}" type="presOf" srcId="{6121A5BC-6F41-4319-91FE-21B7651325DE}" destId="{2E75D9EA-B857-4F9B-BCCB-0E7E2D986493}" srcOrd="0" destOrd="0" presId="urn:microsoft.com/office/officeart/2005/8/layout/orgChart1"/>
    <dgm:cxn modelId="{C8509E66-6746-4CA9-94A7-F5B2BC56A92A}" srcId="{2CF64C2D-D553-4DEC-9B41-7994D108C1CB}" destId="{5C2260A1-CAE7-4A5D-AB85-99F1CC39A16F}" srcOrd="0" destOrd="0" parTransId="{46C0ECB0-0A01-4790-9EC2-9D5600608968}" sibTransId="{498848EA-BE1D-462F-BA1E-34C34DCCF671}"/>
    <dgm:cxn modelId="{A21A6B67-84CB-4F71-B392-0E340771DB07}" type="presOf" srcId="{0C4A7DE1-8B81-4462-A421-9F9AB917FA86}" destId="{9039C2E8-0381-4DBF-9418-D6FE3A2E4D74}" srcOrd="1" destOrd="0" presId="urn:microsoft.com/office/officeart/2005/8/layout/orgChart1"/>
    <dgm:cxn modelId="{2023E947-F562-4623-8F64-D97DA04F9669}" srcId="{0C4A7DE1-8B81-4462-A421-9F9AB917FA86}" destId="{6121A5BC-6F41-4319-91FE-21B7651325DE}" srcOrd="1" destOrd="0" parTransId="{CDFBC7CB-0B0B-4280-9D36-61DC6CB8AD89}" sibTransId="{B2729F18-9FD6-44E7-8895-EB85D2256611}"/>
    <dgm:cxn modelId="{5FFB2048-D8AA-4AAF-973F-076872540232}" type="presOf" srcId="{C74E6E02-5C4F-462B-932D-B5A1630CD0E9}" destId="{C9444BC1-0F2C-4ECC-AA75-F18235E81464}" srcOrd="0" destOrd="0" presId="urn:microsoft.com/office/officeart/2005/8/layout/orgChart1"/>
    <dgm:cxn modelId="{213B1069-EC2F-463D-8D9E-A44529EEC9C7}" type="presOf" srcId="{5C2260A1-CAE7-4A5D-AB85-99F1CC39A16F}" destId="{87FC3405-BBF8-4865-A940-CAF1FE9BED80}" srcOrd="1" destOrd="0" presId="urn:microsoft.com/office/officeart/2005/8/layout/orgChart1"/>
    <dgm:cxn modelId="{50125E69-26C3-4498-AB8A-6D52C7FF1591}" type="presOf" srcId="{FEC22C3E-A309-4369-8EFA-145F9F1D67CF}" destId="{AFEC623F-29AE-4E73-A46D-2681F6979262}" srcOrd="0" destOrd="0" presId="urn:microsoft.com/office/officeart/2005/8/layout/orgChart1"/>
    <dgm:cxn modelId="{BC08134B-F4EF-423E-817C-750153590210}" type="presOf" srcId="{766D9C01-935D-4C5E-9603-B2E630B35971}" destId="{85D8257E-E9C8-4CB4-9D81-BDBB06EF06A1}" srcOrd="1" destOrd="0" presId="urn:microsoft.com/office/officeart/2005/8/layout/orgChart1"/>
    <dgm:cxn modelId="{EC39AC4C-9F39-4A82-A478-0C924F9B7A11}" type="presOf" srcId="{CDA672E1-F206-4C56-8EC2-CE4836956A20}" destId="{8F5672E6-C4CC-4BBD-8FFA-7890C5091E77}" srcOrd="1" destOrd="0" presId="urn:microsoft.com/office/officeart/2005/8/layout/orgChart1"/>
    <dgm:cxn modelId="{C012DC6D-2E58-460E-B525-F7146709E40D}" type="presOf" srcId="{72D462AA-6FF4-4F5B-8B16-E3417E528713}" destId="{0B130CD1-418D-40B2-BC54-7C08E9434BCB}" srcOrd="0" destOrd="0" presId="urn:microsoft.com/office/officeart/2005/8/layout/orgChart1"/>
    <dgm:cxn modelId="{3634846F-233A-42B8-9CD9-94E5278FE2BF}" srcId="{E3E3308E-40AD-4DDF-8D86-826B5DB2DEE7}" destId="{3EA4CA63-6ADF-46A8-A9EA-A10C5A96C409}" srcOrd="3" destOrd="0" parTransId="{2176877F-0385-4A43-B27D-A62B6C358257}" sibTransId="{2BB696C3-D2F5-4E9D-B88F-31057C64CBE0}"/>
    <dgm:cxn modelId="{D8ED0270-8CF2-42BF-AB8B-ECF819550035}" srcId="{8994D521-5C4B-42AA-AB4A-854EC85C20B5}" destId="{FEC22C3E-A309-4369-8EFA-145F9F1D67CF}" srcOrd="1" destOrd="0" parTransId="{F042A9EB-AE90-4139-8F00-4CE38C57E9AD}" sibTransId="{9FF6447A-5B19-406F-AF74-00CA25EED886}"/>
    <dgm:cxn modelId="{76E2BB50-C71A-4648-9FF6-70973DA59C68}" type="presOf" srcId="{2CF64C2D-D553-4DEC-9B41-7994D108C1CB}" destId="{513A284C-01F8-43A2-8BC9-62258E6D5B0B}" srcOrd="0" destOrd="0" presId="urn:microsoft.com/office/officeart/2005/8/layout/orgChart1"/>
    <dgm:cxn modelId="{ADFD0451-5445-4564-AE6A-68BE75CE5035}" type="presOf" srcId="{BF33EBEF-E391-4A24-870C-72E2AED3696A}" destId="{80F44873-6752-40F1-B3DD-1D0141B9C607}" srcOrd="1" destOrd="0" presId="urn:microsoft.com/office/officeart/2005/8/layout/orgChart1"/>
    <dgm:cxn modelId="{7E18CE71-FD0E-43B7-B948-79BABEA5E355}" srcId="{FEC22C3E-A309-4369-8EFA-145F9F1D67CF}" destId="{7F8BDCA1-3E6B-4151-B96A-6769A2CFBDC1}" srcOrd="1" destOrd="0" parTransId="{249947F4-72B7-4E6B-9869-30E44E7BFE20}" sibTransId="{06E6932A-D4DF-46E5-8119-EE3F25DA404F}"/>
    <dgm:cxn modelId="{27407E72-F5A7-4783-94AD-36224F22175C}" type="presOf" srcId="{6121A5BC-6F41-4319-91FE-21B7651325DE}" destId="{1A875279-588D-47A6-AF2E-6F4478C53208}" srcOrd="1" destOrd="0" presId="urn:microsoft.com/office/officeart/2005/8/layout/orgChart1"/>
    <dgm:cxn modelId="{1B56F172-48BD-4B06-A726-B46850F4DE0B}" type="presOf" srcId="{F4D9D5B7-C6BF-4619-B0FF-DC3766AB1049}" destId="{69A4A945-71FE-4775-8662-FC835C8DD873}" srcOrd="0" destOrd="0" presId="urn:microsoft.com/office/officeart/2005/8/layout/orgChart1"/>
    <dgm:cxn modelId="{FD1D1A53-80C9-4AFD-9ABE-722B2C6222A8}" srcId="{FEC22C3E-A309-4369-8EFA-145F9F1D67CF}" destId="{96B11FDD-DBC9-4224-905D-AC2CDCE09957}" srcOrd="0" destOrd="0" parTransId="{E906DDFA-AFA1-4BBA-964F-CA338A26919E}" sibTransId="{EB21D813-FE75-4901-BEB5-4B74EF1228AD}"/>
    <dgm:cxn modelId="{DFA38D53-6259-4710-B30C-197F99FFC7B8}" type="presOf" srcId="{D06E1573-4F88-4BA7-AAE3-D636C220172E}" destId="{36389D3E-7623-41D3-B7FE-42EFFF1FE2E8}" srcOrd="0" destOrd="0" presId="urn:microsoft.com/office/officeart/2005/8/layout/orgChart1"/>
    <dgm:cxn modelId="{8835D556-8704-4260-9C92-FB3EA1ABB390}" type="presOf" srcId="{575A56DE-5EEA-40DF-B414-6E1D834C6E56}" destId="{C7C6C335-BB64-4718-AB10-64B30CF3364A}" srcOrd="0" destOrd="0" presId="urn:microsoft.com/office/officeart/2005/8/layout/orgChart1"/>
    <dgm:cxn modelId="{79886877-A03B-49A5-A6EF-62F104B81EEB}" srcId="{8994D521-5C4B-42AA-AB4A-854EC85C20B5}" destId="{6223EE47-7A53-4283-9169-E11FC9A2C4C5}" srcOrd="5" destOrd="0" parTransId="{FA558F8F-5CC0-42CD-8582-582E00D98B43}" sibTransId="{AFC546A8-4ECD-4EB0-AC09-B03EECA6F73D}"/>
    <dgm:cxn modelId="{87022B78-4203-4650-95F7-5EC808C8F972}" type="presOf" srcId="{59250B52-4967-4BDF-90CD-B1513AEDB690}" destId="{DA3CB689-D83E-4CF8-A4E5-03243F23AD04}" srcOrd="0" destOrd="0" presId="urn:microsoft.com/office/officeart/2005/8/layout/orgChart1"/>
    <dgm:cxn modelId="{F20E2E59-59A8-440F-B254-4782817CB3E7}" srcId="{E3E3308E-40AD-4DDF-8D86-826B5DB2DEE7}" destId="{CDA672E1-F206-4C56-8EC2-CE4836956A20}" srcOrd="1" destOrd="0" parTransId="{F4D9D5B7-C6BF-4619-B0FF-DC3766AB1049}" sibTransId="{85D0D5A4-9AA4-4A5D-9680-565CA3979D26}"/>
    <dgm:cxn modelId="{A2B23F59-81E7-4C6B-8D70-1985F316CF49}" srcId="{FEC22C3E-A309-4369-8EFA-145F9F1D67CF}" destId="{A3BE46C0-642C-4642-ABD4-4C7A4D004D43}" srcOrd="3" destOrd="0" parTransId="{7A5A4717-B3BC-46D6-AE36-7D77A44E3C77}" sibTransId="{3F18967B-953B-4EC6-85FB-C93011950DF3}"/>
    <dgm:cxn modelId="{A4B67859-9B38-401D-BAB8-6098158D08B9}" type="presOf" srcId="{119C4FEA-84E4-4093-8E3F-5F8FBFF2448D}" destId="{C59C477F-A484-44C4-8DF1-CBE49AEF463D}" srcOrd="1" destOrd="0" presId="urn:microsoft.com/office/officeart/2005/8/layout/orgChart1"/>
    <dgm:cxn modelId="{FE04287A-C1E5-4564-84E7-66621FA62833}" type="presOf" srcId="{AAEB4D27-424A-41D4-AE43-F464FFE222FC}" destId="{1C71BEF6-A115-4EF1-B9CA-911CEA16E92A}" srcOrd="0" destOrd="0" presId="urn:microsoft.com/office/officeart/2005/8/layout/orgChart1"/>
    <dgm:cxn modelId="{4636C37D-76BE-4BF6-A021-C91891FD079F}" type="presOf" srcId="{F7EDD12A-D92A-4A31-A577-D040C3B95212}" destId="{4BCB7F6E-D1FD-4EB5-955A-FC2CD1C99E54}" srcOrd="0" destOrd="0" presId="urn:microsoft.com/office/officeart/2005/8/layout/orgChart1"/>
    <dgm:cxn modelId="{D188617F-ADC7-4266-A693-BF70B1E8E658}" type="presOf" srcId="{3CAA205F-454B-4906-A87F-1C71C9CB89D1}" destId="{AFAF3790-A4C0-4121-B1F4-516E6071DC24}" srcOrd="0" destOrd="0" presId="urn:microsoft.com/office/officeart/2005/8/layout/orgChart1"/>
    <dgm:cxn modelId="{B2A6E57F-14FD-40F3-9B31-03F56242E36F}" srcId="{A2ADAFD4-0D4D-4C0E-B6F5-C0CDD4ADEB12}" destId="{3CAA205F-454B-4906-A87F-1C71C9CB89D1}" srcOrd="0" destOrd="0" parTransId="{6BAB81E0-F99C-49FA-AF3E-4CDCF5E365FA}" sibTransId="{DE0558BB-7613-4D84-9059-47011F59F21E}"/>
    <dgm:cxn modelId="{7D4D0682-C89D-413C-9589-98519E108B8C}" type="presOf" srcId="{8E9402D1-224B-46C5-9576-34527F788364}" destId="{E9776E7F-76EF-412D-B8DA-4BD9F97ADBE6}" srcOrd="1" destOrd="0" presId="urn:microsoft.com/office/officeart/2005/8/layout/orgChart1"/>
    <dgm:cxn modelId="{F9B93784-5E58-4FEA-8C9C-CFFBDF14C50A}" type="presOf" srcId="{0C4A7DE1-8B81-4462-A421-9F9AB917FA86}" destId="{0E6C68A0-64EE-4279-AD81-715158016F35}" srcOrd="0" destOrd="0" presId="urn:microsoft.com/office/officeart/2005/8/layout/orgChart1"/>
    <dgm:cxn modelId="{F822A984-70CD-45D8-BE6C-A48A7B6AC3DB}" type="presOf" srcId="{889A7A84-9676-487D-A415-A03589F89185}" destId="{592D7A4C-1FC8-4018-91AB-3FF7150D630E}" srcOrd="1" destOrd="0" presId="urn:microsoft.com/office/officeart/2005/8/layout/orgChart1"/>
    <dgm:cxn modelId="{29D9A086-AF78-44F9-A4D5-AE70D0ECD510}" srcId="{FEC22C3E-A309-4369-8EFA-145F9F1D67CF}" destId="{48601AFE-754B-4D31-AB85-3B11D3C05738}" srcOrd="5" destOrd="0" parTransId="{D06E1573-4F88-4BA7-AAE3-D636C220172E}" sibTransId="{9EF2302F-8EE6-41FB-AA73-747C1911BA18}"/>
    <dgm:cxn modelId="{D4BFA486-18C8-4089-924D-105D4F6DEB65}" type="presOf" srcId="{FEC22C3E-A309-4369-8EFA-145F9F1D67CF}" destId="{1F41DA30-8096-4C7C-8274-9CBFC0BAB5FB}" srcOrd="1" destOrd="0" presId="urn:microsoft.com/office/officeart/2005/8/layout/orgChart1"/>
    <dgm:cxn modelId="{6F21E688-761F-42AC-A242-8E2BF4539797}" type="presOf" srcId="{E27AF718-DFAD-44A2-BB98-6E1B3DE9086E}" destId="{435A6951-81D0-4FCE-9E4E-CFE0E1309E9A}" srcOrd="0" destOrd="0" presId="urn:microsoft.com/office/officeart/2005/8/layout/orgChart1"/>
    <dgm:cxn modelId="{C3EF148D-34B0-4A6F-B0D5-0392BFC4CE59}" type="presOf" srcId="{7A5A4717-B3BC-46D6-AE36-7D77A44E3C77}" destId="{29EDF66D-00DB-4942-87AD-7CEBF91CD3EC}" srcOrd="0" destOrd="0" presId="urn:microsoft.com/office/officeart/2005/8/layout/orgChart1"/>
    <dgm:cxn modelId="{18C5028F-9E5D-4B8F-AE5C-10409DAF05A2}" srcId="{8994D521-5C4B-42AA-AB4A-854EC85C20B5}" destId="{E3E3308E-40AD-4DDF-8D86-826B5DB2DEE7}" srcOrd="0" destOrd="0" parTransId="{72D462AA-6FF4-4F5B-8B16-E3417E528713}" sibTransId="{B28BDE51-992D-49BD-B5B9-A30B7E55E480}"/>
    <dgm:cxn modelId="{E4653892-0943-4168-87A4-892386AD6821}" type="presOf" srcId="{63FD7FDA-DDEE-466D-B413-05F0203CC551}" destId="{F247DB41-7BB0-4223-8F9B-C52EB0153207}" srcOrd="0" destOrd="0" presId="urn:microsoft.com/office/officeart/2005/8/layout/orgChart1"/>
    <dgm:cxn modelId="{6D340094-626F-4F1A-9044-251CF4665079}" type="presOf" srcId="{766D9C01-935D-4C5E-9603-B2E630B35971}" destId="{CC5D67CB-04F6-422D-A105-C003BDD22E30}" srcOrd="0" destOrd="0" presId="urn:microsoft.com/office/officeart/2005/8/layout/orgChart1"/>
    <dgm:cxn modelId="{FA38DE96-9D49-4B6A-B187-E4A449DB3F58}" srcId="{A2ADAFD4-0D4D-4C0E-B6F5-C0CDD4ADEB12}" destId="{BDB44723-BEB5-4EC8-AAE3-67B1944ABC95}" srcOrd="2" destOrd="0" parTransId="{BE7A3727-7A35-4200-86E0-93C79ACEE20B}" sibTransId="{70A4EEA7-E560-4BB8-98C1-307994E33FC6}"/>
    <dgm:cxn modelId="{1F77479B-3BE6-4A56-8FEE-B2556E8A62BF}" type="presOf" srcId="{8994D521-5C4B-42AA-AB4A-854EC85C20B5}" destId="{AB740581-6725-492F-B2E0-50A14CD38A07}" srcOrd="0" destOrd="0" presId="urn:microsoft.com/office/officeart/2005/8/layout/orgChart1"/>
    <dgm:cxn modelId="{57BC699B-3C6B-4532-A9FB-31BB5D2497C1}" type="presOf" srcId="{43C3FE65-58C8-49B2-89CF-958C64845966}" destId="{10406DEC-49CC-4AFE-B06B-2607EAF39417}" srcOrd="1" destOrd="0" presId="urn:microsoft.com/office/officeart/2005/8/layout/orgChart1"/>
    <dgm:cxn modelId="{652A779B-A131-4012-AB16-69B22315964B}" type="presOf" srcId="{F41E7247-8560-4F72-8A6B-BF5C8A791E77}" destId="{E4F99F63-D276-4891-BF30-7D85E5892140}" srcOrd="1" destOrd="0" presId="urn:microsoft.com/office/officeart/2005/8/layout/orgChart1"/>
    <dgm:cxn modelId="{71CC1E9E-6065-465E-97D9-FC3BA31CB73B}" type="presOf" srcId="{BDB44723-BEB5-4EC8-AAE3-67B1944ABC95}" destId="{3B778D58-A0FC-461C-8B71-16DFB4B996BF}" srcOrd="1" destOrd="0" presId="urn:microsoft.com/office/officeart/2005/8/layout/orgChart1"/>
    <dgm:cxn modelId="{8D79D4A2-E3CF-4CD6-88A7-75BD19A81D2F}" srcId="{FEC22C3E-A309-4369-8EFA-145F9F1D67CF}" destId="{889A7A84-9676-487D-A415-A03589F89185}" srcOrd="6" destOrd="0" parTransId="{E27AF718-DFAD-44A2-BB98-6E1B3DE9086E}" sibTransId="{AD16A89F-B7B3-49D5-8A21-7ADD598262D3}"/>
    <dgm:cxn modelId="{4E8469A5-A755-4AF2-8CAF-81F6EFF28B7D}" srcId="{E3E3308E-40AD-4DDF-8D86-826B5DB2DEE7}" destId="{8E9402D1-224B-46C5-9576-34527F788364}" srcOrd="0" destOrd="0" parTransId="{32126E1B-2605-4E5F-BA5A-EEE269BE76B1}" sibTransId="{76350A6A-F3CA-4260-8307-1FC6AEF3DC41}"/>
    <dgm:cxn modelId="{A3178EA7-02A8-420A-ACC5-DDE2E25047B7}" srcId="{A2ADAFD4-0D4D-4C0E-B6F5-C0CDD4ADEB12}" destId="{88071AAB-51DB-42D1-8407-72D81D1BADC4}" srcOrd="1" destOrd="0" parTransId="{06384F4A-A5F2-4AC7-8846-81F4F763F64D}" sibTransId="{C51792C9-EE84-44BE-88B3-F004AAA46719}"/>
    <dgm:cxn modelId="{BD2627AC-8D92-4683-86DC-AE791C9EAD14}" type="presOf" srcId="{1B38DA70-2D9C-4C2F-A3D7-29C1489F8194}" destId="{68BE73C8-1E89-4B62-8BE0-35A8C122896B}" srcOrd="0" destOrd="0" presId="urn:microsoft.com/office/officeart/2005/8/layout/orgChart1"/>
    <dgm:cxn modelId="{383C15AD-A0D2-42EB-A200-F9A6FA216D8C}" type="presOf" srcId="{119C4FEA-84E4-4093-8E3F-5F8FBFF2448D}" destId="{4BB44F47-F2DF-4502-822E-738334CF6842}" srcOrd="0" destOrd="0" presId="urn:microsoft.com/office/officeart/2005/8/layout/orgChart1"/>
    <dgm:cxn modelId="{FD5D22AF-6147-461A-ADAB-68DC33E53A78}" type="presOf" srcId="{96B11FDD-DBC9-4224-905D-AC2CDCE09957}" destId="{D3507E61-819A-473D-8B02-C4257840862B}" srcOrd="0" destOrd="0" presId="urn:microsoft.com/office/officeart/2005/8/layout/orgChart1"/>
    <dgm:cxn modelId="{EF1C29B1-6E5D-4F48-9BEE-205E5F8CA888}" type="presOf" srcId="{BDB44723-BEB5-4EC8-AAE3-67B1944ABC95}" destId="{564BDF29-00FD-426D-B215-EA594719A97A}" srcOrd="0" destOrd="0" presId="urn:microsoft.com/office/officeart/2005/8/layout/orgChart1"/>
    <dgm:cxn modelId="{E514A2B1-B1B5-4C52-B321-1DF6EE7205E2}" srcId="{A2ADAFD4-0D4D-4C0E-B6F5-C0CDD4ADEB12}" destId="{1B38DA70-2D9C-4C2F-A3D7-29C1489F8194}" srcOrd="4" destOrd="0" parTransId="{F7EDD12A-D92A-4A31-A577-D040C3B95212}" sibTransId="{A5811852-1295-4528-B10A-65E175C0963F}"/>
    <dgm:cxn modelId="{31D4C2B2-A116-4C1A-9A81-E2671BCD4F65}" srcId="{2CF64C2D-D553-4DEC-9B41-7994D108C1CB}" destId="{F41E7247-8560-4F72-8A6B-BF5C8A791E77}" srcOrd="2" destOrd="0" parTransId="{83642311-0B2C-4B74-BCE9-008FF5A16222}" sibTransId="{CDE43E71-B045-4171-84E3-52142A4EBBC2}"/>
    <dgm:cxn modelId="{9FBE42B4-9C4A-4B07-AC41-20D69FD23211}" type="presOf" srcId="{8994D521-5C4B-42AA-AB4A-854EC85C20B5}" destId="{5CC0AD5F-B900-408B-ADBA-4AFEEC857721}" srcOrd="1" destOrd="0" presId="urn:microsoft.com/office/officeart/2005/8/layout/orgChart1"/>
    <dgm:cxn modelId="{AE1AE8B6-CE0B-4C2E-A417-7262B38ADA5B}" type="presOf" srcId="{889A7A84-9676-487D-A415-A03589F89185}" destId="{4C142921-D01F-4D39-AAD0-91EF6F158317}" srcOrd="0" destOrd="0" presId="urn:microsoft.com/office/officeart/2005/8/layout/orgChart1"/>
    <dgm:cxn modelId="{BBC980BF-B067-4EC8-9E83-A37BBC8D804F}" type="presOf" srcId="{32126E1B-2605-4E5F-BA5A-EEE269BE76B1}" destId="{145B929F-8E75-4166-BB8E-5F313FD16E41}" srcOrd="0" destOrd="0" presId="urn:microsoft.com/office/officeart/2005/8/layout/orgChart1"/>
    <dgm:cxn modelId="{B438E2BF-4885-48D7-B7AE-017D4AAEB3EB}" type="presOf" srcId="{2419B292-B8F9-4647-A7D4-814B7E7012AD}" destId="{12F7D3F4-1502-4AD5-BB59-842F15880121}" srcOrd="0" destOrd="0" presId="urn:microsoft.com/office/officeart/2005/8/layout/orgChart1"/>
    <dgm:cxn modelId="{3AB6A6C0-B742-4961-B69D-A68C40E80719}" srcId="{0C4A7DE1-8B81-4462-A421-9F9AB917FA86}" destId="{BF33EBEF-E391-4A24-870C-72E2AED3696A}" srcOrd="0" destOrd="0" parTransId="{0CBA0402-56D6-4CE5-9404-9ADD23F24417}" sibTransId="{6168D07D-8E2C-4A65-B548-42E5D62357FB}"/>
    <dgm:cxn modelId="{CB81AFE0-BB24-4055-B5EF-455C6ACA4AD8}" type="presOf" srcId="{E94DF019-CBD1-4FC8-B17C-FEAE80EE7E38}" destId="{25E002EA-B6D5-4941-8E23-3DC399DADD93}" srcOrd="0" destOrd="0" presId="urn:microsoft.com/office/officeart/2005/8/layout/orgChart1"/>
    <dgm:cxn modelId="{5369E2E0-70F2-42E6-A4BE-17841B66CE69}" type="presOf" srcId="{A2ADAFD4-0D4D-4C0E-B6F5-C0CDD4ADEB12}" destId="{E1783296-0148-4BBA-8221-27335F472741}" srcOrd="1" destOrd="0" presId="urn:microsoft.com/office/officeart/2005/8/layout/orgChart1"/>
    <dgm:cxn modelId="{18DF33C2-1832-4203-860E-259ECB0CFD4C}" srcId="{2419B292-B8F9-4647-A7D4-814B7E7012AD}" destId="{8994D521-5C4B-42AA-AB4A-854EC85C20B5}" srcOrd="0" destOrd="0" parTransId="{E8617F96-16A9-4FFF-9872-A609B5F25CBA}" sibTransId="{56DA7CEE-B36F-46FD-A370-6E80EF394822}"/>
    <dgm:cxn modelId="{F971B4E2-A1D4-4CE1-A06D-C90AFEAEF7D8}" type="presOf" srcId="{3DE2F3A5-844D-4A84-9041-9D6DBCCFB24D}" destId="{58931B0D-FEDC-4C71-AEC1-0857965B6AA1}" srcOrd="0" destOrd="0" presId="urn:microsoft.com/office/officeart/2005/8/layout/orgChart1"/>
    <dgm:cxn modelId="{1BB3C5E4-631D-4EFD-B27D-B0FBBCADD424}" type="presOf" srcId="{F41E7247-8560-4F72-8A6B-BF5C8A791E77}" destId="{9C289085-A43A-4E7A-8E50-E1727893EC1A}" srcOrd="0" destOrd="0" presId="urn:microsoft.com/office/officeart/2005/8/layout/orgChart1"/>
    <dgm:cxn modelId="{76D732C5-3A6D-4378-A43C-A596C4C9BBBB}" type="presOf" srcId="{AAEB4D27-424A-41D4-AE43-F464FFE222FC}" destId="{DAE40112-CDB9-496A-B1F9-774F05C92A3E}" srcOrd="1" destOrd="0" presId="urn:microsoft.com/office/officeart/2005/8/layout/orgChart1"/>
    <dgm:cxn modelId="{3E39C9C5-EA81-4A92-BB27-055DD26F61E0}" type="presOf" srcId="{46C0ECB0-0A01-4790-9EC2-9D5600608968}" destId="{BA8FC1B5-D623-4D3B-AA35-19A9B6666C40}" srcOrd="0" destOrd="0" presId="urn:microsoft.com/office/officeart/2005/8/layout/orgChart1"/>
    <dgm:cxn modelId="{AD0DA6C7-92B0-4E82-8131-7E99FF8A438A}" type="presOf" srcId="{F042A9EB-AE90-4139-8F00-4CE38C57E9AD}" destId="{B240DB68-135E-4E85-AAA3-919693C14841}" srcOrd="0" destOrd="0" presId="urn:microsoft.com/office/officeart/2005/8/layout/orgChart1"/>
    <dgm:cxn modelId="{E68919E8-B7B5-4398-8534-3BD762BBE339}" type="presOf" srcId="{6223EE47-7A53-4283-9169-E11FC9A2C4C5}" destId="{9CE7CDDB-9B50-41E8-B2E2-DD8109EB1C30}" srcOrd="0" destOrd="0" presId="urn:microsoft.com/office/officeart/2005/8/layout/orgChart1"/>
    <dgm:cxn modelId="{29506AE8-E784-4E49-941C-E704E65DD31A}" type="presOf" srcId="{E3E3308E-40AD-4DDF-8D86-826B5DB2DEE7}" destId="{E7EED8F9-6C7B-48A8-874D-C916118D94FA}" srcOrd="1" destOrd="0" presId="urn:microsoft.com/office/officeart/2005/8/layout/orgChart1"/>
    <dgm:cxn modelId="{B63B8BC8-C044-4FB4-BAC8-FEC4C605D274}" type="presOf" srcId="{6223EE47-7A53-4283-9169-E11FC9A2C4C5}" destId="{6803E864-139E-42DF-9F44-426D6B859697}" srcOrd="1" destOrd="0" presId="urn:microsoft.com/office/officeart/2005/8/layout/orgChart1"/>
    <dgm:cxn modelId="{DC6925EB-34C3-4A4B-A951-7C4E5D6695AB}" type="presOf" srcId="{3EA4CA63-6ADF-46A8-A9EA-A10C5A96C409}" destId="{FF0565E7-C6AF-4A02-B305-7142FFBCBFCF}" srcOrd="1" destOrd="0" presId="urn:microsoft.com/office/officeart/2005/8/layout/orgChart1"/>
    <dgm:cxn modelId="{B0ED51CB-D0BA-4DF4-8F9A-36DD0B540078}" type="presOf" srcId="{BE7A3727-7A35-4200-86E0-93C79ACEE20B}" destId="{856FBEB9-D231-4937-BB5B-128C66BE6B2E}" srcOrd="0" destOrd="0" presId="urn:microsoft.com/office/officeart/2005/8/layout/orgChart1"/>
    <dgm:cxn modelId="{1EA21FCD-0A35-469B-B83B-B7E4B60F997C}" type="presOf" srcId="{1B38DA70-2D9C-4C2F-A3D7-29C1489F8194}" destId="{E268C1FE-3C5B-4BDA-ADD5-2C1D4699CB63}" srcOrd="1" destOrd="0" presId="urn:microsoft.com/office/officeart/2005/8/layout/orgChart1"/>
    <dgm:cxn modelId="{74F92DCD-5103-4E99-8E1E-93030C5CA17A}" type="presOf" srcId="{88071AAB-51DB-42D1-8407-72D81D1BADC4}" destId="{FF17AD46-4A7E-430A-AF46-AA80407EF033}" srcOrd="1" destOrd="0" presId="urn:microsoft.com/office/officeart/2005/8/layout/orgChart1"/>
    <dgm:cxn modelId="{8B5EF4CF-451F-431A-B32A-A534AAE09895}" type="presOf" srcId="{5C2260A1-CAE7-4A5D-AB85-99F1CC39A16F}" destId="{8CF16290-9241-4088-8F77-D5CAD8FC12A4}" srcOrd="0" destOrd="0" presId="urn:microsoft.com/office/officeart/2005/8/layout/orgChart1"/>
    <dgm:cxn modelId="{941976F3-2ECF-4E68-9D28-8EBFDFAA5DEC}" type="presOf" srcId="{8E9402D1-224B-46C5-9576-34527F788364}" destId="{983F2D29-2CE0-455F-83A7-3B86B10048EA}" srcOrd="0" destOrd="0" presId="urn:microsoft.com/office/officeart/2005/8/layout/orgChart1"/>
    <dgm:cxn modelId="{AB2BEBD3-4A97-439B-8413-78ECD56E49F8}" type="presOf" srcId="{43C3FE65-58C8-49B2-89CF-958C64845966}" destId="{7196728D-00CD-43B5-B995-7446438965B1}" srcOrd="0" destOrd="0" presId="urn:microsoft.com/office/officeart/2005/8/layout/orgChart1"/>
    <dgm:cxn modelId="{7C38A5F5-84A6-4C45-B1E7-E290E812BC54}" type="presOf" srcId="{E928C0B2-9C5A-4A65-94B6-062F31641BF3}" destId="{AA0357BC-AC0F-4BB5-81C9-AA39E2C0368F}" srcOrd="0" destOrd="0" presId="urn:microsoft.com/office/officeart/2005/8/layout/orgChart1"/>
    <dgm:cxn modelId="{A0CEE4D6-7A82-4265-8C28-6A6B5AE5AD01}" srcId="{FEC22C3E-A309-4369-8EFA-145F9F1D67CF}" destId="{E928C0B2-9C5A-4A65-94B6-062F31641BF3}" srcOrd="4" destOrd="0" parTransId="{575A56DE-5EEA-40DF-B414-6E1D834C6E56}" sibTransId="{33121ECB-EB9B-41F3-9EC7-A856656197B9}"/>
    <dgm:cxn modelId="{C359FDD9-34E9-49EE-AB5A-61888BA64B67}" srcId="{8994D521-5C4B-42AA-AB4A-854EC85C20B5}" destId="{0C4A7DE1-8B81-4462-A421-9F9AB917FA86}" srcOrd="4" destOrd="0" parTransId="{FE783DEA-FFD4-42D4-849F-0A9D8E3F2A46}" sibTransId="{76796C1D-8B7D-4DD5-8062-371E298DD150}"/>
    <dgm:cxn modelId="{3F58ABDB-AF12-47B1-B3A5-0CC036A9A17A}" type="presOf" srcId="{48601AFE-754B-4D31-AB85-3B11D3C05738}" destId="{A016490C-E91C-4C62-A2C6-E635570B2BDA}" srcOrd="0" destOrd="0" presId="urn:microsoft.com/office/officeart/2005/8/layout/orgChart1"/>
    <dgm:cxn modelId="{844144FC-FA59-45F7-963F-3291DDB8CF82}" srcId="{FEC22C3E-A309-4369-8EFA-145F9F1D67CF}" destId="{119C4FEA-84E4-4093-8E3F-5F8FBFF2448D}" srcOrd="2" destOrd="0" parTransId="{63FD7FDA-DDEE-466D-B413-05F0203CC551}" sibTransId="{9B1EE798-5FD1-498F-8073-9F21691C4433}"/>
    <dgm:cxn modelId="{C4974A53-D4E7-4A43-9DDE-1926B67378E4}" type="presParOf" srcId="{12F7D3F4-1502-4AD5-BB59-842F15880121}" destId="{43AD447C-DB7C-400D-BC4B-05A926D943B7}" srcOrd="0" destOrd="0" presId="urn:microsoft.com/office/officeart/2005/8/layout/orgChart1"/>
    <dgm:cxn modelId="{337ED876-C9A6-4D47-8609-4E170A83D9A3}" type="presParOf" srcId="{43AD447C-DB7C-400D-BC4B-05A926D943B7}" destId="{C9921EC9-7186-4E86-82F1-4B45C2362814}" srcOrd="0" destOrd="0" presId="urn:microsoft.com/office/officeart/2005/8/layout/orgChart1"/>
    <dgm:cxn modelId="{72E8CB7E-9D1C-4490-AA8D-372B31DEB57E}" type="presParOf" srcId="{C9921EC9-7186-4E86-82F1-4B45C2362814}" destId="{AB740581-6725-492F-B2E0-50A14CD38A07}" srcOrd="0" destOrd="0" presId="urn:microsoft.com/office/officeart/2005/8/layout/orgChart1"/>
    <dgm:cxn modelId="{2D535937-B130-44E6-B2EC-4619B73C3410}" type="presParOf" srcId="{C9921EC9-7186-4E86-82F1-4B45C2362814}" destId="{5CC0AD5F-B900-408B-ADBA-4AFEEC857721}" srcOrd="1" destOrd="0" presId="urn:microsoft.com/office/officeart/2005/8/layout/orgChart1"/>
    <dgm:cxn modelId="{0330DBB4-7392-4301-BFBB-E8559A3CB188}" type="presParOf" srcId="{43AD447C-DB7C-400D-BC4B-05A926D943B7}" destId="{0BBF28D3-AAC6-4D23-955E-E310AA3FE66E}" srcOrd="1" destOrd="0" presId="urn:microsoft.com/office/officeart/2005/8/layout/orgChart1"/>
    <dgm:cxn modelId="{61C6DD0C-BC74-4308-9D1F-393FE386C1D5}" type="presParOf" srcId="{0BBF28D3-AAC6-4D23-955E-E310AA3FE66E}" destId="{0B130CD1-418D-40B2-BC54-7C08E9434BCB}" srcOrd="0" destOrd="0" presId="urn:microsoft.com/office/officeart/2005/8/layout/orgChart1"/>
    <dgm:cxn modelId="{D2F39381-FECF-43B3-8188-DC278C6EEFBC}" type="presParOf" srcId="{0BBF28D3-AAC6-4D23-955E-E310AA3FE66E}" destId="{5A8894B8-695C-44ED-BA54-4BC37B3962A6}" srcOrd="1" destOrd="0" presId="urn:microsoft.com/office/officeart/2005/8/layout/orgChart1"/>
    <dgm:cxn modelId="{B4954474-803A-4D71-9F2B-30185E108580}" type="presParOf" srcId="{5A8894B8-695C-44ED-BA54-4BC37B3962A6}" destId="{2CD4B1EB-4BC8-47A7-8AD4-DE65D2E82FC3}" srcOrd="0" destOrd="0" presId="urn:microsoft.com/office/officeart/2005/8/layout/orgChart1"/>
    <dgm:cxn modelId="{27B57D0A-BAF9-45B3-ACB0-28DF3177EE3F}" type="presParOf" srcId="{2CD4B1EB-4BC8-47A7-8AD4-DE65D2E82FC3}" destId="{9F4480C8-850D-4723-8453-0AFE9D42CF51}" srcOrd="0" destOrd="0" presId="urn:microsoft.com/office/officeart/2005/8/layout/orgChart1"/>
    <dgm:cxn modelId="{C7AF3707-D30B-463B-9447-AD186BD5DCC5}" type="presParOf" srcId="{2CD4B1EB-4BC8-47A7-8AD4-DE65D2E82FC3}" destId="{E7EED8F9-6C7B-48A8-874D-C916118D94FA}" srcOrd="1" destOrd="0" presId="urn:microsoft.com/office/officeart/2005/8/layout/orgChart1"/>
    <dgm:cxn modelId="{E9D6B39A-A92A-440E-A241-CCDC5B0A5F15}" type="presParOf" srcId="{5A8894B8-695C-44ED-BA54-4BC37B3962A6}" destId="{EDAD19C8-FFCE-4363-A8E2-BEBFF8963354}" srcOrd="1" destOrd="0" presId="urn:microsoft.com/office/officeart/2005/8/layout/orgChart1"/>
    <dgm:cxn modelId="{D65888F3-DFAE-4385-B8C6-0D1CBA86F03E}" type="presParOf" srcId="{EDAD19C8-FFCE-4363-A8E2-BEBFF8963354}" destId="{145B929F-8E75-4166-BB8E-5F313FD16E41}" srcOrd="0" destOrd="0" presId="urn:microsoft.com/office/officeart/2005/8/layout/orgChart1"/>
    <dgm:cxn modelId="{688305D9-16AF-4D75-AC7A-3589EED3F5C5}" type="presParOf" srcId="{EDAD19C8-FFCE-4363-A8E2-BEBFF8963354}" destId="{5DC21476-2E22-4241-BB1C-2C43199C3D22}" srcOrd="1" destOrd="0" presId="urn:microsoft.com/office/officeart/2005/8/layout/orgChart1"/>
    <dgm:cxn modelId="{60A23D97-575C-4A80-A89C-99F475C1618F}" type="presParOf" srcId="{5DC21476-2E22-4241-BB1C-2C43199C3D22}" destId="{2A343E3B-13A3-461E-8EF7-DA22B0295870}" srcOrd="0" destOrd="0" presId="urn:microsoft.com/office/officeart/2005/8/layout/orgChart1"/>
    <dgm:cxn modelId="{D3749B47-C754-4813-A690-3EC9EC510D30}" type="presParOf" srcId="{2A343E3B-13A3-461E-8EF7-DA22B0295870}" destId="{983F2D29-2CE0-455F-83A7-3B86B10048EA}" srcOrd="0" destOrd="0" presId="urn:microsoft.com/office/officeart/2005/8/layout/orgChart1"/>
    <dgm:cxn modelId="{BC158EA0-4FF7-436B-9DA4-4D34CF9A773A}" type="presParOf" srcId="{2A343E3B-13A3-461E-8EF7-DA22B0295870}" destId="{E9776E7F-76EF-412D-B8DA-4BD9F97ADBE6}" srcOrd="1" destOrd="0" presId="urn:microsoft.com/office/officeart/2005/8/layout/orgChart1"/>
    <dgm:cxn modelId="{CC6468B9-976B-49F3-9CD2-F05DDA0F5C1F}" type="presParOf" srcId="{5DC21476-2E22-4241-BB1C-2C43199C3D22}" destId="{FC3A8F4D-94E3-4CED-8BEE-E8305F1D8123}" srcOrd="1" destOrd="0" presId="urn:microsoft.com/office/officeart/2005/8/layout/orgChart1"/>
    <dgm:cxn modelId="{587B6DD3-F60D-406C-AB7A-5C388491E710}" type="presParOf" srcId="{5DC21476-2E22-4241-BB1C-2C43199C3D22}" destId="{2184EAB4-0040-4288-8D27-8529CAD09C56}" srcOrd="2" destOrd="0" presId="urn:microsoft.com/office/officeart/2005/8/layout/orgChart1"/>
    <dgm:cxn modelId="{30682C70-B363-4F6A-BBDA-F549626BD4C4}" type="presParOf" srcId="{EDAD19C8-FFCE-4363-A8E2-BEBFF8963354}" destId="{69A4A945-71FE-4775-8662-FC835C8DD873}" srcOrd="2" destOrd="0" presId="urn:microsoft.com/office/officeart/2005/8/layout/orgChart1"/>
    <dgm:cxn modelId="{851EAF91-E925-4F60-AA84-7DD8AA3A1692}" type="presParOf" srcId="{EDAD19C8-FFCE-4363-A8E2-BEBFF8963354}" destId="{4BDD6861-E914-48AC-BC89-7083893B3005}" srcOrd="3" destOrd="0" presId="urn:microsoft.com/office/officeart/2005/8/layout/orgChart1"/>
    <dgm:cxn modelId="{44B94874-1DF9-4C75-806A-0840E2ABA240}" type="presParOf" srcId="{4BDD6861-E914-48AC-BC89-7083893B3005}" destId="{47093AA4-DBF1-4210-872F-3AB4FEFDBBA1}" srcOrd="0" destOrd="0" presId="urn:microsoft.com/office/officeart/2005/8/layout/orgChart1"/>
    <dgm:cxn modelId="{569C70F4-3030-46A3-A071-15449A7BDC00}" type="presParOf" srcId="{47093AA4-DBF1-4210-872F-3AB4FEFDBBA1}" destId="{0E617AC7-E1AB-46C9-B061-C0100FC575AE}" srcOrd="0" destOrd="0" presId="urn:microsoft.com/office/officeart/2005/8/layout/orgChart1"/>
    <dgm:cxn modelId="{B3D6B496-8319-4065-B7F8-0D96C332BDBF}" type="presParOf" srcId="{47093AA4-DBF1-4210-872F-3AB4FEFDBBA1}" destId="{8F5672E6-C4CC-4BBD-8FFA-7890C5091E77}" srcOrd="1" destOrd="0" presId="urn:microsoft.com/office/officeart/2005/8/layout/orgChart1"/>
    <dgm:cxn modelId="{54960A31-24AD-40DF-99DC-092B8B351F5B}" type="presParOf" srcId="{4BDD6861-E914-48AC-BC89-7083893B3005}" destId="{4ECA982C-8DB3-4636-AA99-2014A7DEB1A7}" srcOrd="1" destOrd="0" presId="urn:microsoft.com/office/officeart/2005/8/layout/orgChart1"/>
    <dgm:cxn modelId="{B90CB254-13C6-4D79-B953-AE9D9B429562}" type="presParOf" srcId="{4BDD6861-E914-48AC-BC89-7083893B3005}" destId="{B8D5652A-18C2-456E-89FD-F4A3F3FAC6F5}" srcOrd="2" destOrd="0" presId="urn:microsoft.com/office/officeart/2005/8/layout/orgChart1"/>
    <dgm:cxn modelId="{C23E6A4B-34AA-42DE-B7B9-30C351A286D0}" type="presParOf" srcId="{EDAD19C8-FFCE-4363-A8E2-BEBFF8963354}" destId="{58931B0D-FEDC-4C71-AEC1-0857965B6AA1}" srcOrd="4" destOrd="0" presId="urn:microsoft.com/office/officeart/2005/8/layout/orgChart1"/>
    <dgm:cxn modelId="{1C9738CE-D47E-4F6D-9255-19523C1D3720}" type="presParOf" srcId="{EDAD19C8-FFCE-4363-A8E2-BEBFF8963354}" destId="{0F997918-D1E4-4F98-8403-44823E7AE49A}" srcOrd="5" destOrd="0" presId="urn:microsoft.com/office/officeart/2005/8/layout/orgChart1"/>
    <dgm:cxn modelId="{23FD2F9A-E920-4ACC-807A-F645B828C4B3}" type="presParOf" srcId="{0F997918-D1E4-4F98-8403-44823E7AE49A}" destId="{00BDE1C6-002A-4845-B1C9-97C13A4196A0}" srcOrd="0" destOrd="0" presId="urn:microsoft.com/office/officeart/2005/8/layout/orgChart1"/>
    <dgm:cxn modelId="{3F159EED-2B85-477D-85EB-22D0258D5E53}" type="presParOf" srcId="{00BDE1C6-002A-4845-B1C9-97C13A4196A0}" destId="{CC5D67CB-04F6-422D-A105-C003BDD22E30}" srcOrd="0" destOrd="0" presId="urn:microsoft.com/office/officeart/2005/8/layout/orgChart1"/>
    <dgm:cxn modelId="{F285947F-E4B0-4C7C-ADDC-19B88FCE8D59}" type="presParOf" srcId="{00BDE1C6-002A-4845-B1C9-97C13A4196A0}" destId="{85D8257E-E9C8-4CB4-9D81-BDBB06EF06A1}" srcOrd="1" destOrd="0" presId="urn:microsoft.com/office/officeart/2005/8/layout/orgChart1"/>
    <dgm:cxn modelId="{7240CFF7-34C2-417D-BB50-79F95CE37143}" type="presParOf" srcId="{0F997918-D1E4-4F98-8403-44823E7AE49A}" destId="{692F14BF-F4AA-437B-8911-9CDAE3B32B91}" srcOrd="1" destOrd="0" presId="urn:microsoft.com/office/officeart/2005/8/layout/orgChart1"/>
    <dgm:cxn modelId="{A2698FD9-97DA-4539-BF37-DFA69E99AF51}" type="presParOf" srcId="{0F997918-D1E4-4F98-8403-44823E7AE49A}" destId="{CBAAC403-3DAE-469F-8531-E3A617EBA3B7}" srcOrd="2" destOrd="0" presId="urn:microsoft.com/office/officeart/2005/8/layout/orgChart1"/>
    <dgm:cxn modelId="{93282AA9-A538-4EB7-A05A-AF85B48E4612}" type="presParOf" srcId="{EDAD19C8-FFCE-4363-A8E2-BEBFF8963354}" destId="{F0413DB7-75E9-4662-84A7-8F004E859E5A}" srcOrd="6" destOrd="0" presId="urn:microsoft.com/office/officeart/2005/8/layout/orgChart1"/>
    <dgm:cxn modelId="{A322A87B-34D2-47EB-927C-0AACC1141EC9}" type="presParOf" srcId="{EDAD19C8-FFCE-4363-A8E2-BEBFF8963354}" destId="{463D4682-0223-4E2F-A1DB-ECF9A42941E5}" srcOrd="7" destOrd="0" presId="urn:microsoft.com/office/officeart/2005/8/layout/orgChart1"/>
    <dgm:cxn modelId="{BB2858AC-7F74-4CA4-9098-5FCCF3FD5589}" type="presParOf" srcId="{463D4682-0223-4E2F-A1DB-ECF9A42941E5}" destId="{1876FB08-74DF-492F-AA12-906D1D9A7B7C}" srcOrd="0" destOrd="0" presId="urn:microsoft.com/office/officeart/2005/8/layout/orgChart1"/>
    <dgm:cxn modelId="{917BE58D-E8F7-46CC-B846-10936BF163F4}" type="presParOf" srcId="{1876FB08-74DF-492F-AA12-906D1D9A7B7C}" destId="{40B6F849-F452-4954-B79C-E44FC1359FA6}" srcOrd="0" destOrd="0" presId="urn:microsoft.com/office/officeart/2005/8/layout/orgChart1"/>
    <dgm:cxn modelId="{B404238A-4A0B-4DCF-8626-8D8002919E04}" type="presParOf" srcId="{1876FB08-74DF-492F-AA12-906D1D9A7B7C}" destId="{FF0565E7-C6AF-4A02-B305-7142FFBCBFCF}" srcOrd="1" destOrd="0" presId="urn:microsoft.com/office/officeart/2005/8/layout/orgChart1"/>
    <dgm:cxn modelId="{136D37F9-69E7-4F6F-95F1-48548B34DB7F}" type="presParOf" srcId="{463D4682-0223-4E2F-A1DB-ECF9A42941E5}" destId="{184AA933-DCA7-4602-B29E-9210FAD46347}" srcOrd="1" destOrd="0" presId="urn:microsoft.com/office/officeart/2005/8/layout/orgChart1"/>
    <dgm:cxn modelId="{66C62158-B582-4184-A27A-E24E0CF30144}" type="presParOf" srcId="{463D4682-0223-4E2F-A1DB-ECF9A42941E5}" destId="{3E8B2394-B88F-4B75-A636-DC2657FE974C}" srcOrd="2" destOrd="0" presId="urn:microsoft.com/office/officeart/2005/8/layout/orgChart1"/>
    <dgm:cxn modelId="{2136C332-C9C6-43DB-AFF1-0C09820E12C3}" type="presParOf" srcId="{5A8894B8-695C-44ED-BA54-4BC37B3962A6}" destId="{BA90D9E9-24EE-4189-A2B0-962196D600F0}" srcOrd="2" destOrd="0" presId="urn:microsoft.com/office/officeart/2005/8/layout/orgChart1"/>
    <dgm:cxn modelId="{22ACC746-8E0E-4D5B-AAC2-C3CDF7B31B93}" type="presParOf" srcId="{0BBF28D3-AAC6-4D23-955E-E310AA3FE66E}" destId="{B240DB68-135E-4E85-AAA3-919693C14841}" srcOrd="2" destOrd="0" presId="urn:microsoft.com/office/officeart/2005/8/layout/orgChart1"/>
    <dgm:cxn modelId="{42F706E1-BCC3-4A01-850E-64A62A5ACEAD}" type="presParOf" srcId="{0BBF28D3-AAC6-4D23-955E-E310AA3FE66E}" destId="{1B3FD19E-F2CD-4D29-9E3D-253BA4E11345}" srcOrd="3" destOrd="0" presId="urn:microsoft.com/office/officeart/2005/8/layout/orgChart1"/>
    <dgm:cxn modelId="{2C9545BA-F9B1-4EDD-B989-3A7CED19E51D}" type="presParOf" srcId="{1B3FD19E-F2CD-4D29-9E3D-253BA4E11345}" destId="{1793C5CA-E6A2-4154-9016-574D0BA2772A}" srcOrd="0" destOrd="0" presId="urn:microsoft.com/office/officeart/2005/8/layout/orgChart1"/>
    <dgm:cxn modelId="{308F3C46-82F4-49E4-BED0-39FF0F912ACA}" type="presParOf" srcId="{1793C5CA-E6A2-4154-9016-574D0BA2772A}" destId="{AFEC623F-29AE-4E73-A46D-2681F6979262}" srcOrd="0" destOrd="0" presId="urn:microsoft.com/office/officeart/2005/8/layout/orgChart1"/>
    <dgm:cxn modelId="{B15B904B-5537-4093-BE27-A629D864CECE}" type="presParOf" srcId="{1793C5CA-E6A2-4154-9016-574D0BA2772A}" destId="{1F41DA30-8096-4C7C-8274-9CBFC0BAB5FB}" srcOrd="1" destOrd="0" presId="urn:microsoft.com/office/officeart/2005/8/layout/orgChart1"/>
    <dgm:cxn modelId="{FCFBCBA0-F1CC-4D5B-A180-22FEA8B16C8C}" type="presParOf" srcId="{1B3FD19E-F2CD-4D29-9E3D-253BA4E11345}" destId="{8D0054FC-DB65-448B-890B-4FD721DA38DF}" srcOrd="1" destOrd="0" presId="urn:microsoft.com/office/officeart/2005/8/layout/orgChart1"/>
    <dgm:cxn modelId="{CB1A359B-715F-4913-A394-F9FD0DB7893F}" type="presParOf" srcId="{8D0054FC-DB65-448B-890B-4FD721DA38DF}" destId="{D5BCD33E-DCBA-4E5D-8822-7D80422C4C00}" srcOrd="0" destOrd="0" presId="urn:microsoft.com/office/officeart/2005/8/layout/orgChart1"/>
    <dgm:cxn modelId="{598F53B8-36F6-46D1-ACAB-7E154A4D3112}" type="presParOf" srcId="{8D0054FC-DB65-448B-890B-4FD721DA38DF}" destId="{49EE1B5E-A780-48E4-B5C0-CD421AD6B680}" srcOrd="1" destOrd="0" presId="urn:microsoft.com/office/officeart/2005/8/layout/orgChart1"/>
    <dgm:cxn modelId="{2C588257-937A-49C8-A56D-12B34839AD2B}" type="presParOf" srcId="{49EE1B5E-A780-48E4-B5C0-CD421AD6B680}" destId="{27929D79-03BA-42F9-BFE3-42FC21CA0CAE}" srcOrd="0" destOrd="0" presId="urn:microsoft.com/office/officeart/2005/8/layout/orgChart1"/>
    <dgm:cxn modelId="{8667E742-4AD6-45B0-A034-7CA750E07827}" type="presParOf" srcId="{27929D79-03BA-42F9-BFE3-42FC21CA0CAE}" destId="{D3507E61-819A-473D-8B02-C4257840862B}" srcOrd="0" destOrd="0" presId="urn:microsoft.com/office/officeart/2005/8/layout/orgChart1"/>
    <dgm:cxn modelId="{601A7839-5799-4686-8451-85F345C00D91}" type="presParOf" srcId="{27929D79-03BA-42F9-BFE3-42FC21CA0CAE}" destId="{F610C913-FA56-403F-91F6-2FC2BB0B94AF}" srcOrd="1" destOrd="0" presId="urn:microsoft.com/office/officeart/2005/8/layout/orgChart1"/>
    <dgm:cxn modelId="{09949635-470A-4C40-938F-056E5C0DEE43}" type="presParOf" srcId="{49EE1B5E-A780-48E4-B5C0-CD421AD6B680}" destId="{F42CB32D-17BC-4836-BA7A-732D9E5309AC}" srcOrd="1" destOrd="0" presId="urn:microsoft.com/office/officeart/2005/8/layout/orgChart1"/>
    <dgm:cxn modelId="{CECED804-C67C-4353-BC50-64D9847B2D67}" type="presParOf" srcId="{49EE1B5E-A780-48E4-B5C0-CD421AD6B680}" destId="{7FD8CE5E-A357-4B31-A5FE-97E16C944B8F}" srcOrd="2" destOrd="0" presId="urn:microsoft.com/office/officeart/2005/8/layout/orgChart1"/>
    <dgm:cxn modelId="{BB1B9241-633D-4B00-A15C-88B87BCFE06B}" type="presParOf" srcId="{8D0054FC-DB65-448B-890B-4FD721DA38DF}" destId="{EBEDAF27-2B4A-4F8B-9156-B85963329D03}" srcOrd="2" destOrd="0" presId="urn:microsoft.com/office/officeart/2005/8/layout/orgChart1"/>
    <dgm:cxn modelId="{57BA83B1-8961-4CDA-A732-8B472EF15979}" type="presParOf" srcId="{8D0054FC-DB65-448B-890B-4FD721DA38DF}" destId="{644D60B2-24B4-44D5-A905-367DB6C3A14F}" srcOrd="3" destOrd="0" presId="urn:microsoft.com/office/officeart/2005/8/layout/orgChart1"/>
    <dgm:cxn modelId="{F9BAF5F6-36C3-453C-8501-0FE980909C06}" type="presParOf" srcId="{644D60B2-24B4-44D5-A905-367DB6C3A14F}" destId="{5AE0A71A-FA96-41D1-B5AD-1A608B90C478}" srcOrd="0" destOrd="0" presId="urn:microsoft.com/office/officeart/2005/8/layout/orgChart1"/>
    <dgm:cxn modelId="{83390AB3-24A3-4575-B5B8-28F23E6A73E5}" type="presParOf" srcId="{5AE0A71A-FA96-41D1-B5AD-1A608B90C478}" destId="{C4B3B85F-8CA0-4D42-B710-EBEA899D4EC3}" srcOrd="0" destOrd="0" presId="urn:microsoft.com/office/officeart/2005/8/layout/orgChart1"/>
    <dgm:cxn modelId="{EA1DC1DA-AD9B-4D65-9B69-6335E96C941C}" type="presParOf" srcId="{5AE0A71A-FA96-41D1-B5AD-1A608B90C478}" destId="{CAA21247-E6CD-492D-9DED-1A52769AFF01}" srcOrd="1" destOrd="0" presId="urn:microsoft.com/office/officeart/2005/8/layout/orgChart1"/>
    <dgm:cxn modelId="{2F0AD6B4-3091-4EF7-B67D-B5B5B2C13890}" type="presParOf" srcId="{644D60B2-24B4-44D5-A905-367DB6C3A14F}" destId="{43A9B1C3-7CB5-425E-BF64-32404E3958CA}" srcOrd="1" destOrd="0" presId="urn:microsoft.com/office/officeart/2005/8/layout/orgChart1"/>
    <dgm:cxn modelId="{00456B52-9CBA-4846-B37E-AF5C6C7E09B6}" type="presParOf" srcId="{644D60B2-24B4-44D5-A905-367DB6C3A14F}" destId="{E9870F9E-4501-450C-A291-C5F0FDCAC8BD}" srcOrd="2" destOrd="0" presId="urn:microsoft.com/office/officeart/2005/8/layout/orgChart1"/>
    <dgm:cxn modelId="{0A8D4E82-17A1-4E09-B192-E9B2F0E9EE1F}" type="presParOf" srcId="{8D0054FC-DB65-448B-890B-4FD721DA38DF}" destId="{F247DB41-7BB0-4223-8F9B-C52EB0153207}" srcOrd="4" destOrd="0" presId="urn:microsoft.com/office/officeart/2005/8/layout/orgChart1"/>
    <dgm:cxn modelId="{0DC86846-5FE1-4E14-A7CD-B2B95C222779}" type="presParOf" srcId="{8D0054FC-DB65-448B-890B-4FD721DA38DF}" destId="{C1D8AF91-FF7B-4ED3-B6AB-63D68D76EA85}" srcOrd="5" destOrd="0" presId="urn:microsoft.com/office/officeart/2005/8/layout/orgChart1"/>
    <dgm:cxn modelId="{A0AED7C1-120E-4E8F-A29C-F3C8E6588095}" type="presParOf" srcId="{C1D8AF91-FF7B-4ED3-B6AB-63D68D76EA85}" destId="{EFA64261-CDCF-47F8-8932-1C426C9B2D2B}" srcOrd="0" destOrd="0" presId="urn:microsoft.com/office/officeart/2005/8/layout/orgChart1"/>
    <dgm:cxn modelId="{A77CAEB7-B8DC-4D45-B981-E321B10971D4}" type="presParOf" srcId="{EFA64261-CDCF-47F8-8932-1C426C9B2D2B}" destId="{4BB44F47-F2DF-4502-822E-738334CF6842}" srcOrd="0" destOrd="0" presId="urn:microsoft.com/office/officeart/2005/8/layout/orgChart1"/>
    <dgm:cxn modelId="{5602229D-0174-4149-BDB1-2C2E71146CC4}" type="presParOf" srcId="{EFA64261-CDCF-47F8-8932-1C426C9B2D2B}" destId="{C59C477F-A484-44C4-8DF1-CBE49AEF463D}" srcOrd="1" destOrd="0" presId="urn:microsoft.com/office/officeart/2005/8/layout/orgChart1"/>
    <dgm:cxn modelId="{69743F60-0656-4DD9-97C0-77BC7E1EA7A8}" type="presParOf" srcId="{C1D8AF91-FF7B-4ED3-B6AB-63D68D76EA85}" destId="{5673F2A8-68F0-4C67-BAC6-DF6E2043F076}" srcOrd="1" destOrd="0" presId="urn:microsoft.com/office/officeart/2005/8/layout/orgChart1"/>
    <dgm:cxn modelId="{2A8BDBBC-C226-4911-9374-6F7C70B57F74}" type="presParOf" srcId="{C1D8AF91-FF7B-4ED3-B6AB-63D68D76EA85}" destId="{C0F60A58-42FE-410B-82E5-ABA159B13693}" srcOrd="2" destOrd="0" presId="urn:microsoft.com/office/officeart/2005/8/layout/orgChart1"/>
    <dgm:cxn modelId="{1FF4E15A-C46B-4968-9BD4-D2A895B47B13}" type="presParOf" srcId="{8D0054FC-DB65-448B-890B-4FD721DA38DF}" destId="{29EDF66D-00DB-4942-87AD-7CEBF91CD3EC}" srcOrd="6" destOrd="0" presId="urn:microsoft.com/office/officeart/2005/8/layout/orgChart1"/>
    <dgm:cxn modelId="{5E3C8D0F-983D-494D-8E7D-952108E80498}" type="presParOf" srcId="{8D0054FC-DB65-448B-890B-4FD721DA38DF}" destId="{0CBE1276-13E7-4EF8-AA1F-61637B56389D}" srcOrd="7" destOrd="0" presId="urn:microsoft.com/office/officeart/2005/8/layout/orgChart1"/>
    <dgm:cxn modelId="{3AF39560-A911-4808-9B73-C7466910CDBC}" type="presParOf" srcId="{0CBE1276-13E7-4EF8-AA1F-61637B56389D}" destId="{9BB92E38-3CF8-41CA-8DA3-1FEBBD55A383}" srcOrd="0" destOrd="0" presId="urn:microsoft.com/office/officeart/2005/8/layout/orgChart1"/>
    <dgm:cxn modelId="{3C338AAD-7D69-4FA7-9FDC-7ABD69EC3324}" type="presParOf" srcId="{9BB92E38-3CF8-41CA-8DA3-1FEBBD55A383}" destId="{34B4F202-7A32-4609-8D66-B9376541622A}" srcOrd="0" destOrd="0" presId="urn:microsoft.com/office/officeart/2005/8/layout/orgChart1"/>
    <dgm:cxn modelId="{868212B2-0187-48A0-8AAE-5A349F80491F}" type="presParOf" srcId="{9BB92E38-3CF8-41CA-8DA3-1FEBBD55A383}" destId="{1735C7AE-FF3E-42C9-8C19-C12541C14D90}" srcOrd="1" destOrd="0" presId="urn:microsoft.com/office/officeart/2005/8/layout/orgChart1"/>
    <dgm:cxn modelId="{EEF21FD4-79C9-48A7-BE52-12DC3AB514B2}" type="presParOf" srcId="{0CBE1276-13E7-4EF8-AA1F-61637B56389D}" destId="{DE9EDA77-E5E0-4C8F-AEE5-BDEEF8A24B3A}" srcOrd="1" destOrd="0" presId="urn:microsoft.com/office/officeart/2005/8/layout/orgChart1"/>
    <dgm:cxn modelId="{D29312A2-1191-40A5-AB75-2D8257CDBBED}" type="presParOf" srcId="{0CBE1276-13E7-4EF8-AA1F-61637B56389D}" destId="{7B2E954E-1AF6-4A8B-B640-B831B8A6AEAC}" srcOrd="2" destOrd="0" presId="urn:microsoft.com/office/officeart/2005/8/layout/orgChart1"/>
    <dgm:cxn modelId="{10780D26-5556-4A26-88CD-BE14A4EBCA36}" type="presParOf" srcId="{8D0054FC-DB65-448B-890B-4FD721DA38DF}" destId="{C7C6C335-BB64-4718-AB10-64B30CF3364A}" srcOrd="8" destOrd="0" presId="urn:microsoft.com/office/officeart/2005/8/layout/orgChart1"/>
    <dgm:cxn modelId="{C320B57E-BCB9-4682-9EE2-E429CE0C8B8A}" type="presParOf" srcId="{8D0054FC-DB65-448B-890B-4FD721DA38DF}" destId="{EF4F7158-ACEE-4384-BC82-DDC7A395E733}" srcOrd="9" destOrd="0" presId="urn:microsoft.com/office/officeart/2005/8/layout/orgChart1"/>
    <dgm:cxn modelId="{9FE92F00-6071-4FB8-A6DF-93B2EB2E3039}" type="presParOf" srcId="{EF4F7158-ACEE-4384-BC82-DDC7A395E733}" destId="{CD3F66FD-1FC7-4083-ADF4-FBACADADCE0A}" srcOrd="0" destOrd="0" presId="urn:microsoft.com/office/officeart/2005/8/layout/orgChart1"/>
    <dgm:cxn modelId="{7010D5BE-BCD1-4823-A9B8-89E087BDD417}" type="presParOf" srcId="{CD3F66FD-1FC7-4083-ADF4-FBACADADCE0A}" destId="{AA0357BC-AC0F-4BB5-81C9-AA39E2C0368F}" srcOrd="0" destOrd="0" presId="urn:microsoft.com/office/officeart/2005/8/layout/orgChart1"/>
    <dgm:cxn modelId="{188C3E17-6BDF-401D-BE42-9E5E72CD5D05}" type="presParOf" srcId="{CD3F66FD-1FC7-4083-ADF4-FBACADADCE0A}" destId="{5EE51992-5F30-4881-AA6B-8F50532F3397}" srcOrd="1" destOrd="0" presId="urn:microsoft.com/office/officeart/2005/8/layout/orgChart1"/>
    <dgm:cxn modelId="{C3BAA5DD-4DB2-4F3F-9809-440D46227A3C}" type="presParOf" srcId="{EF4F7158-ACEE-4384-BC82-DDC7A395E733}" destId="{B0AC3E21-FDE3-43D5-AEA1-6229FA243AB9}" srcOrd="1" destOrd="0" presId="urn:microsoft.com/office/officeart/2005/8/layout/orgChart1"/>
    <dgm:cxn modelId="{1A50A098-0C6B-49E8-B810-C98490D28281}" type="presParOf" srcId="{EF4F7158-ACEE-4384-BC82-DDC7A395E733}" destId="{83A1E5F3-70B4-4083-89D3-A25109192CCE}" srcOrd="2" destOrd="0" presId="urn:microsoft.com/office/officeart/2005/8/layout/orgChart1"/>
    <dgm:cxn modelId="{4D351966-F7AA-4B3B-B53E-21FDB558B313}" type="presParOf" srcId="{8D0054FC-DB65-448B-890B-4FD721DA38DF}" destId="{36389D3E-7623-41D3-B7FE-42EFFF1FE2E8}" srcOrd="10" destOrd="0" presId="urn:microsoft.com/office/officeart/2005/8/layout/orgChart1"/>
    <dgm:cxn modelId="{2AE11586-00DD-40AB-BDCA-66B8D878138A}" type="presParOf" srcId="{8D0054FC-DB65-448B-890B-4FD721DA38DF}" destId="{5E3E64CF-BD1F-49A7-BF2E-A8AACF1DF996}" srcOrd="11" destOrd="0" presId="urn:microsoft.com/office/officeart/2005/8/layout/orgChart1"/>
    <dgm:cxn modelId="{57E2A7FB-D337-4479-A792-62A3DEAEE3D5}" type="presParOf" srcId="{5E3E64CF-BD1F-49A7-BF2E-A8AACF1DF996}" destId="{54FB8FC4-F053-48CF-B276-D7AB88CD521C}" srcOrd="0" destOrd="0" presId="urn:microsoft.com/office/officeart/2005/8/layout/orgChart1"/>
    <dgm:cxn modelId="{12B725E1-1ADD-43D7-8489-2C5061A4706A}" type="presParOf" srcId="{54FB8FC4-F053-48CF-B276-D7AB88CD521C}" destId="{A016490C-E91C-4C62-A2C6-E635570B2BDA}" srcOrd="0" destOrd="0" presId="urn:microsoft.com/office/officeart/2005/8/layout/orgChart1"/>
    <dgm:cxn modelId="{D227A1E3-8394-40DC-9358-57A283D2060E}" type="presParOf" srcId="{54FB8FC4-F053-48CF-B276-D7AB88CD521C}" destId="{567645FD-5F38-4CA1-9BAB-6541032E8415}" srcOrd="1" destOrd="0" presId="urn:microsoft.com/office/officeart/2005/8/layout/orgChart1"/>
    <dgm:cxn modelId="{F5D29376-DCE1-4ADB-8B2A-EEEDD23C9158}" type="presParOf" srcId="{5E3E64CF-BD1F-49A7-BF2E-A8AACF1DF996}" destId="{99FCB717-D08C-467C-B2D5-132AE6ED4659}" srcOrd="1" destOrd="0" presId="urn:microsoft.com/office/officeart/2005/8/layout/orgChart1"/>
    <dgm:cxn modelId="{D235DBA1-D185-44BC-9975-B0D96CD53BF1}" type="presParOf" srcId="{5E3E64CF-BD1F-49A7-BF2E-A8AACF1DF996}" destId="{19693697-B2A3-4849-9B33-C8CCDB372CFD}" srcOrd="2" destOrd="0" presId="urn:microsoft.com/office/officeart/2005/8/layout/orgChart1"/>
    <dgm:cxn modelId="{DEB38859-44BC-4382-9DD4-31596EEFD945}" type="presParOf" srcId="{8D0054FC-DB65-448B-890B-4FD721DA38DF}" destId="{435A6951-81D0-4FCE-9E4E-CFE0E1309E9A}" srcOrd="12" destOrd="0" presId="urn:microsoft.com/office/officeart/2005/8/layout/orgChart1"/>
    <dgm:cxn modelId="{D73EE415-BAA7-4974-9906-155B1F4EE9DF}" type="presParOf" srcId="{8D0054FC-DB65-448B-890B-4FD721DA38DF}" destId="{0D09895F-2417-4F71-A2AC-7A6DF6DED244}" srcOrd="13" destOrd="0" presId="urn:microsoft.com/office/officeart/2005/8/layout/orgChart1"/>
    <dgm:cxn modelId="{E44F0C98-3C58-45BB-83E6-04D5F9D2970A}" type="presParOf" srcId="{0D09895F-2417-4F71-A2AC-7A6DF6DED244}" destId="{7916618D-035D-447C-A2FB-1689CF9DA70A}" srcOrd="0" destOrd="0" presId="urn:microsoft.com/office/officeart/2005/8/layout/orgChart1"/>
    <dgm:cxn modelId="{14B690ED-9E9E-4209-ACFF-406D3551B1CF}" type="presParOf" srcId="{7916618D-035D-447C-A2FB-1689CF9DA70A}" destId="{4C142921-D01F-4D39-AAD0-91EF6F158317}" srcOrd="0" destOrd="0" presId="urn:microsoft.com/office/officeart/2005/8/layout/orgChart1"/>
    <dgm:cxn modelId="{9A52203E-D9A3-41D2-91E4-29DAED06705D}" type="presParOf" srcId="{7916618D-035D-447C-A2FB-1689CF9DA70A}" destId="{592D7A4C-1FC8-4018-91AB-3FF7150D630E}" srcOrd="1" destOrd="0" presId="urn:microsoft.com/office/officeart/2005/8/layout/orgChart1"/>
    <dgm:cxn modelId="{83F735D2-2C52-4FFD-B172-A43E2A8C5040}" type="presParOf" srcId="{0D09895F-2417-4F71-A2AC-7A6DF6DED244}" destId="{4B0E92C7-EFD8-46A4-BBB2-0813C0FAA87E}" srcOrd="1" destOrd="0" presId="urn:microsoft.com/office/officeart/2005/8/layout/orgChart1"/>
    <dgm:cxn modelId="{8E7392DA-7069-47AA-9821-DDE05E9BB787}" type="presParOf" srcId="{0D09895F-2417-4F71-A2AC-7A6DF6DED244}" destId="{17A7E501-4072-4ABE-91D2-B8C5058B6928}" srcOrd="2" destOrd="0" presId="urn:microsoft.com/office/officeart/2005/8/layout/orgChart1"/>
    <dgm:cxn modelId="{B1FB2757-1A97-4840-A2C1-BD0ED63198AC}" type="presParOf" srcId="{1B3FD19E-F2CD-4D29-9E3D-253BA4E11345}" destId="{A003809C-BA94-4FD7-AF02-4C13DA01CCA8}" srcOrd="2" destOrd="0" presId="urn:microsoft.com/office/officeart/2005/8/layout/orgChart1"/>
    <dgm:cxn modelId="{9E38FC60-1A0A-48C2-B812-340A082B2B34}" type="presParOf" srcId="{0BBF28D3-AAC6-4D23-955E-E310AA3FE66E}" destId="{7A5622F7-6AD5-4E72-B060-BA06647E592B}" srcOrd="4" destOrd="0" presId="urn:microsoft.com/office/officeart/2005/8/layout/orgChart1"/>
    <dgm:cxn modelId="{12A4BC8A-23AB-43A4-B9E0-9042C2630506}" type="presParOf" srcId="{0BBF28D3-AAC6-4D23-955E-E310AA3FE66E}" destId="{C3C516F9-2210-4C65-901D-B7EDF0F255EB}" srcOrd="5" destOrd="0" presId="urn:microsoft.com/office/officeart/2005/8/layout/orgChart1"/>
    <dgm:cxn modelId="{CAA7B7FC-361B-4F84-868F-B5AE420008CE}" type="presParOf" srcId="{C3C516F9-2210-4C65-901D-B7EDF0F255EB}" destId="{91E48274-8501-4261-B2D6-ACC1C4EEE3A6}" srcOrd="0" destOrd="0" presId="urn:microsoft.com/office/officeart/2005/8/layout/orgChart1"/>
    <dgm:cxn modelId="{6C9023C2-F39F-46AF-8496-8DDEAD79D46C}" type="presParOf" srcId="{91E48274-8501-4261-B2D6-ACC1C4EEE3A6}" destId="{513A284C-01F8-43A2-8BC9-62258E6D5B0B}" srcOrd="0" destOrd="0" presId="urn:microsoft.com/office/officeart/2005/8/layout/orgChart1"/>
    <dgm:cxn modelId="{CDE9CDB3-F85A-4C4C-A249-DC8817AE2525}" type="presParOf" srcId="{91E48274-8501-4261-B2D6-ACC1C4EEE3A6}" destId="{F5AE86B4-9F41-44FA-8C81-D7285ACFDA4F}" srcOrd="1" destOrd="0" presId="urn:microsoft.com/office/officeart/2005/8/layout/orgChart1"/>
    <dgm:cxn modelId="{AA6F9DDC-1E15-4F76-B2C4-825E02F864EC}" type="presParOf" srcId="{C3C516F9-2210-4C65-901D-B7EDF0F255EB}" destId="{43BDC478-A58C-4901-9A3A-F70BC8785E07}" srcOrd="1" destOrd="0" presId="urn:microsoft.com/office/officeart/2005/8/layout/orgChart1"/>
    <dgm:cxn modelId="{D7166439-260B-49DE-83BC-E66DE73F1C57}" type="presParOf" srcId="{43BDC478-A58C-4901-9A3A-F70BC8785E07}" destId="{BA8FC1B5-D623-4D3B-AA35-19A9B6666C40}" srcOrd="0" destOrd="0" presId="urn:microsoft.com/office/officeart/2005/8/layout/orgChart1"/>
    <dgm:cxn modelId="{C632CD36-6FD2-4843-B2CC-DD2D6752F1B1}" type="presParOf" srcId="{43BDC478-A58C-4901-9A3A-F70BC8785E07}" destId="{027722DA-818C-45D2-9D65-21894134E9C6}" srcOrd="1" destOrd="0" presId="urn:microsoft.com/office/officeart/2005/8/layout/orgChart1"/>
    <dgm:cxn modelId="{B0D34D1F-BD46-40C6-8E32-CA6A22572D7D}" type="presParOf" srcId="{027722DA-818C-45D2-9D65-21894134E9C6}" destId="{27D10986-DFDA-4138-B27E-B7B68F7033BF}" srcOrd="0" destOrd="0" presId="urn:microsoft.com/office/officeart/2005/8/layout/orgChart1"/>
    <dgm:cxn modelId="{DDD60049-B50F-423C-87F3-0F0BA9D99BAA}" type="presParOf" srcId="{27D10986-DFDA-4138-B27E-B7B68F7033BF}" destId="{8CF16290-9241-4088-8F77-D5CAD8FC12A4}" srcOrd="0" destOrd="0" presId="urn:microsoft.com/office/officeart/2005/8/layout/orgChart1"/>
    <dgm:cxn modelId="{7120F8B3-2E07-4B3C-9A7A-AB0BFBCA1992}" type="presParOf" srcId="{27D10986-DFDA-4138-B27E-B7B68F7033BF}" destId="{87FC3405-BBF8-4865-A940-CAF1FE9BED80}" srcOrd="1" destOrd="0" presId="urn:microsoft.com/office/officeart/2005/8/layout/orgChart1"/>
    <dgm:cxn modelId="{1CBEA739-C4B6-44D8-BE50-67B6AE68915E}" type="presParOf" srcId="{027722DA-818C-45D2-9D65-21894134E9C6}" destId="{69EC0B6C-4289-4D16-8CC9-0764C2FCF9B3}" srcOrd="1" destOrd="0" presId="urn:microsoft.com/office/officeart/2005/8/layout/orgChart1"/>
    <dgm:cxn modelId="{33D15AA4-F6DC-4B67-AE48-C6F028273690}" type="presParOf" srcId="{027722DA-818C-45D2-9D65-21894134E9C6}" destId="{33362B46-611F-41E9-80C9-9AC2BE388335}" srcOrd="2" destOrd="0" presId="urn:microsoft.com/office/officeart/2005/8/layout/orgChart1"/>
    <dgm:cxn modelId="{DBC96839-CED5-42BA-9680-53B13B810D2F}" type="presParOf" srcId="{43BDC478-A58C-4901-9A3A-F70BC8785E07}" destId="{C9444BC1-0F2C-4ECC-AA75-F18235E81464}" srcOrd="2" destOrd="0" presId="urn:microsoft.com/office/officeart/2005/8/layout/orgChart1"/>
    <dgm:cxn modelId="{9BC66928-57BA-40C5-B1D5-17F1D30FD9C8}" type="presParOf" srcId="{43BDC478-A58C-4901-9A3A-F70BC8785E07}" destId="{542458AA-2B13-49BF-A751-28F7AE4D7A8C}" srcOrd="3" destOrd="0" presId="urn:microsoft.com/office/officeart/2005/8/layout/orgChart1"/>
    <dgm:cxn modelId="{DD65EEF0-39F6-4BD2-BBCF-013ED56904B8}" type="presParOf" srcId="{542458AA-2B13-49BF-A751-28F7AE4D7A8C}" destId="{D9B98594-0D83-451A-9EF0-9621F43AC8DB}" srcOrd="0" destOrd="0" presId="urn:microsoft.com/office/officeart/2005/8/layout/orgChart1"/>
    <dgm:cxn modelId="{D69B5AE0-FE74-466A-B6B9-F09D7ACC6085}" type="presParOf" srcId="{D9B98594-0D83-451A-9EF0-9621F43AC8DB}" destId="{7196728D-00CD-43B5-B995-7446438965B1}" srcOrd="0" destOrd="0" presId="urn:microsoft.com/office/officeart/2005/8/layout/orgChart1"/>
    <dgm:cxn modelId="{D52B4FE9-A84D-413A-8BFA-86311CAA933D}" type="presParOf" srcId="{D9B98594-0D83-451A-9EF0-9621F43AC8DB}" destId="{10406DEC-49CC-4AFE-B06B-2607EAF39417}" srcOrd="1" destOrd="0" presId="urn:microsoft.com/office/officeart/2005/8/layout/orgChart1"/>
    <dgm:cxn modelId="{2B3FB571-2C3A-4EA3-A137-05A0DD5FAED3}" type="presParOf" srcId="{542458AA-2B13-49BF-A751-28F7AE4D7A8C}" destId="{54DE0B87-76E8-4B8B-9CEE-C5A7A01DD196}" srcOrd="1" destOrd="0" presId="urn:microsoft.com/office/officeart/2005/8/layout/orgChart1"/>
    <dgm:cxn modelId="{A8B49549-0290-4C21-B8E0-1A0EC00D4FA0}" type="presParOf" srcId="{542458AA-2B13-49BF-A751-28F7AE4D7A8C}" destId="{82C7C22F-F10B-465C-BC87-76D7EBB5AFDE}" srcOrd="2" destOrd="0" presId="urn:microsoft.com/office/officeart/2005/8/layout/orgChart1"/>
    <dgm:cxn modelId="{111D8314-9419-47B1-83BD-5F005CF91E0D}" type="presParOf" srcId="{43BDC478-A58C-4901-9A3A-F70BC8785E07}" destId="{2DA1C0ED-A473-4868-95DF-2BB21FD5B583}" srcOrd="4" destOrd="0" presId="urn:microsoft.com/office/officeart/2005/8/layout/orgChart1"/>
    <dgm:cxn modelId="{C90FD218-0BA9-45E3-B468-9696C9FF991F}" type="presParOf" srcId="{43BDC478-A58C-4901-9A3A-F70BC8785E07}" destId="{E31B536A-F336-45E2-ADFF-C2B0138163A1}" srcOrd="5" destOrd="0" presId="urn:microsoft.com/office/officeart/2005/8/layout/orgChart1"/>
    <dgm:cxn modelId="{505FBECC-9D17-4787-9D8D-82FC5834E702}" type="presParOf" srcId="{E31B536A-F336-45E2-ADFF-C2B0138163A1}" destId="{FE83F84C-EFCD-4F35-9EA2-D046E3B0846B}" srcOrd="0" destOrd="0" presId="urn:microsoft.com/office/officeart/2005/8/layout/orgChart1"/>
    <dgm:cxn modelId="{E3A02080-2754-44BB-A311-8D7E15EFB038}" type="presParOf" srcId="{FE83F84C-EFCD-4F35-9EA2-D046E3B0846B}" destId="{9C289085-A43A-4E7A-8E50-E1727893EC1A}" srcOrd="0" destOrd="0" presId="urn:microsoft.com/office/officeart/2005/8/layout/orgChart1"/>
    <dgm:cxn modelId="{D8D3A2F1-8A91-4EB2-880B-DAFD616435E6}" type="presParOf" srcId="{FE83F84C-EFCD-4F35-9EA2-D046E3B0846B}" destId="{E4F99F63-D276-4891-BF30-7D85E5892140}" srcOrd="1" destOrd="0" presId="urn:microsoft.com/office/officeart/2005/8/layout/orgChart1"/>
    <dgm:cxn modelId="{7CCE8B41-A4BF-4293-8E08-96AAAB483321}" type="presParOf" srcId="{E31B536A-F336-45E2-ADFF-C2B0138163A1}" destId="{72D2ADE3-D024-43D8-9903-2003EBFD5719}" srcOrd="1" destOrd="0" presId="urn:microsoft.com/office/officeart/2005/8/layout/orgChart1"/>
    <dgm:cxn modelId="{33042074-5F5D-4FBC-AB33-ADE182C7D2C3}" type="presParOf" srcId="{E31B536A-F336-45E2-ADFF-C2B0138163A1}" destId="{9117B4C5-7466-4392-98B3-AD46123FC33C}" srcOrd="2" destOrd="0" presId="urn:microsoft.com/office/officeart/2005/8/layout/orgChart1"/>
    <dgm:cxn modelId="{6AE28480-A0AD-4ADA-8CA6-082B41AA85DA}" type="presParOf" srcId="{C3C516F9-2210-4C65-901D-B7EDF0F255EB}" destId="{439DE708-0ACA-4D5A-ABFF-5C9C84A894DE}" srcOrd="2" destOrd="0" presId="urn:microsoft.com/office/officeart/2005/8/layout/orgChart1"/>
    <dgm:cxn modelId="{A58D56DA-9C88-4B6A-908E-43FE49AAAC69}" type="presParOf" srcId="{0BBF28D3-AAC6-4D23-955E-E310AA3FE66E}" destId="{25E002EA-B6D5-4941-8E23-3DC399DADD93}" srcOrd="6" destOrd="0" presId="urn:microsoft.com/office/officeart/2005/8/layout/orgChart1"/>
    <dgm:cxn modelId="{DBD5D913-4DEA-4864-8648-323B0B743232}" type="presParOf" srcId="{0BBF28D3-AAC6-4D23-955E-E310AA3FE66E}" destId="{BD241B44-0EFF-4607-BBD2-774DCF4D9998}" srcOrd="7" destOrd="0" presId="urn:microsoft.com/office/officeart/2005/8/layout/orgChart1"/>
    <dgm:cxn modelId="{10629DC9-763A-422A-8E72-DD658F5C61CD}" type="presParOf" srcId="{BD241B44-0EFF-4607-BBD2-774DCF4D9998}" destId="{1DC4E4A7-1B99-4820-AF96-ECFB16118DE7}" srcOrd="0" destOrd="0" presId="urn:microsoft.com/office/officeart/2005/8/layout/orgChart1"/>
    <dgm:cxn modelId="{B7461790-B199-45BA-A0B7-1FC6154711CE}" type="presParOf" srcId="{1DC4E4A7-1B99-4820-AF96-ECFB16118DE7}" destId="{BF056D0B-6683-4E00-9F54-752F681BFDE2}" srcOrd="0" destOrd="0" presId="urn:microsoft.com/office/officeart/2005/8/layout/orgChart1"/>
    <dgm:cxn modelId="{49675E89-7795-4665-B380-24A2A7CA6434}" type="presParOf" srcId="{1DC4E4A7-1B99-4820-AF96-ECFB16118DE7}" destId="{E1783296-0148-4BBA-8221-27335F472741}" srcOrd="1" destOrd="0" presId="urn:microsoft.com/office/officeart/2005/8/layout/orgChart1"/>
    <dgm:cxn modelId="{6EB27C5F-3108-4156-B533-C28F1FABAD9A}" type="presParOf" srcId="{BD241B44-0EFF-4607-BBD2-774DCF4D9998}" destId="{369F0A97-8FAA-4607-82FC-62D6292FBC2D}" srcOrd="1" destOrd="0" presId="urn:microsoft.com/office/officeart/2005/8/layout/orgChart1"/>
    <dgm:cxn modelId="{7D8AE1F3-2E97-41D8-ACCE-C51C41D72991}" type="presParOf" srcId="{369F0A97-8FAA-4607-82FC-62D6292FBC2D}" destId="{BB1B89A5-EFCD-43EE-A699-7CFB4D45618A}" srcOrd="0" destOrd="0" presId="urn:microsoft.com/office/officeart/2005/8/layout/orgChart1"/>
    <dgm:cxn modelId="{01536C6A-B0C3-42A4-A4EE-B39738821CE7}" type="presParOf" srcId="{369F0A97-8FAA-4607-82FC-62D6292FBC2D}" destId="{FD58771C-20A6-412A-8335-AF49C3FC80F6}" srcOrd="1" destOrd="0" presId="urn:microsoft.com/office/officeart/2005/8/layout/orgChart1"/>
    <dgm:cxn modelId="{4C0FEC73-9F60-4A0C-95AA-BC135D9D0E09}" type="presParOf" srcId="{FD58771C-20A6-412A-8335-AF49C3FC80F6}" destId="{120A42BB-E993-4C39-8511-DCD832C123EC}" srcOrd="0" destOrd="0" presId="urn:microsoft.com/office/officeart/2005/8/layout/orgChart1"/>
    <dgm:cxn modelId="{4D5D4178-5CFA-4C9A-9F77-90B0824111F5}" type="presParOf" srcId="{120A42BB-E993-4C39-8511-DCD832C123EC}" destId="{AFAF3790-A4C0-4121-B1F4-516E6071DC24}" srcOrd="0" destOrd="0" presId="urn:microsoft.com/office/officeart/2005/8/layout/orgChart1"/>
    <dgm:cxn modelId="{3F1003BA-F4D6-4282-884D-5ADE82578B3D}" type="presParOf" srcId="{120A42BB-E993-4C39-8511-DCD832C123EC}" destId="{40D20543-16E6-4C43-82F8-8C145A2816BC}" srcOrd="1" destOrd="0" presId="urn:microsoft.com/office/officeart/2005/8/layout/orgChart1"/>
    <dgm:cxn modelId="{3B80E715-0F3B-46B4-97AC-B021A10C0387}" type="presParOf" srcId="{FD58771C-20A6-412A-8335-AF49C3FC80F6}" destId="{0464CB01-EBA6-4AF5-9B2A-3C1277F917FF}" srcOrd="1" destOrd="0" presId="urn:microsoft.com/office/officeart/2005/8/layout/orgChart1"/>
    <dgm:cxn modelId="{3D47EBC2-452A-4F07-B1CD-3B37CCA9B127}" type="presParOf" srcId="{FD58771C-20A6-412A-8335-AF49C3FC80F6}" destId="{A85095D6-C970-4CA7-9252-77EA66C69027}" srcOrd="2" destOrd="0" presId="urn:microsoft.com/office/officeart/2005/8/layout/orgChart1"/>
    <dgm:cxn modelId="{4DCE7467-5F66-471A-91F5-D027EBED8BDB}" type="presParOf" srcId="{369F0A97-8FAA-4607-82FC-62D6292FBC2D}" destId="{1BBB8CAF-421E-454D-83C2-DDAE5D24A3D2}" srcOrd="2" destOrd="0" presId="urn:microsoft.com/office/officeart/2005/8/layout/orgChart1"/>
    <dgm:cxn modelId="{628E9D00-CE17-415B-9201-0206B195E393}" type="presParOf" srcId="{369F0A97-8FAA-4607-82FC-62D6292FBC2D}" destId="{2744BF60-11C6-4E57-96E2-7E9F0626604E}" srcOrd="3" destOrd="0" presId="urn:microsoft.com/office/officeart/2005/8/layout/orgChart1"/>
    <dgm:cxn modelId="{2BE6019B-8619-4666-B2E9-5F6C6DBD4667}" type="presParOf" srcId="{2744BF60-11C6-4E57-96E2-7E9F0626604E}" destId="{A5C5327A-4AF2-48A5-8774-12B6EE159EF2}" srcOrd="0" destOrd="0" presId="urn:microsoft.com/office/officeart/2005/8/layout/orgChart1"/>
    <dgm:cxn modelId="{B049C7B0-BD9B-4224-B5E5-DF4DA06C27A0}" type="presParOf" srcId="{A5C5327A-4AF2-48A5-8774-12B6EE159EF2}" destId="{FF8D7EC8-37DC-45D5-964B-7E07D0FAC476}" srcOrd="0" destOrd="0" presId="urn:microsoft.com/office/officeart/2005/8/layout/orgChart1"/>
    <dgm:cxn modelId="{F9B3B51A-2012-4AFA-8A5A-0A90910A8F06}" type="presParOf" srcId="{A5C5327A-4AF2-48A5-8774-12B6EE159EF2}" destId="{FF17AD46-4A7E-430A-AF46-AA80407EF033}" srcOrd="1" destOrd="0" presId="urn:microsoft.com/office/officeart/2005/8/layout/orgChart1"/>
    <dgm:cxn modelId="{7877E89F-946A-4BD4-821F-E1CCC324F784}" type="presParOf" srcId="{2744BF60-11C6-4E57-96E2-7E9F0626604E}" destId="{795E4D96-E3A6-4A57-8580-5CD7CAF4F960}" srcOrd="1" destOrd="0" presId="urn:microsoft.com/office/officeart/2005/8/layout/orgChart1"/>
    <dgm:cxn modelId="{91A0C72D-1554-41A3-BA8B-E161692FB6C5}" type="presParOf" srcId="{2744BF60-11C6-4E57-96E2-7E9F0626604E}" destId="{EFC34095-02DE-4886-B914-5D4BE0A224FA}" srcOrd="2" destOrd="0" presId="urn:microsoft.com/office/officeart/2005/8/layout/orgChart1"/>
    <dgm:cxn modelId="{E81AE019-BABC-42AE-B8A7-841B46EBE98A}" type="presParOf" srcId="{369F0A97-8FAA-4607-82FC-62D6292FBC2D}" destId="{856FBEB9-D231-4937-BB5B-128C66BE6B2E}" srcOrd="4" destOrd="0" presId="urn:microsoft.com/office/officeart/2005/8/layout/orgChart1"/>
    <dgm:cxn modelId="{DD3FA95E-2FC7-406C-A114-ED5E5467E220}" type="presParOf" srcId="{369F0A97-8FAA-4607-82FC-62D6292FBC2D}" destId="{12773EA2-F141-4F48-A7FE-ACCA1C10D10B}" srcOrd="5" destOrd="0" presId="urn:microsoft.com/office/officeart/2005/8/layout/orgChart1"/>
    <dgm:cxn modelId="{34DA87F6-0649-469B-94E4-62A1B4D4DDB4}" type="presParOf" srcId="{12773EA2-F141-4F48-A7FE-ACCA1C10D10B}" destId="{FA9FE922-26B4-48B2-8CA8-28CCBEFD7698}" srcOrd="0" destOrd="0" presId="urn:microsoft.com/office/officeart/2005/8/layout/orgChart1"/>
    <dgm:cxn modelId="{B8C4896E-7612-46C0-B7D2-459E510CEB96}" type="presParOf" srcId="{FA9FE922-26B4-48B2-8CA8-28CCBEFD7698}" destId="{564BDF29-00FD-426D-B215-EA594719A97A}" srcOrd="0" destOrd="0" presId="urn:microsoft.com/office/officeart/2005/8/layout/orgChart1"/>
    <dgm:cxn modelId="{AB3F3E56-3E78-44E4-BFFC-09FD0B425A66}" type="presParOf" srcId="{FA9FE922-26B4-48B2-8CA8-28CCBEFD7698}" destId="{3B778D58-A0FC-461C-8B71-16DFB4B996BF}" srcOrd="1" destOrd="0" presId="urn:microsoft.com/office/officeart/2005/8/layout/orgChart1"/>
    <dgm:cxn modelId="{27951D17-F9F6-4728-97F6-C4C09588F2FB}" type="presParOf" srcId="{12773EA2-F141-4F48-A7FE-ACCA1C10D10B}" destId="{EB478509-1501-4B35-92BA-89E69AD6BB1A}" srcOrd="1" destOrd="0" presId="urn:microsoft.com/office/officeart/2005/8/layout/orgChart1"/>
    <dgm:cxn modelId="{C98A9646-BB89-4B8E-AE04-C664522F1515}" type="presParOf" srcId="{12773EA2-F141-4F48-A7FE-ACCA1C10D10B}" destId="{B315CADD-7815-40D0-BCA1-F5DA3D541295}" srcOrd="2" destOrd="0" presId="urn:microsoft.com/office/officeart/2005/8/layout/orgChart1"/>
    <dgm:cxn modelId="{60C12F93-4DA5-4133-A4AC-FAD0A94A5975}" type="presParOf" srcId="{369F0A97-8FAA-4607-82FC-62D6292FBC2D}" destId="{DA3CB689-D83E-4CF8-A4E5-03243F23AD04}" srcOrd="6" destOrd="0" presId="urn:microsoft.com/office/officeart/2005/8/layout/orgChart1"/>
    <dgm:cxn modelId="{177CAF64-BF13-40AD-A540-87744E663A5B}" type="presParOf" srcId="{369F0A97-8FAA-4607-82FC-62D6292FBC2D}" destId="{6AB677C4-4DF2-4138-9D1E-254BA3407C37}" srcOrd="7" destOrd="0" presId="urn:microsoft.com/office/officeart/2005/8/layout/orgChart1"/>
    <dgm:cxn modelId="{E5C764EB-96DD-4D56-97BF-D97D91DB0C17}" type="presParOf" srcId="{6AB677C4-4DF2-4138-9D1E-254BA3407C37}" destId="{8C4D95E3-11A6-43C9-859F-98AE1D8D52BD}" srcOrd="0" destOrd="0" presId="urn:microsoft.com/office/officeart/2005/8/layout/orgChart1"/>
    <dgm:cxn modelId="{98E2EF23-CC8D-49A5-A620-2E2F89F5EF33}" type="presParOf" srcId="{8C4D95E3-11A6-43C9-859F-98AE1D8D52BD}" destId="{1C71BEF6-A115-4EF1-B9CA-911CEA16E92A}" srcOrd="0" destOrd="0" presId="urn:microsoft.com/office/officeart/2005/8/layout/orgChart1"/>
    <dgm:cxn modelId="{27BC439C-8ECF-4E12-9C50-1BB7828CF825}" type="presParOf" srcId="{8C4D95E3-11A6-43C9-859F-98AE1D8D52BD}" destId="{DAE40112-CDB9-496A-B1F9-774F05C92A3E}" srcOrd="1" destOrd="0" presId="urn:microsoft.com/office/officeart/2005/8/layout/orgChart1"/>
    <dgm:cxn modelId="{ACB6A268-2A69-48AA-9758-E89438B63765}" type="presParOf" srcId="{6AB677C4-4DF2-4138-9D1E-254BA3407C37}" destId="{1E762D8F-46A5-44EE-90C5-B9598FF13868}" srcOrd="1" destOrd="0" presId="urn:microsoft.com/office/officeart/2005/8/layout/orgChart1"/>
    <dgm:cxn modelId="{4440D17B-0894-4EE4-9A57-BCBB9E45FDE5}" type="presParOf" srcId="{6AB677C4-4DF2-4138-9D1E-254BA3407C37}" destId="{C8743765-9F6F-4940-951E-9BEF8D72BAB3}" srcOrd="2" destOrd="0" presId="urn:microsoft.com/office/officeart/2005/8/layout/orgChart1"/>
    <dgm:cxn modelId="{8458A777-B18D-4B74-B10C-50C9D0C4F8C8}" type="presParOf" srcId="{369F0A97-8FAA-4607-82FC-62D6292FBC2D}" destId="{4BCB7F6E-D1FD-4EB5-955A-FC2CD1C99E54}" srcOrd="8" destOrd="0" presId="urn:microsoft.com/office/officeart/2005/8/layout/orgChart1"/>
    <dgm:cxn modelId="{DB70AC9B-12CB-49C0-A3E5-551C1185D4CF}" type="presParOf" srcId="{369F0A97-8FAA-4607-82FC-62D6292FBC2D}" destId="{5DCFC8B3-70A4-4BA2-8C86-3CC854B813FA}" srcOrd="9" destOrd="0" presId="urn:microsoft.com/office/officeart/2005/8/layout/orgChart1"/>
    <dgm:cxn modelId="{7DCE6205-9AA9-4A6C-88BC-6F5BBD885897}" type="presParOf" srcId="{5DCFC8B3-70A4-4BA2-8C86-3CC854B813FA}" destId="{ADF095D4-CFE5-42B2-8C92-53E57480AA67}" srcOrd="0" destOrd="0" presId="urn:microsoft.com/office/officeart/2005/8/layout/orgChart1"/>
    <dgm:cxn modelId="{D465516C-95D9-479F-8A2D-939918A09D8A}" type="presParOf" srcId="{ADF095D4-CFE5-42B2-8C92-53E57480AA67}" destId="{68BE73C8-1E89-4B62-8BE0-35A8C122896B}" srcOrd="0" destOrd="0" presId="urn:microsoft.com/office/officeart/2005/8/layout/orgChart1"/>
    <dgm:cxn modelId="{36F52CE6-3E35-44DA-8B4F-68EB347A9E5E}" type="presParOf" srcId="{ADF095D4-CFE5-42B2-8C92-53E57480AA67}" destId="{E268C1FE-3C5B-4BDA-ADD5-2C1D4699CB63}" srcOrd="1" destOrd="0" presId="urn:microsoft.com/office/officeart/2005/8/layout/orgChart1"/>
    <dgm:cxn modelId="{61381AC5-EAF6-494E-A536-E333D7966CC2}" type="presParOf" srcId="{5DCFC8B3-70A4-4BA2-8C86-3CC854B813FA}" destId="{39AE3085-7314-4868-B5FC-4E3F085B2F9E}" srcOrd="1" destOrd="0" presId="urn:microsoft.com/office/officeart/2005/8/layout/orgChart1"/>
    <dgm:cxn modelId="{8BCA88D2-ADF5-43E2-9F6B-5A54013214D5}" type="presParOf" srcId="{5DCFC8B3-70A4-4BA2-8C86-3CC854B813FA}" destId="{4090C5CD-E9A5-439D-86DA-CABC1DCAAFB6}" srcOrd="2" destOrd="0" presId="urn:microsoft.com/office/officeart/2005/8/layout/orgChart1"/>
    <dgm:cxn modelId="{83AC74F4-8C1B-4C2F-9415-453206CEB963}" type="presParOf" srcId="{BD241B44-0EFF-4607-BBD2-774DCF4D9998}" destId="{C3793135-86C7-4A9D-93B8-9F8FA1B877F1}" srcOrd="2" destOrd="0" presId="urn:microsoft.com/office/officeart/2005/8/layout/orgChart1"/>
    <dgm:cxn modelId="{E3571832-1944-4AD9-95E2-D4EF9DE24960}" type="presParOf" srcId="{0BBF28D3-AAC6-4D23-955E-E310AA3FE66E}" destId="{3A6C0C5B-A543-4189-8DF8-204148A75395}" srcOrd="8" destOrd="0" presId="urn:microsoft.com/office/officeart/2005/8/layout/orgChart1"/>
    <dgm:cxn modelId="{0B898786-179E-44B9-83ED-E45E5C21595E}" type="presParOf" srcId="{0BBF28D3-AAC6-4D23-955E-E310AA3FE66E}" destId="{1DFB0209-9B21-4CC9-B751-9747B625340C}" srcOrd="9" destOrd="0" presId="urn:microsoft.com/office/officeart/2005/8/layout/orgChart1"/>
    <dgm:cxn modelId="{0D394B96-71BA-4090-A09A-3372B69AEDE0}" type="presParOf" srcId="{1DFB0209-9B21-4CC9-B751-9747B625340C}" destId="{D1491F61-5C90-41EF-A097-3B916F9FFE04}" srcOrd="0" destOrd="0" presId="urn:microsoft.com/office/officeart/2005/8/layout/orgChart1"/>
    <dgm:cxn modelId="{FA6C6A90-8B85-453B-8E55-26019E10D2AC}" type="presParOf" srcId="{D1491F61-5C90-41EF-A097-3B916F9FFE04}" destId="{0E6C68A0-64EE-4279-AD81-715158016F35}" srcOrd="0" destOrd="0" presId="urn:microsoft.com/office/officeart/2005/8/layout/orgChart1"/>
    <dgm:cxn modelId="{195A5F48-8C9C-4CEC-A3FE-7416B6D24624}" type="presParOf" srcId="{D1491F61-5C90-41EF-A097-3B916F9FFE04}" destId="{9039C2E8-0381-4DBF-9418-D6FE3A2E4D74}" srcOrd="1" destOrd="0" presId="urn:microsoft.com/office/officeart/2005/8/layout/orgChart1"/>
    <dgm:cxn modelId="{4C846B8C-68E3-447C-9C1D-ADC1A3BBE686}" type="presParOf" srcId="{1DFB0209-9B21-4CC9-B751-9747B625340C}" destId="{1C7C71A1-1BF8-4162-9417-4BB1BB0F2DE1}" srcOrd="1" destOrd="0" presId="urn:microsoft.com/office/officeart/2005/8/layout/orgChart1"/>
    <dgm:cxn modelId="{9B37D247-260D-4A54-96B4-99EF9D24821C}" type="presParOf" srcId="{1C7C71A1-1BF8-4162-9417-4BB1BB0F2DE1}" destId="{F65CF188-A04B-4D83-AA32-D51A1DFC6A73}" srcOrd="0" destOrd="0" presId="urn:microsoft.com/office/officeart/2005/8/layout/orgChart1"/>
    <dgm:cxn modelId="{26681AD9-853C-4F6C-83DF-295EF5C40BA7}" type="presParOf" srcId="{1C7C71A1-1BF8-4162-9417-4BB1BB0F2DE1}" destId="{8DC61E85-BAD2-4B76-B565-56DC7F475AAF}" srcOrd="1" destOrd="0" presId="urn:microsoft.com/office/officeart/2005/8/layout/orgChart1"/>
    <dgm:cxn modelId="{FC46EC49-B56C-4B94-9E4D-3E521FF23C05}" type="presParOf" srcId="{8DC61E85-BAD2-4B76-B565-56DC7F475AAF}" destId="{7769F684-172C-4FCF-B838-0BF979030A5F}" srcOrd="0" destOrd="0" presId="urn:microsoft.com/office/officeart/2005/8/layout/orgChart1"/>
    <dgm:cxn modelId="{56C2029F-C242-448E-BCAC-7BA153E4B145}" type="presParOf" srcId="{7769F684-172C-4FCF-B838-0BF979030A5F}" destId="{2433D2AC-044E-4FBB-9045-AE692EB652A2}" srcOrd="0" destOrd="0" presId="urn:microsoft.com/office/officeart/2005/8/layout/orgChart1"/>
    <dgm:cxn modelId="{F4A5066E-22AB-4B72-9D2B-1F594D6D2E71}" type="presParOf" srcId="{7769F684-172C-4FCF-B838-0BF979030A5F}" destId="{80F44873-6752-40F1-B3DD-1D0141B9C607}" srcOrd="1" destOrd="0" presId="urn:microsoft.com/office/officeart/2005/8/layout/orgChart1"/>
    <dgm:cxn modelId="{9BFA65DB-2F0E-45CD-AFAC-18E3ED8D4E24}" type="presParOf" srcId="{8DC61E85-BAD2-4B76-B565-56DC7F475AAF}" destId="{999C768B-3AD5-4F45-9AC4-DB0BF65E3A1B}" srcOrd="1" destOrd="0" presId="urn:microsoft.com/office/officeart/2005/8/layout/orgChart1"/>
    <dgm:cxn modelId="{00E2B170-90AC-4C7A-9E7A-8CC5A70B01D6}" type="presParOf" srcId="{8DC61E85-BAD2-4B76-B565-56DC7F475AAF}" destId="{C71B95D8-AE7C-4CEC-A575-B35DE04AF8AB}" srcOrd="2" destOrd="0" presId="urn:microsoft.com/office/officeart/2005/8/layout/orgChart1"/>
    <dgm:cxn modelId="{92B9F4B0-6557-4AE5-9284-089462E17F29}" type="presParOf" srcId="{1C7C71A1-1BF8-4162-9417-4BB1BB0F2DE1}" destId="{C1237CF9-83FB-4F5A-BC6D-A5E2883EE012}" srcOrd="2" destOrd="0" presId="urn:microsoft.com/office/officeart/2005/8/layout/orgChart1"/>
    <dgm:cxn modelId="{14BEB041-E9B8-4C25-AFBF-612FF3FA9720}" type="presParOf" srcId="{1C7C71A1-1BF8-4162-9417-4BB1BB0F2DE1}" destId="{FDE5B3F0-F553-4B65-A301-DA21CBA51822}" srcOrd="3" destOrd="0" presId="urn:microsoft.com/office/officeart/2005/8/layout/orgChart1"/>
    <dgm:cxn modelId="{3B569F57-750B-4343-AC85-EACCA2CEFB44}" type="presParOf" srcId="{FDE5B3F0-F553-4B65-A301-DA21CBA51822}" destId="{56383B94-E177-4502-BA6C-13A8BBF5F8FC}" srcOrd="0" destOrd="0" presId="urn:microsoft.com/office/officeart/2005/8/layout/orgChart1"/>
    <dgm:cxn modelId="{87473E34-F1BE-4B17-9F31-D21708A5822A}" type="presParOf" srcId="{56383B94-E177-4502-BA6C-13A8BBF5F8FC}" destId="{2E75D9EA-B857-4F9B-BCCB-0E7E2D986493}" srcOrd="0" destOrd="0" presId="urn:microsoft.com/office/officeart/2005/8/layout/orgChart1"/>
    <dgm:cxn modelId="{A188074F-CFA4-4171-A1B2-0687732D7DC6}" type="presParOf" srcId="{56383B94-E177-4502-BA6C-13A8BBF5F8FC}" destId="{1A875279-588D-47A6-AF2E-6F4478C53208}" srcOrd="1" destOrd="0" presId="urn:microsoft.com/office/officeart/2005/8/layout/orgChart1"/>
    <dgm:cxn modelId="{71989818-0D33-4684-8220-D7CEAE8C3DBC}" type="presParOf" srcId="{FDE5B3F0-F553-4B65-A301-DA21CBA51822}" destId="{CBD0B586-730D-49B6-A901-C25FB9E4F0F5}" srcOrd="1" destOrd="0" presId="urn:microsoft.com/office/officeart/2005/8/layout/orgChart1"/>
    <dgm:cxn modelId="{9B3C3F6C-70C0-4673-B80E-32CCB4AFA3CC}" type="presParOf" srcId="{FDE5B3F0-F553-4B65-A301-DA21CBA51822}" destId="{5FABC055-A0D3-45DB-8E67-7B66ADD1B9ED}" srcOrd="2" destOrd="0" presId="urn:microsoft.com/office/officeart/2005/8/layout/orgChart1"/>
    <dgm:cxn modelId="{C662994E-AE23-414A-9664-6AD45403BF39}" type="presParOf" srcId="{1DFB0209-9B21-4CC9-B751-9747B625340C}" destId="{804AEA64-9B04-4C10-8787-EC5B203DE988}" srcOrd="2" destOrd="0" presId="urn:microsoft.com/office/officeart/2005/8/layout/orgChart1"/>
    <dgm:cxn modelId="{084D6AA6-358C-4DCE-8A05-B3134B087953}" type="presParOf" srcId="{0BBF28D3-AAC6-4D23-955E-E310AA3FE66E}" destId="{32B5E26A-E2E1-4118-8F87-13D4579EBD7C}" srcOrd="10" destOrd="0" presId="urn:microsoft.com/office/officeart/2005/8/layout/orgChart1"/>
    <dgm:cxn modelId="{2B1F61C4-550C-4F33-AD91-6980E1672B96}" type="presParOf" srcId="{0BBF28D3-AAC6-4D23-955E-E310AA3FE66E}" destId="{FD251FD7-33F8-4E5E-874C-81C89CF2C92F}" srcOrd="11" destOrd="0" presId="urn:microsoft.com/office/officeart/2005/8/layout/orgChart1"/>
    <dgm:cxn modelId="{DF15786C-856E-436E-9E96-B1DE6BCAC355}" type="presParOf" srcId="{FD251FD7-33F8-4E5E-874C-81C89CF2C92F}" destId="{BCEF2551-F9B3-4A95-A787-BF35BB44C030}" srcOrd="0" destOrd="0" presId="urn:microsoft.com/office/officeart/2005/8/layout/orgChart1"/>
    <dgm:cxn modelId="{4BD263DD-746B-47DC-B1B8-19ED8ECEDCA7}" type="presParOf" srcId="{BCEF2551-F9B3-4A95-A787-BF35BB44C030}" destId="{9CE7CDDB-9B50-41E8-B2E2-DD8109EB1C30}" srcOrd="0" destOrd="0" presId="urn:microsoft.com/office/officeart/2005/8/layout/orgChart1"/>
    <dgm:cxn modelId="{B4C3110F-852F-4CD6-9BBE-8DD90B345354}" type="presParOf" srcId="{BCEF2551-F9B3-4A95-A787-BF35BB44C030}" destId="{6803E864-139E-42DF-9F44-426D6B859697}" srcOrd="1" destOrd="0" presId="urn:microsoft.com/office/officeart/2005/8/layout/orgChart1"/>
    <dgm:cxn modelId="{FC4DDE63-3D3F-431D-99C7-5540F9946423}" type="presParOf" srcId="{FD251FD7-33F8-4E5E-874C-81C89CF2C92F}" destId="{08F957FD-BC46-4E43-B106-5DBC0AF20231}" srcOrd="1" destOrd="0" presId="urn:microsoft.com/office/officeart/2005/8/layout/orgChart1"/>
    <dgm:cxn modelId="{7907F8A6-84AF-4C63-A7C1-532D8CB36F9B}" type="presParOf" srcId="{FD251FD7-33F8-4E5E-874C-81C89CF2C92F}" destId="{79C8BE72-55E1-49BE-96BB-894B68305445}" srcOrd="2" destOrd="0" presId="urn:microsoft.com/office/officeart/2005/8/layout/orgChart1"/>
    <dgm:cxn modelId="{91CF27B0-2354-483C-8497-3DB288D3BA3A}" type="presParOf" srcId="{43AD447C-DB7C-400D-BC4B-05A926D943B7}" destId="{E5C2B767-C362-4553-8A1C-F0B925A6CFD6}"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56F1C2-10B2-4276-BF3E-1D8597095C07}"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n-AU"/>
        </a:p>
      </dgm:t>
    </dgm:pt>
    <dgm:pt modelId="{62D4DD22-A5BB-494C-8B4C-7B95640CEEFA}">
      <dgm:prSet phldrT="[Text]"/>
      <dgm:spPr>
        <a:ln>
          <a:noFill/>
        </a:ln>
      </dgm:spPr>
      <dgm:t>
        <a:bodyPr lIns="91440" tIns="91440" rIns="91440" bIns="91440"/>
        <a:lstStyle/>
        <a:p>
          <a:r>
            <a:rPr lang="en-US" b="1"/>
            <a:t>State Revenue Office Commissioner and Chief Executive Officer</a:t>
          </a:r>
          <a:br>
            <a:rPr lang="en-US" b="1"/>
          </a:br>
          <a:r>
            <a:rPr lang="en-US"/>
            <a:t>Paul Broderick</a:t>
          </a:r>
          <a:endParaRPr lang="en-AU"/>
        </a:p>
      </dgm:t>
    </dgm:pt>
    <dgm:pt modelId="{263DD490-B81B-46ED-92A1-D1974326610A}" type="parTrans" cxnId="{3DDE636B-E755-4378-9A16-0015812601EE}">
      <dgm:prSet/>
      <dgm:spPr/>
      <dgm:t>
        <a:bodyPr/>
        <a:lstStyle/>
        <a:p>
          <a:endParaRPr lang="en-AU"/>
        </a:p>
      </dgm:t>
    </dgm:pt>
    <dgm:pt modelId="{52CCC6BE-522D-4A36-9607-66D37FCEBDA7}" type="sibTrans" cxnId="{3DDE636B-E755-4378-9A16-0015812601EE}">
      <dgm:prSet/>
      <dgm:spPr/>
      <dgm:t>
        <a:bodyPr/>
        <a:lstStyle/>
        <a:p>
          <a:endParaRPr lang="en-AU"/>
        </a:p>
      </dgm:t>
    </dgm:pt>
    <dgm:pt modelId="{08FD2FB8-0115-402D-B577-4F7A94B031A5}">
      <dgm:prSet phldrT="[Text]"/>
      <dgm:spPr>
        <a:ln>
          <a:noFill/>
        </a:ln>
      </dgm:spPr>
      <dgm:t>
        <a:bodyPr lIns="91440" tIns="91440" rIns="91440" bIns="91440"/>
        <a:lstStyle/>
        <a:p>
          <a:r>
            <a:rPr lang="en-US" b="1"/>
            <a:t>Strategic Development and Customer Engagement</a:t>
          </a:r>
          <a:br>
            <a:rPr lang="en-US" b="1"/>
          </a:br>
          <a:r>
            <a:rPr lang="en-US"/>
            <a:t>Darren Joyce</a:t>
          </a:r>
          <a:endParaRPr lang="en-AU"/>
        </a:p>
      </dgm:t>
    </dgm:pt>
    <dgm:pt modelId="{A6128E7E-C137-4989-9C0D-5929B7433A35}" type="parTrans" cxnId="{D0523AFB-1057-4021-A316-751849CF1F3A}">
      <dgm:prSet/>
      <dgm:spPr>
        <a:ln w="12700">
          <a:noFill/>
        </a:ln>
      </dgm:spPr>
      <dgm:t>
        <a:bodyPr/>
        <a:lstStyle/>
        <a:p>
          <a:endParaRPr lang="en-AU"/>
        </a:p>
      </dgm:t>
    </dgm:pt>
    <dgm:pt modelId="{0A9C2842-484B-47E2-99D9-5A85CF303379}" type="sibTrans" cxnId="{D0523AFB-1057-4021-A316-751849CF1F3A}">
      <dgm:prSet/>
      <dgm:spPr/>
      <dgm:t>
        <a:bodyPr/>
        <a:lstStyle/>
        <a:p>
          <a:endParaRPr lang="en-AU"/>
        </a:p>
      </dgm:t>
    </dgm:pt>
    <dgm:pt modelId="{37DC08E6-1A55-417A-9F40-C41A6D3ACCC6}">
      <dgm:prSet phldrT="[Text]"/>
      <dgm:spPr>
        <a:ln>
          <a:noFill/>
        </a:ln>
      </dgm:spPr>
      <dgm:t>
        <a:bodyPr lIns="91440" tIns="91440" rIns="91440" bIns="91440"/>
        <a:lstStyle/>
        <a:p>
          <a:r>
            <a:rPr lang="en-US" b="1"/>
            <a:t>Policy, Advisory and Legal Services</a:t>
          </a:r>
          <a:br>
            <a:rPr lang="en-US" b="1"/>
          </a:br>
          <a:r>
            <a:rPr lang="en-US"/>
            <a:t>Paula Thorne</a:t>
          </a:r>
          <a:endParaRPr lang="en-AU"/>
        </a:p>
      </dgm:t>
    </dgm:pt>
    <dgm:pt modelId="{6EBCEB72-CD41-4A3D-96FF-3C7D79FBA647}" type="parTrans" cxnId="{E25A5A0E-EFBB-43B9-AEFB-4BA533F0E558}">
      <dgm:prSet/>
      <dgm:spPr>
        <a:ln w="12700">
          <a:noFill/>
        </a:ln>
      </dgm:spPr>
      <dgm:t>
        <a:bodyPr/>
        <a:lstStyle/>
        <a:p>
          <a:endParaRPr lang="en-AU"/>
        </a:p>
      </dgm:t>
    </dgm:pt>
    <dgm:pt modelId="{2358B052-FAD1-49C1-AD51-5812BC66FA53}" type="sibTrans" cxnId="{E25A5A0E-EFBB-43B9-AEFB-4BA533F0E558}">
      <dgm:prSet/>
      <dgm:spPr/>
      <dgm:t>
        <a:bodyPr/>
        <a:lstStyle/>
        <a:p>
          <a:endParaRPr lang="en-AU"/>
        </a:p>
      </dgm:t>
    </dgm:pt>
    <dgm:pt modelId="{1ACD670F-2AB3-4E8B-A1D8-A8B291163116}">
      <dgm:prSet/>
      <dgm:spPr>
        <a:ln>
          <a:noFill/>
        </a:ln>
      </dgm:spPr>
      <dgm:t>
        <a:bodyPr lIns="91440" tIns="91440" rIns="91440" bIns="91440"/>
        <a:lstStyle/>
        <a:p>
          <a:r>
            <a:rPr lang="en-US" b="1"/>
            <a:t>Corporate Services</a:t>
          </a:r>
          <a:br>
            <a:rPr lang="en-US" b="1"/>
          </a:br>
          <a:r>
            <a:rPr lang="en-US"/>
            <a:t>Cameron Aughterson</a:t>
          </a:r>
          <a:endParaRPr lang="en-AU"/>
        </a:p>
      </dgm:t>
    </dgm:pt>
    <dgm:pt modelId="{658D95B1-BCC6-452B-9D8C-42A67F2ACF2D}" type="parTrans" cxnId="{9C11A245-BE02-4135-ADC6-5CF3EEBD7524}">
      <dgm:prSet/>
      <dgm:spPr>
        <a:ln w="12700">
          <a:noFill/>
        </a:ln>
      </dgm:spPr>
      <dgm:t>
        <a:bodyPr/>
        <a:lstStyle/>
        <a:p>
          <a:endParaRPr lang="en-AU"/>
        </a:p>
      </dgm:t>
    </dgm:pt>
    <dgm:pt modelId="{A947058D-92E4-4A12-9F0E-21CB34D16BA6}" type="sibTrans" cxnId="{9C11A245-BE02-4135-ADC6-5CF3EEBD7524}">
      <dgm:prSet/>
      <dgm:spPr/>
      <dgm:t>
        <a:bodyPr/>
        <a:lstStyle/>
        <a:p>
          <a:endParaRPr lang="en-AU"/>
        </a:p>
      </dgm:t>
    </dgm:pt>
    <dgm:pt modelId="{2280C2DF-735F-4763-8374-2878AF4D2B31}">
      <dgm:prSet/>
      <dgm:spPr>
        <a:ln>
          <a:noFill/>
        </a:ln>
      </dgm:spPr>
      <dgm:t>
        <a:bodyPr lIns="91440" tIns="91440" rIns="91440" bIns="91440"/>
        <a:lstStyle/>
        <a:p>
          <a:r>
            <a:rPr lang="en-US" b="1"/>
            <a:t>Business Revenue and Customer Services</a:t>
          </a:r>
          <a:br>
            <a:rPr lang="en-US" b="1"/>
          </a:br>
          <a:r>
            <a:rPr lang="en-US"/>
            <a:t>Corrie Thomas</a:t>
          </a:r>
          <a:endParaRPr lang="en-AU"/>
        </a:p>
      </dgm:t>
    </dgm:pt>
    <dgm:pt modelId="{4E351775-BCD8-44ED-905A-FD7DB1DA9AE0}" type="parTrans" cxnId="{EFF44DB8-4EBB-444F-8694-57CD5733C7C3}">
      <dgm:prSet/>
      <dgm:spPr>
        <a:ln w="12700">
          <a:noFill/>
        </a:ln>
      </dgm:spPr>
      <dgm:t>
        <a:bodyPr/>
        <a:lstStyle/>
        <a:p>
          <a:endParaRPr lang="en-AU"/>
        </a:p>
      </dgm:t>
    </dgm:pt>
    <dgm:pt modelId="{7C11556A-9EFF-4323-AB45-1A2B552DC90F}" type="sibTrans" cxnId="{EFF44DB8-4EBB-444F-8694-57CD5733C7C3}">
      <dgm:prSet/>
      <dgm:spPr/>
      <dgm:t>
        <a:bodyPr/>
        <a:lstStyle/>
        <a:p>
          <a:endParaRPr lang="en-AU"/>
        </a:p>
      </dgm:t>
    </dgm:pt>
    <dgm:pt modelId="{D28762A3-A745-48FA-8B5B-CA2E25C2F969}">
      <dgm:prSet/>
      <dgm:spPr>
        <a:ln>
          <a:noFill/>
        </a:ln>
      </dgm:spPr>
      <dgm:t>
        <a:bodyPr lIns="91440" tIns="91440" rIns="91440" bIns="91440"/>
        <a:lstStyle/>
        <a:p>
          <a:r>
            <a:rPr lang="en-US" b="1"/>
            <a:t>Land Revenue Services</a:t>
          </a:r>
          <a:br>
            <a:rPr lang="en-US" b="1"/>
          </a:br>
          <a:r>
            <a:rPr lang="en-US"/>
            <a:t>Renee Benn</a:t>
          </a:r>
          <a:endParaRPr lang="en-AU"/>
        </a:p>
      </dgm:t>
    </dgm:pt>
    <dgm:pt modelId="{E04BD10E-CC7B-4B35-8C06-59070EC88A4E}" type="parTrans" cxnId="{C66DE362-E399-4263-BD14-767B970BB85B}">
      <dgm:prSet/>
      <dgm:spPr>
        <a:ln w="12700">
          <a:noFill/>
        </a:ln>
      </dgm:spPr>
      <dgm:t>
        <a:bodyPr/>
        <a:lstStyle/>
        <a:p>
          <a:endParaRPr lang="en-AU"/>
        </a:p>
      </dgm:t>
    </dgm:pt>
    <dgm:pt modelId="{99F17BA7-5D7F-40E9-92E3-203DADF465A5}" type="sibTrans" cxnId="{C66DE362-E399-4263-BD14-767B970BB85B}">
      <dgm:prSet/>
      <dgm:spPr/>
      <dgm:t>
        <a:bodyPr/>
        <a:lstStyle/>
        <a:p>
          <a:endParaRPr lang="en-AU"/>
        </a:p>
      </dgm:t>
    </dgm:pt>
    <dgm:pt modelId="{0F5FE4D1-7D9D-4344-8129-E5332C14C2B3}">
      <dgm:prSet/>
      <dgm:spPr>
        <a:blipFill rotWithShape="0">
          <a:blip xmlns:r="http://schemas.openxmlformats.org/officeDocument/2006/relationships" r:embed="rId1"/>
          <a:srcRect/>
          <a:stretch>
            <a:fillRect t="-550000" b="-550000"/>
          </a:stretch>
        </a:blipFill>
        <a:ln>
          <a:noFill/>
        </a:ln>
      </dgm:spPr>
      <dgm:t>
        <a:bodyPr lIns="91440" tIns="91440" rIns="91440" bIns="91440"/>
        <a:lstStyle/>
        <a:p>
          <a:r>
            <a:rPr lang="en-US" b="1"/>
            <a:t>People, Culture and Capability</a:t>
          </a:r>
          <a:br>
            <a:rPr lang="en-US" b="1"/>
          </a:br>
          <a:r>
            <a:rPr lang="en-US"/>
            <a:t>Tracey Gittins</a:t>
          </a:r>
          <a:endParaRPr lang="en-AU"/>
        </a:p>
      </dgm:t>
    </dgm:pt>
    <dgm:pt modelId="{1F59ED20-4774-47A0-A4F0-56AEF4C72DDB}" type="parTrans" cxnId="{2F04B4ED-3108-4848-BD3A-E335DD816753}">
      <dgm:prSet/>
      <dgm:spPr>
        <a:ln w="12700">
          <a:noFill/>
        </a:ln>
      </dgm:spPr>
      <dgm:t>
        <a:bodyPr/>
        <a:lstStyle/>
        <a:p>
          <a:endParaRPr lang="en-AU"/>
        </a:p>
      </dgm:t>
    </dgm:pt>
    <dgm:pt modelId="{1EA07442-862E-4B59-920D-8DBAA4E197F0}" type="sibTrans" cxnId="{2F04B4ED-3108-4848-BD3A-E335DD816753}">
      <dgm:prSet/>
      <dgm:spPr/>
      <dgm:t>
        <a:bodyPr/>
        <a:lstStyle/>
        <a:p>
          <a:endParaRPr lang="en-AU"/>
        </a:p>
      </dgm:t>
    </dgm:pt>
    <dgm:pt modelId="{9CD45EF4-C12B-41C3-8B8A-F1AB2C799506}">
      <dgm:prSet/>
      <dgm:spPr>
        <a:ln>
          <a:noFill/>
        </a:ln>
      </dgm:spPr>
      <dgm:t>
        <a:bodyPr lIns="91440" tIns="91440" rIns="91440" bIns="91440"/>
        <a:lstStyle/>
        <a:p>
          <a:r>
            <a:rPr lang="en-US" b="1"/>
            <a:t>Compliance</a:t>
          </a:r>
          <a:br>
            <a:rPr lang="en-US" b="1"/>
          </a:br>
          <a:r>
            <a:rPr lang="en-US"/>
            <a:t>Craig Findlay</a:t>
          </a:r>
          <a:endParaRPr lang="en-AU"/>
        </a:p>
      </dgm:t>
    </dgm:pt>
    <dgm:pt modelId="{F638AB62-8748-4E5E-9203-4F406036B9D6}" type="parTrans" cxnId="{F5590882-72B1-44C1-B906-2AB4068D394A}">
      <dgm:prSet/>
      <dgm:spPr>
        <a:ln w="12700">
          <a:noFill/>
        </a:ln>
      </dgm:spPr>
      <dgm:t>
        <a:bodyPr/>
        <a:lstStyle/>
        <a:p>
          <a:endParaRPr lang="en-AU"/>
        </a:p>
      </dgm:t>
    </dgm:pt>
    <dgm:pt modelId="{BBFF9BDD-3D3D-4795-86CC-33518CF6E80F}" type="sibTrans" cxnId="{F5590882-72B1-44C1-B906-2AB4068D394A}">
      <dgm:prSet/>
      <dgm:spPr/>
      <dgm:t>
        <a:bodyPr/>
        <a:lstStyle/>
        <a:p>
          <a:endParaRPr lang="en-AU"/>
        </a:p>
      </dgm:t>
    </dgm:pt>
    <dgm:pt modelId="{E5B2172F-CC1A-49DC-AF8F-412AF3D34C9D}">
      <dgm:prSet/>
      <dgm:spPr>
        <a:ln>
          <a:noFill/>
        </a:ln>
      </dgm:spPr>
      <dgm:t>
        <a:bodyPr lIns="91440" tIns="91440" rIns="91440" bIns="91440"/>
        <a:lstStyle/>
        <a:p>
          <a:r>
            <a:rPr lang="en-US" b="1"/>
            <a:t>Business Technology Services</a:t>
          </a:r>
          <a:br>
            <a:rPr lang="en-US" b="1"/>
          </a:br>
          <a:r>
            <a:rPr lang="en-US"/>
            <a:t>Brad Kemp</a:t>
          </a:r>
          <a:endParaRPr lang="en-AU"/>
        </a:p>
      </dgm:t>
    </dgm:pt>
    <dgm:pt modelId="{F4176DBC-C094-4995-B963-907C901C1448}" type="parTrans" cxnId="{7744C862-EB11-4EC4-B1DD-48250922A91B}">
      <dgm:prSet/>
      <dgm:spPr>
        <a:ln w="12700">
          <a:noFill/>
        </a:ln>
      </dgm:spPr>
      <dgm:t>
        <a:bodyPr/>
        <a:lstStyle/>
        <a:p>
          <a:endParaRPr lang="en-AU"/>
        </a:p>
      </dgm:t>
    </dgm:pt>
    <dgm:pt modelId="{E3117D85-C19B-463C-9CA5-DECD6316B7B5}" type="sibTrans" cxnId="{7744C862-EB11-4EC4-B1DD-48250922A91B}">
      <dgm:prSet/>
      <dgm:spPr/>
      <dgm:t>
        <a:bodyPr/>
        <a:lstStyle/>
        <a:p>
          <a:endParaRPr lang="en-AU"/>
        </a:p>
      </dgm:t>
    </dgm:pt>
    <dgm:pt modelId="{092BAF0D-287A-40F9-A5E1-8A2B3DD80D56}" type="pres">
      <dgm:prSet presAssocID="{5156F1C2-10B2-4276-BF3E-1D8597095C07}" presName="hierChild1" presStyleCnt="0">
        <dgm:presLayoutVars>
          <dgm:orgChart val="1"/>
          <dgm:chPref val="1"/>
          <dgm:dir/>
          <dgm:animOne val="branch"/>
          <dgm:animLvl val="lvl"/>
          <dgm:resizeHandles/>
        </dgm:presLayoutVars>
      </dgm:prSet>
      <dgm:spPr/>
    </dgm:pt>
    <dgm:pt modelId="{2D0EEC2E-2F65-4A9E-A31E-2B688E1A1B22}" type="pres">
      <dgm:prSet presAssocID="{62D4DD22-A5BB-494C-8B4C-7B95640CEEFA}" presName="hierRoot1" presStyleCnt="0">
        <dgm:presLayoutVars>
          <dgm:hierBranch val="init"/>
        </dgm:presLayoutVars>
      </dgm:prSet>
      <dgm:spPr/>
    </dgm:pt>
    <dgm:pt modelId="{16DFA2BA-C64F-4D7A-9842-82A297EF8EAF}" type="pres">
      <dgm:prSet presAssocID="{62D4DD22-A5BB-494C-8B4C-7B95640CEEFA}" presName="rootComposite1" presStyleCnt="0"/>
      <dgm:spPr/>
    </dgm:pt>
    <dgm:pt modelId="{0C268E41-F92B-495B-8D23-7B64EBE627A0}" type="pres">
      <dgm:prSet presAssocID="{62D4DD22-A5BB-494C-8B4C-7B95640CEEFA}" presName="rootText1" presStyleLbl="node0" presStyleIdx="0" presStyleCnt="1" custScaleY="172905">
        <dgm:presLayoutVars>
          <dgm:chPref val="3"/>
        </dgm:presLayoutVars>
      </dgm:prSet>
      <dgm:spPr/>
    </dgm:pt>
    <dgm:pt modelId="{915502D3-225B-4A41-BE96-EFCC08EE5A0D}" type="pres">
      <dgm:prSet presAssocID="{62D4DD22-A5BB-494C-8B4C-7B95640CEEFA}" presName="rootConnector1" presStyleLbl="node1" presStyleIdx="0" presStyleCnt="0"/>
      <dgm:spPr/>
    </dgm:pt>
    <dgm:pt modelId="{F66BF1CA-7738-4B01-A1B7-5A333C6C17F6}" type="pres">
      <dgm:prSet presAssocID="{62D4DD22-A5BB-494C-8B4C-7B95640CEEFA}" presName="hierChild2" presStyleCnt="0"/>
      <dgm:spPr/>
    </dgm:pt>
    <dgm:pt modelId="{C2B701C9-29DE-49C0-A82E-0A2838DF1EC9}" type="pres">
      <dgm:prSet presAssocID="{A6128E7E-C137-4989-9C0D-5929B7433A35}" presName="Name64" presStyleLbl="parChTrans1D2" presStyleIdx="0" presStyleCnt="2"/>
      <dgm:spPr/>
    </dgm:pt>
    <dgm:pt modelId="{0EAA7004-05CF-477F-A6C5-602426939049}" type="pres">
      <dgm:prSet presAssocID="{08FD2FB8-0115-402D-B577-4F7A94B031A5}" presName="hierRoot2" presStyleCnt="0">
        <dgm:presLayoutVars>
          <dgm:hierBranch val="init"/>
        </dgm:presLayoutVars>
      </dgm:prSet>
      <dgm:spPr/>
    </dgm:pt>
    <dgm:pt modelId="{2895BCC7-AE93-41B5-9522-D2DA7E4B7309}" type="pres">
      <dgm:prSet presAssocID="{08FD2FB8-0115-402D-B577-4F7A94B031A5}" presName="rootComposite" presStyleCnt="0"/>
      <dgm:spPr/>
    </dgm:pt>
    <dgm:pt modelId="{4B2185B1-DE0A-4559-95EA-63FAA4F996E7}" type="pres">
      <dgm:prSet presAssocID="{08FD2FB8-0115-402D-B577-4F7A94B031A5}" presName="rootText" presStyleLbl="node2" presStyleIdx="0" presStyleCnt="2" custScaleY="127019">
        <dgm:presLayoutVars>
          <dgm:chPref val="3"/>
        </dgm:presLayoutVars>
      </dgm:prSet>
      <dgm:spPr/>
    </dgm:pt>
    <dgm:pt modelId="{F64E4F04-92E0-4C85-9620-3DAEEF39B0D4}" type="pres">
      <dgm:prSet presAssocID="{08FD2FB8-0115-402D-B577-4F7A94B031A5}" presName="rootConnector" presStyleLbl="node2" presStyleIdx="0" presStyleCnt="2"/>
      <dgm:spPr/>
    </dgm:pt>
    <dgm:pt modelId="{1B3DC6C2-8C51-409F-AD3E-67A4DEB9116E}" type="pres">
      <dgm:prSet presAssocID="{08FD2FB8-0115-402D-B577-4F7A94B031A5}" presName="hierChild4" presStyleCnt="0"/>
      <dgm:spPr/>
    </dgm:pt>
    <dgm:pt modelId="{9EEF2488-E107-4A89-BECE-D45DE735D794}" type="pres">
      <dgm:prSet presAssocID="{658D95B1-BCC6-452B-9D8C-42A67F2ACF2D}" presName="Name64" presStyleLbl="parChTrans1D3" presStyleIdx="0" presStyleCnt="2"/>
      <dgm:spPr/>
    </dgm:pt>
    <dgm:pt modelId="{1EC46E11-9142-459C-BBCB-D920B3BAC682}" type="pres">
      <dgm:prSet presAssocID="{1ACD670F-2AB3-4E8B-A1D8-A8B291163116}" presName="hierRoot2" presStyleCnt="0">
        <dgm:presLayoutVars>
          <dgm:hierBranch val="init"/>
        </dgm:presLayoutVars>
      </dgm:prSet>
      <dgm:spPr/>
    </dgm:pt>
    <dgm:pt modelId="{133E92AE-F3B4-41AC-9290-59B9D836B97F}" type="pres">
      <dgm:prSet presAssocID="{1ACD670F-2AB3-4E8B-A1D8-A8B291163116}" presName="rootComposite" presStyleCnt="0"/>
      <dgm:spPr/>
    </dgm:pt>
    <dgm:pt modelId="{A598ABE4-6F97-4F7F-8EA6-44B4F2F1A0FA}" type="pres">
      <dgm:prSet presAssocID="{1ACD670F-2AB3-4E8B-A1D8-A8B291163116}" presName="rootText" presStyleLbl="node3" presStyleIdx="0" presStyleCnt="2" custScaleY="127019">
        <dgm:presLayoutVars>
          <dgm:chPref val="3"/>
        </dgm:presLayoutVars>
      </dgm:prSet>
      <dgm:spPr/>
    </dgm:pt>
    <dgm:pt modelId="{CA0886AD-EB3B-4BDB-93A5-D8F0F834CE92}" type="pres">
      <dgm:prSet presAssocID="{1ACD670F-2AB3-4E8B-A1D8-A8B291163116}" presName="rootConnector" presStyleLbl="node3" presStyleIdx="0" presStyleCnt="2"/>
      <dgm:spPr/>
    </dgm:pt>
    <dgm:pt modelId="{5C0950FC-2E35-435F-9ADE-FFCD8E542C76}" type="pres">
      <dgm:prSet presAssocID="{1ACD670F-2AB3-4E8B-A1D8-A8B291163116}" presName="hierChild4" presStyleCnt="0"/>
      <dgm:spPr/>
    </dgm:pt>
    <dgm:pt modelId="{5584D8C2-B2BD-4D39-9EE8-0A7BE55E04BB}" type="pres">
      <dgm:prSet presAssocID="{E04BD10E-CC7B-4B35-8C06-59070EC88A4E}" presName="Name64" presStyleLbl="parChTrans1D4" presStyleIdx="0" presStyleCnt="4"/>
      <dgm:spPr/>
    </dgm:pt>
    <dgm:pt modelId="{F7561663-EA78-47D8-ADB4-FB65B1DEAB15}" type="pres">
      <dgm:prSet presAssocID="{D28762A3-A745-48FA-8B5B-CA2E25C2F969}" presName="hierRoot2" presStyleCnt="0">
        <dgm:presLayoutVars>
          <dgm:hierBranch val="init"/>
        </dgm:presLayoutVars>
      </dgm:prSet>
      <dgm:spPr/>
    </dgm:pt>
    <dgm:pt modelId="{4A02E227-17C5-430B-92B6-2DBDA0C09AC1}" type="pres">
      <dgm:prSet presAssocID="{D28762A3-A745-48FA-8B5B-CA2E25C2F969}" presName="rootComposite" presStyleCnt="0"/>
      <dgm:spPr/>
    </dgm:pt>
    <dgm:pt modelId="{2F432E08-1C1E-4D9F-843A-CC4DAE048A07}" type="pres">
      <dgm:prSet presAssocID="{D28762A3-A745-48FA-8B5B-CA2E25C2F969}" presName="rootText" presStyleLbl="node4" presStyleIdx="0" presStyleCnt="4" custScaleY="127019">
        <dgm:presLayoutVars>
          <dgm:chPref val="3"/>
        </dgm:presLayoutVars>
      </dgm:prSet>
      <dgm:spPr/>
    </dgm:pt>
    <dgm:pt modelId="{A5A09E75-F6B6-435F-BB65-EBD6D1B6FD8F}" type="pres">
      <dgm:prSet presAssocID="{D28762A3-A745-48FA-8B5B-CA2E25C2F969}" presName="rootConnector" presStyleLbl="node4" presStyleIdx="0" presStyleCnt="4"/>
      <dgm:spPr/>
    </dgm:pt>
    <dgm:pt modelId="{B935520C-F5E5-496D-B08B-3703A125BE4E}" type="pres">
      <dgm:prSet presAssocID="{D28762A3-A745-48FA-8B5B-CA2E25C2F969}" presName="hierChild4" presStyleCnt="0"/>
      <dgm:spPr/>
    </dgm:pt>
    <dgm:pt modelId="{8F10239F-451D-4CD7-8640-6B0A77E6A7D8}" type="pres">
      <dgm:prSet presAssocID="{1F59ED20-4774-47A0-A4F0-56AEF4C72DDB}" presName="Name64" presStyleLbl="parChTrans1D4" presStyleIdx="1" presStyleCnt="4"/>
      <dgm:spPr/>
    </dgm:pt>
    <dgm:pt modelId="{B1F3CC8F-9B85-4C45-BBD4-5E59693DC7C7}" type="pres">
      <dgm:prSet presAssocID="{0F5FE4D1-7D9D-4344-8129-E5332C14C2B3}" presName="hierRoot2" presStyleCnt="0">
        <dgm:presLayoutVars>
          <dgm:hierBranch val="init"/>
        </dgm:presLayoutVars>
      </dgm:prSet>
      <dgm:spPr/>
    </dgm:pt>
    <dgm:pt modelId="{4AF1BA7F-A42F-443E-B842-F778F82212D4}" type="pres">
      <dgm:prSet presAssocID="{0F5FE4D1-7D9D-4344-8129-E5332C14C2B3}" presName="rootComposite" presStyleCnt="0"/>
      <dgm:spPr/>
    </dgm:pt>
    <dgm:pt modelId="{A32D7113-068C-430C-A5F2-BEC34118E51E}" type="pres">
      <dgm:prSet presAssocID="{0F5FE4D1-7D9D-4344-8129-E5332C14C2B3}" presName="rootText" presStyleLbl="node4" presStyleIdx="1" presStyleCnt="4" custScaleY="127019">
        <dgm:presLayoutVars>
          <dgm:chPref val="3"/>
        </dgm:presLayoutVars>
      </dgm:prSet>
      <dgm:spPr/>
    </dgm:pt>
    <dgm:pt modelId="{469FBEA9-9C5D-4422-BB17-923BA52E7B9C}" type="pres">
      <dgm:prSet presAssocID="{0F5FE4D1-7D9D-4344-8129-E5332C14C2B3}" presName="rootConnector" presStyleLbl="node4" presStyleIdx="1" presStyleCnt="4"/>
      <dgm:spPr/>
    </dgm:pt>
    <dgm:pt modelId="{A2CE6499-E921-4DB8-A5B0-394DE2374A52}" type="pres">
      <dgm:prSet presAssocID="{0F5FE4D1-7D9D-4344-8129-E5332C14C2B3}" presName="hierChild4" presStyleCnt="0"/>
      <dgm:spPr/>
    </dgm:pt>
    <dgm:pt modelId="{8F2DC6AB-DF68-4F20-A7A0-E3E49375F78F}" type="pres">
      <dgm:prSet presAssocID="{0F5FE4D1-7D9D-4344-8129-E5332C14C2B3}" presName="hierChild5" presStyleCnt="0"/>
      <dgm:spPr/>
    </dgm:pt>
    <dgm:pt modelId="{94DA11CB-FBA3-4A4A-BA66-DDE13C778BEC}" type="pres">
      <dgm:prSet presAssocID="{D28762A3-A745-48FA-8B5B-CA2E25C2F969}" presName="hierChild5" presStyleCnt="0"/>
      <dgm:spPr/>
    </dgm:pt>
    <dgm:pt modelId="{426B584E-97BC-43B6-8555-2A4BF10DEA2E}" type="pres">
      <dgm:prSet presAssocID="{1ACD670F-2AB3-4E8B-A1D8-A8B291163116}" presName="hierChild5" presStyleCnt="0"/>
      <dgm:spPr/>
    </dgm:pt>
    <dgm:pt modelId="{4691F832-EA4C-4AF2-99D1-4E80B329A1AA}" type="pres">
      <dgm:prSet presAssocID="{08FD2FB8-0115-402D-B577-4F7A94B031A5}" presName="hierChild5" presStyleCnt="0"/>
      <dgm:spPr/>
    </dgm:pt>
    <dgm:pt modelId="{0CB3A427-B689-4F29-BA14-C864E154CA38}" type="pres">
      <dgm:prSet presAssocID="{6EBCEB72-CD41-4A3D-96FF-3C7D79FBA647}" presName="Name64" presStyleLbl="parChTrans1D2" presStyleIdx="1" presStyleCnt="2"/>
      <dgm:spPr/>
    </dgm:pt>
    <dgm:pt modelId="{E770816B-DC8F-4B95-9EE0-8D82338F4244}" type="pres">
      <dgm:prSet presAssocID="{37DC08E6-1A55-417A-9F40-C41A6D3ACCC6}" presName="hierRoot2" presStyleCnt="0">
        <dgm:presLayoutVars>
          <dgm:hierBranch val="init"/>
        </dgm:presLayoutVars>
      </dgm:prSet>
      <dgm:spPr/>
    </dgm:pt>
    <dgm:pt modelId="{DB56E613-2E2B-42A4-A638-3D4F1D8800D5}" type="pres">
      <dgm:prSet presAssocID="{37DC08E6-1A55-417A-9F40-C41A6D3ACCC6}" presName="rootComposite" presStyleCnt="0"/>
      <dgm:spPr/>
    </dgm:pt>
    <dgm:pt modelId="{6F938F1A-0848-4818-99F3-9EAA664F81B9}" type="pres">
      <dgm:prSet presAssocID="{37DC08E6-1A55-417A-9F40-C41A6D3ACCC6}" presName="rootText" presStyleLbl="node2" presStyleIdx="1" presStyleCnt="2" custScaleY="127019">
        <dgm:presLayoutVars>
          <dgm:chPref val="3"/>
        </dgm:presLayoutVars>
      </dgm:prSet>
      <dgm:spPr/>
    </dgm:pt>
    <dgm:pt modelId="{D52EED72-FD6A-452E-9097-58A541BDF24D}" type="pres">
      <dgm:prSet presAssocID="{37DC08E6-1A55-417A-9F40-C41A6D3ACCC6}" presName="rootConnector" presStyleLbl="node2" presStyleIdx="1" presStyleCnt="2"/>
      <dgm:spPr/>
    </dgm:pt>
    <dgm:pt modelId="{6906DCF9-C8F5-4A6D-9B50-C047752F679B}" type="pres">
      <dgm:prSet presAssocID="{37DC08E6-1A55-417A-9F40-C41A6D3ACCC6}" presName="hierChild4" presStyleCnt="0"/>
      <dgm:spPr/>
    </dgm:pt>
    <dgm:pt modelId="{60DDE24D-5CD5-45F2-AB5D-301D2459BAD0}" type="pres">
      <dgm:prSet presAssocID="{4E351775-BCD8-44ED-905A-FD7DB1DA9AE0}" presName="Name64" presStyleLbl="parChTrans1D3" presStyleIdx="1" presStyleCnt="2"/>
      <dgm:spPr/>
    </dgm:pt>
    <dgm:pt modelId="{BFCC7831-4963-4614-B2E4-290C1205325C}" type="pres">
      <dgm:prSet presAssocID="{2280C2DF-735F-4763-8374-2878AF4D2B31}" presName="hierRoot2" presStyleCnt="0">
        <dgm:presLayoutVars>
          <dgm:hierBranch val="init"/>
        </dgm:presLayoutVars>
      </dgm:prSet>
      <dgm:spPr/>
    </dgm:pt>
    <dgm:pt modelId="{C1D026B2-A1B9-49FE-BA10-59DE0CEFB8E6}" type="pres">
      <dgm:prSet presAssocID="{2280C2DF-735F-4763-8374-2878AF4D2B31}" presName="rootComposite" presStyleCnt="0"/>
      <dgm:spPr/>
    </dgm:pt>
    <dgm:pt modelId="{276DBA10-DCBA-4F70-93E4-FBCDA9530A59}" type="pres">
      <dgm:prSet presAssocID="{2280C2DF-735F-4763-8374-2878AF4D2B31}" presName="rootText" presStyleLbl="node3" presStyleIdx="1" presStyleCnt="2" custScaleY="127019">
        <dgm:presLayoutVars>
          <dgm:chPref val="3"/>
        </dgm:presLayoutVars>
      </dgm:prSet>
      <dgm:spPr/>
    </dgm:pt>
    <dgm:pt modelId="{695CCA78-20D3-412D-B0CA-6FE7CAF83112}" type="pres">
      <dgm:prSet presAssocID="{2280C2DF-735F-4763-8374-2878AF4D2B31}" presName="rootConnector" presStyleLbl="node3" presStyleIdx="1" presStyleCnt="2"/>
      <dgm:spPr/>
    </dgm:pt>
    <dgm:pt modelId="{67123FF4-6833-4588-A0B0-D8E64873C0DF}" type="pres">
      <dgm:prSet presAssocID="{2280C2DF-735F-4763-8374-2878AF4D2B31}" presName="hierChild4" presStyleCnt="0"/>
      <dgm:spPr/>
    </dgm:pt>
    <dgm:pt modelId="{37421B55-ED3D-45B5-ACE6-343E10223A93}" type="pres">
      <dgm:prSet presAssocID="{F638AB62-8748-4E5E-9203-4F406036B9D6}" presName="Name64" presStyleLbl="parChTrans1D4" presStyleIdx="2" presStyleCnt="4"/>
      <dgm:spPr/>
    </dgm:pt>
    <dgm:pt modelId="{473F541A-A09A-45A0-A15C-2F98BA2F5852}" type="pres">
      <dgm:prSet presAssocID="{9CD45EF4-C12B-41C3-8B8A-F1AB2C799506}" presName="hierRoot2" presStyleCnt="0">
        <dgm:presLayoutVars>
          <dgm:hierBranch val="init"/>
        </dgm:presLayoutVars>
      </dgm:prSet>
      <dgm:spPr/>
    </dgm:pt>
    <dgm:pt modelId="{A83EE573-80C3-4850-B096-D0697146ADE4}" type="pres">
      <dgm:prSet presAssocID="{9CD45EF4-C12B-41C3-8B8A-F1AB2C799506}" presName="rootComposite" presStyleCnt="0"/>
      <dgm:spPr/>
    </dgm:pt>
    <dgm:pt modelId="{0CBDFED1-F7BB-48D0-8CF6-98CDA5BE788E}" type="pres">
      <dgm:prSet presAssocID="{9CD45EF4-C12B-41C3-8B8A-F1AB2C799506}" presName="rootText" presStyleLbl="node4" presStyleIdx="2" presStyleCnt="4" custScaleY="127019">
        <dgm:presLayoutVars>
          <dgm:chPref val="3"/>
        </dgm:presLayoutVars>
      </dgm:prSet>
      <dgm:spPr/>
    </dgm:pt>
    <dgm:pt modelId="{9605E66E-9383-4E58-BCB4-1C4C29BED28D}" type="pres">
      <dgm:prSet presAssocID="{9CD45EF4-C12B-41C3-8B8A-F1AB2C799506}" presName="rootConnector" presStyleLbl="node4" presStyleIdx="2" presStyleCnt="4"/>
      <dgm:spPr/>
    </dgm:pt>
    <dgm:pt modelId="{F18DCE5C-CE20-42AD-B3D4-4527AA410327}" type="pres">
      <dgm:prSet presAssocID="{9CD45EF4-C12B-41C3-8B8A-F1AB2C799506}" presName="hierChild4" presStyleCnt="0"/>
      <dgm:spPr/>
    </dgm:pt>
    <dgm:pt modelId="{726BDA33-DAC7-42D1-A716-457313AE8EB3}" type="pres">
      <dgm:prSet presAssocID="{F4176DBC-C094-4995-B963-907C901C1448}" presName="Name64" presStyleLbl="parChTrans1D4" presStyleIdx="3" presStyleCnt="4"/>
      <dgm:spPr/>
    </dgm:pt>
    <dgm:pt modelId="{2ECB18DB-45BE-4970-BCEF-83A9C8AD0764}" type="pres">
      <dgm:prSet presAssocID="{E5B2172F-CC1A-49DC-AF8F-412AF3D34C9D}" presName="hierRoot2" presStyleCnt="0">
        <dgm:presLayoutVars>
          <dgm:hierBranch val="init"/>
        </dgm:presLayoutVars>
      </dgm:prSet>
      <dgm:spPr/>
    </dgm:pt>
    <dgm:pt modelId="{1C23A33A-28E2-4544-B15C-903550ADBF73}" type="pres">
      <dgm:prSet presAssocID="{E5B2172F-CC1A-49DC-AF8F-412AF3D34C9D}" presName="rootComposite" presStyleCnt="0"/>
      <dgm:spPr/>
    </dgm:pt>
    <dgm:pt modelId="{39C386D1-45DA-43AF-873F-CE7865309136}" type="pres">
      <dgm:prSet presAssocID="{E5B2172F-CC1A-49DC-AF8F-412AF3D34C9D}" presName="rootText" presStyleLbl="node4" presStyleIdx="3" presStyleCnt="4" custScaleY="127019">
        <dgm:presLayoutVars>
          <dgm:chPref val="3"/>
        </dgm:presLayoutVars>
      </dgm:prSet>
      <dgm:spPr/>
    </dgm:pt>
    <dgm:pt modelId="{4F88F7C8-E3E7-40B7-885B-E447800F9292}" type="pres">
      <dgm:prSet presAssocID="{E5B2172F-CC1A-49DC-AF8F-412AF3D34C9D}" presName="rootConnector" presStyleLbl="node4" presStyleIdx="3" presStyleCnt="4"/>
      <dgm:spPr/>
    </dgm:pt>
    <dgm:pt modelId="{5A575A47-B95C-45A5-87B0-66E07ECBBDDC}" type="pres">
      <dgm:prSet presAssocID="{E5B2172F-CC1A-49DC-AF8F-412AF3D34C9D}" presName="hierChild4" presStyleCnt="0"/>
      <dgm:spPr/>
    </dgm:pt>
    <dgm:pt modelId="{75D15E4C-5D12-4E19-91CD-76EECA01ED14}" type="pres">
      <dgm:prSet presAssocID="{E5B2172F-CC1A-49DC-AF8F-412AF3D34C9D}" presName="hierChild5" presStyleCnt="0"/>
      <dgm:spPr/>
    </dgm:pt>
    <dgm:pt modelId="{3C912700-357A-4064-AFC6-6D391C29FD05}" type="pres">
      <dgm:prSet presAssocID="{9CD45EF4-C12B-41C3-8B8A-F1AB2C799506}" presName="hierChild5" presStyleCnt="0"/>
      <dgm:spPr/>
    </dgm:pt>
    <dgm:pt modelId="{2574458A-845E-4B8C-971A-CCFCE23B028F}" type="pres">
      <dgm:prSet presAssocID="{2280C2DF-735F-4763-8374-2878AF4D2B31}" presName="hierChild5" presStyleCnt="0"/>
      <dgm:spPr/>
    </dgm:pt>
    <dgm:pt modelId="{1E0B5EB0-C8E1-4DCF-A428-514AA0EBA853}" type="pres">
      <dgm:prSet presAssocID="{37DC08E6-1A55-417A-9F40-C41A6D3ACCC6}" presName="hierChild5" presStyleCnt="0"/>
      <dgm:spPr/>
    </dgm:pt>
    <dgm:pt modelId="{E162D262-B4DA-4443-ABEE-CC5B70F5CD27}" type="pres">
      <dgm:prSet presAssocID="{62D4DD22-A5BB-494C-8B4C-7B95640CEEFA}" presName="hierChild3" presStyleCnt="0"/>
      <dgm:spPr/>
    </dgm:pt>
  </dgm:ptLst>
  <dgm:cxnLst>
    <dgm:cxn modelId="{E25A5A0E-EFBB-43B9-AEFB-4BA533F0E558}" srcId="{62D4DD22-A5BB-494C-8B4C-7B95640CEEFA}" destId="{37DC08E6-1A55-417A-9F40-C41A6D3ACCC6}" srcOrd="1" destOrd="0" parTransId="{6EBCEB72-CD41-4A3D-96FF-3C7D79FBA647}" sibTransId="{2358B052-FAD1-49C1-AD51-5812BC66FA53}"/>
    <dgm:cxn modelId="{BF67B717-45AE-4099-9E17-D050F7E65099}" type="presOf" srcId="{08FD2FB8-0115-402D-B577-4F7A94B031A5}" destId="{4B2185B1-DE0A-4559-95EA-63FAA4F996E7}" srcOrd="0" destOrd="0" presId="urn:microsoft.com/office/officeart/2009/3/layout/HorizontalOrganizationChart"/>
    <dgm:cxn modelId="{A0DF2018-4275-4863-9B82-C7E908A3410F}" type="presOf" srcId="{2280C2DF-735F-4763-8374-2878AF4D2B31}" destId="{695CCA78-20D3-412D-B0CA-6FE7CAF83112}" srcOrd="1" destOrd="0" presId="urn:microsoft.com/office/officeart/2009/3/layout/HorizontalOrganizationChart"/>
    <dgm:cxn modelId="{5929B81E-A116-45C2-8CC1-469D8D1407D6}" type="presOf" srcId="{658D95B1-BCC6-452B-9D8C-42A67F2ACF2D}" destId="{9EEF2488-E107-4A89-BECE-D45DE735D794}" srcOrd="0" destOrd="0" presId="urn:microsoft.com/office/officeart/2009/3/layout/HorizontalOrganizationChart"/>
    <dgm:cxn modelId="{557DC721-F54F-43DC-AD18-EE49E4EF2DB4}" type="presOf" srcId="{1F59ED20-4774-47A0-A4F0-56AEF4C72DDB}" destId="{8F10239F-451D-4CD7-8640-6B0A77E6A7D8}" srcOrd="0" destOrd="0" presId="urn:microsoft.com/office/officeart/2009/3/layout/HorizontalOrganizationChart"/>
    <dgm:cxn modelId="{8B8B1437-0203-4319-A57E-50C6B38C742A}" type="presOf" srcId="{08FD2FB8-0115-402D-B577-4F7A94B031A5}" destId="{F64E4F04-92E0-4C85-9620-3DAEEF39B0D4}" srcOrd="1" destOrd="0" presId="urn:microsoft.com/office/officeart/2009/3/layout/HorizontalOrganizationChart"/>
    <dgm:cxn modelId="{7068753B-9463-4077-BFED-50EC69A647BD}" type="presOf" srcId="{37DC08E6-1A55-417A-9F40-C41A6D3ACCC6}" destId="{D52EED72-FD6A-452E-9097-58A541BDF24D}" srcOrd="1" destOrd="0" presId="urn:microsoft.com/office/officeart/2009/3/layout/HorizontalOrganizationChart"/>
    <dgm:cxn modelId="{EAB6625F-BB0F-4F68-90EC-16DDC0BDE2A9}" type="presOf" srcId="{D28762A3-A745-48FA-8B5B-CA2E25C2F969}" destId="{A5A09E75-F6B6-435F-BB65-EBD6D1B6FD8F}" srcOrd="1" destOrd="0" presId="urn:microsoft.com/office/officeart/2009/3/layout/HorizontalOrganizationChart"/>
    <dgm:cxn modelId="{C66DE362-E399-4263-BD14-767B970BB85B}" srcId="{1ACD670F-2AB3-4E8B-A1D8-A8B291163116}" destId="{D28762A3-A745-48FA-8B5B-CA2E25C2F969}" srcOrd="0" destOrd="0" parTransId="{E04BD10E-CC7B-4B35-8C06-59070EC88A4E}" sibTransId="{99F17BA7-5D7F-40E9-92E3-203DADF465A5}"/>
    <dgm:cxn modelId="{7744C862-EB11-4EC4-B1DD-48250922A91B}" srcId="{9CD45EF4-C12B-41C3-8B8A-F1AB2C799506}" destId="{E5B2172F-CC1A-49DC-AF8F-412AF3D34C9D}" srcOrd="0" destOrd="0" parTransId="{F4176DBC-C094-4995-B963-907C901C1448}" sibTransId="{E3117D85-C19B-463C-9CA5-DECD6316B7B5}"/>
    <dgm:cxn modelId="{9BCE3E45-0857-4254-B315-FBD6AF219CE4}" type="presOf" srcId="{0F5FE4D1-7D9D-4344-8129-E5332C14C2B3}" destId="{469FBEA9-9C5D-4422-BB17-923BA52E7B9C}" srcOrd="1" destOrd="0" presId="urn:microsoft.com/office/officeart/2009/3/layout/HorizontalOrganizationChart"/>
    <dgm:cxn modelId="{9C11A245-BE02-4135-ADC6-5CF3EEBD7524}" srcId="{08FD2FB8-0115-402D-B577-4F7A94B031A5}" destId="{1ACD670F-2AB3-4E8B-A1D8-A8B291163116}" srcOrd="0" destOrd="0" parTransId="{658D95B1-BCC6-452B-9D8C-42A67F2ACF2D}" sibTransId="{A947058D-92E4-4A12-9F0E-21CB34D16BA6}"/>
    <dgm:cxn modelId="{6156BB69-91E1-4807-9EE1-5001338182AB}" type="presOf" srcId="{2280C2DF-735F-4763-8374-2878AF4D2B31}" destId="{276DBA10-DCBA-4F70-93E4-FBCDA9530A59}" srcOrd="0" destOrd="0" presId="urn:microsoft.com/office/officeart/2009/3/layout/HorizontalOrganizationChart"/>
    <dgm:cxn modelId="{3DDE636B-E755-4378-9A16-0015812601EE}" srcId="{5156F1C2-10B2-4276-BF3E-1D8597095C07}" destId="{62D4DD22-A5BB-494C-8B4C-7B95640CEEFA}" srcOrd="0" destOrd="0" parTransId="{263DD490-B81B-46ED-92A1-D1974326610A}" sibTransId="{52CCC6BE-522D-4A36-9607-66D37FCEBDA7}"/>
    <dgm:cxn modelId="{7F2D8D6B-805A-4CBF-848E-5FE6BD1A04E1}" type="presOf" srcId="{F4176DBC-C094-4995-B963-907C901C1448}" destId="{726BDA33-DAC7-42D1-A716-457313AE8EB3}" srcOrd="0" destOrd="0" presId="urn:microsoft.com/office/officeart/2009/3/layout/HorizontalOrganizationChart"/>
    <dgm:cxn modelId="{01B33D4F-EA0B-49D1-87BD-2A8B22945017}" type="presOf" srcId="{E5B2172F-CC1A-49DC-AF8F-412AF3D34C9D}" destId="{4F88F7C8-E3E7-40B7-885B-E447800F9292}" srcOrd="1" destOrd="0" presId="urn:microsoft.com/office/officeart/2009/3/layout/HorizontalOrganizationChart"/>
    <dgm:cxn modelId="{3ECBF577-595D-4C07-A7DB-2A1637709E47}" type="presOf" srcId="{1ACD670F-2AB3-4E8B-A1D8-A8B291163116}" destId="{CA0886AD-EB3B-4BDB-93A5-D8F0F834CE92}" srcOrd="1" destOrd="0" presId="urn:microsoft.com/office/officeart/2009/3/layout/HorizontalOrganizationChart"/>
    <dgm:cxn modelId="{01FED47F-6EF4-45B3-87F6-948FBBBCC9FA}" type="presOf" srcId="{E04BD10E-CC7B-4B35-8C06-59070EC88A4E}" destId="{5584D8C2-B2BD-4D39-9EE8-0A7BE55E04BB}" srcOrd="0" destOrd="0" presId="urn:microsoft.com/office/officeart/2009/3/layout/HorizontalOrganizationChart"/>
    <dgm:cxn modelId="{F5590882-72B1-44C1-B906-2AB4068D394A}" srcId="{2280C2DF-735F-4763-8374-2878AF4D2B31}" destId="{9CD45EF4-C12B-41C3-8B8A-F1AB2C799506}" srcOrd="0" destOrd="0" parTransId="{F638AB62-8748-4E5E-9203-4F406036B9D6}" sibTransId="{BBFF9BDD-3D3D-4795-86CC-33518CF6E80F}"/>
    <dgm:cxn modelId="{A25E958F-39BB-4048-A215-31CF1E02A5AF}" type="presOf" srcId="{0F5FE4D1-7D9D-4344-8129-E5332C14C2B3}" destId="{A32D7113-068C-430C-A5F2-BEC34118E51E}" srcOrd="0" destOrd="0" presId="urn:microsoft.com/office/officeart/2009/3/layout/HorizontalOrganizationChart"/>
    <dgm:cxn modelId="{38CF6190-B07A-4E15-9487-6724F6241C47}" type="presOf" srcId="{62D4DD22-A5BB-494C-8B4C-7B95640CEEFA}" destId="{915502D3-225B-4A41-BE96-EFCC08EE5A0D}" srcOrd="1" destOrd="0" presId="urn:microsoft.com/office/officeart/2009/3/layout/HorizontalOrganizationChart"/>
    <dgm:cxn modelId="{5D9D84A4-039E-453E-906C-B3AC2AEB03D0}" type="presOf" srcId="{5156F1C2-10B2-4276-BF3E-1D8597095C07}" destId="{092BAF0D-287A-40F9-A5E1-8A2B3DD80D56}" srcOrd="0" destOrd="0" presId="urn:microsoft.com/office/officeart/2009/3/layout/HorizontalOrganizationChart"/>
    <dgm:cxn modelId="{0B5773A9-9862-412D-9A6B-FCDF1B30538A}" type="presOf" srcId="{62D4DD22-A5BB-494C-8B4C-7B95640CEEFA}" destId="{0C268E41-F92B-495B-8D23-7B64EBE627A0}" srcOrd="0" destOrd="0" presId="urn:microsoft.com/office/officeart/2009/3/layout/HorizontalOrganizationChart"/>
    <dgm:cxn modelId="{529B48AD-73EA-4A28-906B-59C5761417ED}" type="presOf" srcId="{A6128E7E-C137-4989-9C0D-5929B7433A35}" destId="{C2B701C9-29DE-49C0-A82E-0A2838DF1EC9}" srcOrd="0" destOrd="0" presId="urn:microsoft.com/office/officeart/2009/3/layout/HorizontalOrganizationChart"/>
    <dgm:cxn modelId="{B2F5E2B1-B1BA-4D2E-8319-253AEA3A6547}" type="presOf" srcId="{D28762A3-A745-48FA-8B5B-CA2E25C2F969}" destId="{2F432E08-1C1E-4D9F-843A-CC4DAE048A07}" srcOrd="0" destOrd="0" presId="urn:microsoft.com/office/officeart/2009/3/layout/HorizontalOrganizationChart"/>
    <dgm:cxn modelId="{04E022B5-B08E-40E5-9FB3-8C7C842765F8}" type="presOf" srcId="{1ACD670F-2AB3-4E8B-A1D8-A8B291163116}" destId="{A598ABE4-6F97-4F7F-8EA6-44B4F2F1A0FA}" srcOrd="0" destOrd="0" presId="urn:microsoft.com/office/officeart/2009/3/layout/HorizontalOrganizationChart"/>
    <dgm:cxn modelId="{EFF44DB8-4EBB-444F-8694-57CD5733C7C3}" srcId="{37DC08E6-1A55-417A-9F40-C41A6D3ACCC6}" destId="{2280C2DF-735F-4763-8374-2878AF4D2B31}" srcOrd="0" destOrd="0" parTransId="{4E351775-BCD8-44ED-905A-FD7DB1DA9AE0}" sibTransId="{7C11556A-9EFF-4323-AB45-1A2B552DC90F}"/>
    <dgm:cxn modelId="{73A772BB-C55B-422E-8AFF-577395490D4D}" type="presOf" srcId="{E5B2172F-CC1A-49DC-AF8F-412AF3D34C9D}" destId="{39C386D1-45DA-43AF-873F-CE7865309136}" srcOrd="0" destOrd="0" presId="urn:microsoft.com/office/officeart/2009/3/layout/HorizontalOrganizationChart"/>
    <dgm:cxn modelId="{2B7081BE-BBD5-4ED3-87CF-B1C0F71026EF}" type="presOf" srcId="{4E351775-BCD8-44ED-905A-FD7DB1DA9AE0}" destId="{60DDE24D-5CD5-45F2-AB5D-301D2459BAD0}" srcOrd="0" destOrd="0" presId="urn:microsoft.com/office/officeart/2009/3/layout/HorizontalOrganizationChart"/>
    <dgm:cxn modelId="{D8700FE2-2D9A-40AC-89BD-24B9508529AD}" type="presOf" srcId="{6EBCEB72-CD41-4A3D-96FF-3C7D79FBA647}" destId="{0CB3A427-B689-4F29-BA14-C864E154CA38}" srcOrd="0" destOrd="0" presId="urn:microsoft.com/office/officeart/2009/3/layout/HorizontalOrganizationChart"/>
    <dgm:cxn modelId="{8746F4E6-BDD5-4D68-8A4C-E6C08EC51305}" type="presOf" srcId="{9CD45EF4-C12B-41C3-8B8A-F1AB2C799506}" destId="{0CBDFED1-F7BB-48D0-8CF6-98CDA5BE788E}" srcOrd="0" destOrd="0" presId="urn:microsoft.com/office/officeart/2009/3/layout/HorizontalOrganizationChart"/>
    <dgm:cxn modelId="{2F04B4ED-3108-4848-BD3A-E335DD816753}" srcId="{D28762A3-A745-48FA-8B5B-CA2E25C2F969}" destId="{0F5FE4D1-7D9D-4344-8129-E5332C14C2B3}" srcOrd="0" destOrd="0" parTransId="{1F59ED20-4774-47A0-A4F0-56AEF4C72DDB}" sibTransId="{1EA07442-862E-4B59-920D-8DBAA4E197F0}"/>
    <dgm:cxn modelId="{97F45CDA-6ABB-46A8-9DFF-A802BB3F4377}" type="presOf" srcId="{F638AB62-8748-4E5E-9203-4F406036B9D6}" destId="{37421B55-ED3D-45B5-ACE6-343E10223A93}" srcOrd="0" destOrd="0" presId="urn:microsoft.com/office/officeart/2009/3/layout/HorizontalOrganizationChart"/>
    <dgm:cxn modelId="{D0523AFB-1057-4021-A316-751849CF1F3A}" srcId="{62D4DD22-A5BB-494C-8B4C-7B95640CEEFA}" destId="{08FD2FB8-0115-402D-B577-4F7A94B031A5}" srcOrd="0" destOrd="0" parTransId="{A6128E7E-C137-4989-9C0D-5929B7433A35}" sibTransId="{0A9C2842-484B-47E2-99D9-5A85CF303379}"/>
    <dgm:cxn modelId="{EF845BDB-9279-4A03-85A1-E46AA2CDC100}" type="presOf" srcId="{37DC08E6-1A55-417A-9F40-C41A6D3ACCC6}" destId="{6F938F1A-0848-4818-99F3-9EAA664F81B9}" srcOrd="0" destOrd="0" presId="urn:microsoft.com/office/officeart/2009/3/layout/HorizontalOrganizationChart"/>
    <dgm:cxn modelId="{0762ADDD-9BD9-4DB4-8FCD-C0F4270689EE}" type="presOf" srcId="{9CD45EF4-C12B-41C3-8B8A-F1AB2C799506}" destId="{9605E66E-9383-4E58-BCB4-1C4C29BED28D}" srcOrd="1" destOrd="0" presId="urn:microsoft.com/office/officeart/2009/3/layout/HorizontalOrganizationChart"/>
    <dgm:cxn modelId="{F8C74B3D-96FA-49E5-A6FF-24CEF759B981}" type="presParOf" srcId="{092BAF0D-287A-40F9-A5E1-8A2B3DD80D56}" destId="{2D0EEC2E-2F65-4A9E-A31E-2B688E1A1B22}" srcOrd="0" destOrd="0" presId="urn:microsoft.com/office/officeart/2009/3/layout/HorizontalOrganizationChart"/>
    <dgm:cxn modelId="{4B235256-C520-4E50-B847-EC83A29BBBC6}" type="presParOf" srcId="{2D0EEC2E-2F65-4A9E-A31E-2B688E1A1B22}" destId="{16DFA2BA-C64F-4D7A-9842-82A297EF8EAF}" srcOrd="0" destOrd="0" presId="urn:microsoft.com/office/officeart/2009/3/layout/HorizontalOrganizationChart"/>
    <dgm:cxn modelId="{15C3AF92-2E6E-4ED5-A90F-0F7F26393D71}" type="presParOf" srcId="{16DFA2BA-C64F-4D7A-9842-82A297EF8EAF}" destId="{0C268E41-F92B-495B-8D23-7B64EBE627A0}" srcOrd="0" destOrd="0" presId="urn:microsoft.com/office/officeart/2009/3/layout/HorizontalOrganizationChart"/>
    <dgm:cxn modelId="{19457AD0-2786-4388-97B0-367CC477CE21}" type="presParOf" srcId="{16DFA2BA-C64F-4D7A-9842-82A297EF8EAF}" destId="{915502D3-225B-4A41-BE96-EFCC08EE5A0D}" srcOrd="1" destOrd="0" presId="urn:microsoft.com/office/officeart/2009/3/layout/HorizontalOrganizationChart"/>
    <dgm:cxn modelId="{D75942E4-9715-4667-A796-201104417428}" type="presParOf" srcId="{2D0EEC2E-2F65-4A9E-A31E-2B688E1A1B22}" destId="{F66BF1CA-7738-4B01-A1B7-5A333C6C17F6}" srcOrd="1" destOrd="0" presId="urn:microsoft.com/office/officeart/2009/3/layout/HorizontalOrganizationChart"/>
    <dgm:cxn modelId="{D2AB314B-9166-440A-A056-A602EACA1385}" type="presParOf" srcId="{F66BF1CA-7738-4B01-A1B7-5A333C6C17F6}" destId="{C2B701C9-29DE-49C0-A82E-0A2838DF1EC9}" srcOrd="0" destOrd="0" presId="urn:microsoft.com/office/officeart/2009/3/layout/HorizontalOrganizationChart"/>
    <dgm:cxn modelId="{D3CD8FC2-E912-4907-B3D4-7EF9DF683A44}" type="presParOf" srcId="{F66BF1CA-7738-4B01-A1B7-5A333C6C17F6}" destId="{0EAA7004-05CF-477F-A6C5-602426939049}" srcOrd="1" destOrd="0" presId="urn:microsoft.com/office/officeart/2009/3/layout/HorizontalOrganizationChart"/>
    <dgm:cxn modelId="{4429F937-5897-4CEB-B101-6BC197CA4D86}" type="presParOf" srcId="{0EAA7004-05CF-477F-A6C5-602426939049}" destId="{2895BCC7-AE93-41B5-9522-D2DA7E4B7309}" srcOrd="0" destOrd="0" presId="urn:microsoft.com/office/officeart/2009/3/layout/HorizontalOrganizationChart"/>
    <dgm:cxn modelId="{63793505-EB39-43FB-84BD-F18E1B9B38D0}" type="presParOf" srcId="{2895BCC7-AE93-41B5-9522-D2DA7E4B7309}" destId="{4B2185B1-DE0A-4559-95EA-63FAA4F996E7}" srcOrd="0" destOrd="0" presId="urn:microsoft.com/office/officeart/2009/3/layout/HorizontalOrganizationChart"/>
    <dgm:cxn modelId="{DF4E4AC8-6DA3-4C02-B99E-5856C0EE39B8}" type="presParOf" srcId="{2895BCC7-AE93-41B5-9522-D2DA7E4B7309}" destId="{F64E4F04-92E0-4C85-9620-3DAEEF39B0D4}" srcOrd="1" destOrd="0" presId="urn:microsoft.com/office/officeart/2009/3/layout/HorizontalOrganizationChart"/>
    <dgm:cxn modelId="{9C04CBE0-708A-4574-A8AB-801A844BD84F}" type="presParOf" srcId="{0EAA7004-05CF-477F-A6C5-602426939049}" destId="{1B3DC6C2-8C51-409F-AD3E-67A4DEB9116E}" srcOrd="1" destOrd="0" presId="urn:microsoft.com/office/officeart/2009/3/layout/HorizontalOrganizationChart"/>
    <dgm:cxn modelId="{4F552C68-0DB9-4B7B-BF5D-E5CA3FA5C73A}" type="presParOf" srcId="{1B3DC6C2-8C51-409F-AD3E-67A4DEB9116E}" destId="{9EEF2488-E107-4A89-BECE-D45DE735D794}" srcOrd="0" destOrd="0" presId="urn:microsoft.com/office/officeart/2009/3/layout/HorizontalOrganizationChart"/>
    <dgm:cxn modelId="{05D15041-C5FF-4863-A184-3200B1EF5164}" type="presParOf" srcId="{1B3DC6C2-8C51-409F-AD3E-67A4DEB9116E}" destId="{1EC46E11-9142-459C-BBCB-D920B3BAC682}" srcOrd="1" destOrd="0" presId="urn:microsoft.com/office/officeart/2009/3/layout/HorizontalOrganizationChart"/>
    <dgm:cxn modelId="{03548C55-9CA3-4FEE-ADBC-3EFBFE3739D0}" type="presParOf" srcId="{1EC46E11-9142-459C-BBCB-D920B3BAC682}" destId="{133E92AE-F3B4-41AC-9290-59B9D836B97F}" srcOrd="0" destOrd="0" presId="urn:microsoft.com/office/officeart/2009/3/layout/HorizontalOrganizationChart"/>
    <dgm:cxn modelId="{38085AE4-8BD7-42A1-AD20-BC29A9BCD443}" type="presParOf" srcId="{133E92AE-F3B4-41AC-9290-59B9D836B97F}" destId="{A598ABE4-6F97-4F7F-8EA6-44B4F2F1A0FA}" srcOrd="0" destOrd="0" presId="urn:microsoft.com/office/officeart/2009/3/layout/HorizontalOrganizationChart"/>
    <dgm:cxn modelId="{27D37B7C-08B3-40D3-B9BE-668CE074AD73}" type="presParOf" srcId="{133E92AE-F3B4-41AC-9290-59B9D836B97F}" destId="{CA0886AD-EB3B-4BDB-93A5-D8F0F834CE92}" srcOrd="1" destOrd="0" presId="urn:microsoft.com/office/officeart/2009/3/layout/HorizontalOrganizationChart"/>
    <dgm:cxn modelId="{E162B240-20AB-4DCA-B1EB-4E3CFA952914}" type="presParOf" srcId="{1EC46E11-9142-459C-BBCB-D920B3BAC682}" destId="{5C0950FC-2E35-435F-9ADE-FFCD8E542C76}" srcOrd="1" destOrd="0" presId="urn:microsoft.com/office/officeart/2009/3/layout/HorizontalOrganizationChart"/>
    <dgm:cxn modelId="{0B55A276-32B3-4B73-BC55-0CFA34A3808C}" type="presParOf" srcId="{5C0950FC-2E35-435F-9ADE-FFCD8E542C76}" destId="{5584D8C2-B2BD-4D39-9EE8-0A7BE55E04BB}" srcOrd="0" destOrd="0" presId="urn:microsoft.com/office/officeart/2009/3/layout/HorizontalOrganizationChart"/>
    <dgm:cxn modelId="{40382606-9461-402E-B9F6-8F9FECD63277}" type="presParOf" srcId="{5C0950FC-2E35-435F-9ADE-FFCD8E542C76}" destId="{F7561663-EA78-47D8-ADB4-FB65B1DEAB15}" srcOrd="1" destOrd="0" presId="urn:microsoft.com/office/officeart/2009/3/layout/HorizontalOrganizationChart"/>
    <dgm:cxn modelId="{BD91F2D9-897B-47B6-890E-B6398E6DE775}" type="presParOf" srcId="{F7561663-EA78-47D8-ADB4-FB65B1DEAB15}" destId="{4A02E227-17C5-430B-92B6-2DBDA0C09AC1}" srcOrd="0" destOrd="0" presId="urn:microsoft.com/office/officeart/2009/3/layout/HorizontalOrganizationChart"/>
    <dgm:cxn modelId="{321750A1-FF12-4A4F-9CEA-79DEB8129C6C}" type="presParOf" srcId="{4A02E227-17C5-430B-92B6-2DBDA0C09AC1}" destId="{2F432E08-1C1E-4D9F-843A-CC4DAE048A07}" srcOrd="0" destOrd="0" presId="urn:microsoft.com/office/officeart/2009/3/layout/HorizontalOrganizationChart"/>
    <dgm:cxn modelId="{6D11F1E4-F2A3-4C46-8ED0-1E2E0698E700}" type="presParOf" srcId="{4A02E227-17C5-430B-92B6-2DBDA0C09AC1}" destId="{A5A09E75-F6B6-435F-BB65-EBD6D1B6FD8F}" srcOrd="1" destOrd="0" presId="urn:microsoft.com/office/officeart/2009/3/layout/HorizontalOrganizationChart"/>
    <dgm:cxn modelId="{234F0CE2-9E8D-49AD-A16B-4D6D1406CFE0}" type="presParOf" srcId="{F7561663-EA78-47D8-ADB4-FB65B1DEAB15}" destId="{B935520C-F5E5-496D-B08B-3703A125BE4E}" srcOrd="1" destOrd="0" presId="urn:microsoft.com/office/officeart/2009/3/layout/HorizontalOrganizationChart"/>
    <dgm:cxn modelId="{5611EF07-9262-4B50-9E16-F9AE1C9813A1}" type="presParOf" srcId="{B935520C-F5E5-496D-B08B-3703A125BE4E}" destId="{8F10239F-451D-4CD7-8640-6B0A77E6A7D8}" srcOrd="0" destOrd="0" presId="urn:microsoft.com/office/officeart/2009/3/layout/HorizontalOrganizationChart"/>
    <dgm:cxn modelId="{869327D9-EEE2-4E2F-A729-20317248C2BF}" type="presParOf" srcId="{B935520C-F5E5-496D-B08B-3703A125BE4E}" destId="{B1F3CC8F-9B85-4C45-BBD4-5E59693DC7C7}" srcOrd="1" destOrd="0" presId="urn:microsoft.com/office/officeart/2009/3/layout/HorizontalOrganizationChart"/>
    <dgm:cxn modelId="{0B941A66-9F5E-40FF-96FB-1967A01F04BE}" type="presParOf" srcId="{B1F3CC8F-9B85-4C45-BBD4-5E59693DC7C7}" destId="{4AF1BA7F-A42F-443E-B842-F778F82212D4}" srcOrd="0" destOrd="0" presId="urn:microsoft.com/office/officeart/2009/3/layout/HorizontalOrganizationChart"/>
    <dgm:cxn modelId="{11D6C8CF-A5A5-4EBB-9F85-B2E264DD5E04}" type="presParOf" srcId="{4AF1BA7F-A42F-443E-B842-F778F82212D4}" destId="{A32D7113-068C-430C-A5F2-BEC34118E51E}" srcOrd="0" destOrd="0" presId="urn:microsoft.com/office/officeart/2009/3/layout/HorizontalOrganizationChart"/>
    <dgm:cxn modelId="{46F06413-1770-4983-8C72-CEA8A95D18E5}" type="presParOf" srcId="{4AF1BA7F-A42F-443E-B842-F778F82212D4}" destId="{469FBEA9-9C5D-4422-BB17-923BA52E7B9C}" srcOrd="1" destOrd="0" presId="urn:microsoft.com/office/officeart/2009/3/layout/HorizontalOrganizationChart"/>
    <dgm:cxn modelId="{85918E60-D7B0-4C93-9846-B249F4302DA6}" type="presParOf" srcId="{B1F3CC8F-9B85-4C45-BBD4-5E59693DC7C7}" destId="{A2CE6499-E921-4DB8-A5B0-394DE2374A52}" srcOrd="1" destOrd="0" presId="urn:microsoft.com/office/officeart/2009/3/layout/HorizontalOrganizationChart"/>
    <dgm:cxn modelId="{D1572218-66EC-4FE5-87A0-2EA898579D12}" type="presParOf" srcId="{B1F3CC8F-9B85-4C45-BBD4-5E59693DC7C7}" destId="{8F2DC6AB-DF68-4F20-A7A0-E3E49375F78F}" srcOrd="2" destOrd="0" presId="urn:microsoft.com/office/officeart/2009/3/layout/HorizontalOrganizationChart"/>
    <dgm:cxn modelId="{4D46AFBB-61B0-40B6-9111-7889137D9332}" type="presParOf" srcId="{F7561663-EA78-47D8-ADB4-FB65B1DEAB15}" destId="{94DA11CB-FBA3-4A4A-BA66-DDE13C778BEC}" srcOrd="2" destOrd="0" presId="urn:microsoft.com/office/officeart/2009/3/layout/HorizontalOrganizationChart"/>
    <dgm:cxn modelId="{C9B40EF2-1AB7-41B4-80FE-B2B8795BDEBC}" type="presParOf" srcId="{1EC46E11-9142-459C-BBCB-D920B3BAC682}" destId="{426B584E-97BC-43B6-8555-2A4BF10DEA2E}" srcOrd="2" destOrd="0" presId="urn:microsoft.com/office/officeart/2009/3/layout/HorizontalOrganizationChart"/>
    <dgm:cxn modelId="{C7C9482A-5913-4DA1-AFDE-E68663B406EE}" type="presParOf" srcId="{0EAA7004-05CF-477F-A6C5-602426939049}" destId="{4691F832-EA4C-4AF2-99D1-4E80B329A1AA}" srcOrd="2" destOrd="0" presId="urn:microsoft.com/office/officeart/2009/3/layout/HorizontalOrganizationChart"/>
    <dgm:cxn modelId="{B04D1328-B3B3-4989-ABBE-970D75EEFAAF}" type="presParOf" srcId="{F66BF1CA-7738-4B01-A1B7-5A333C6C17F6}" destId="{0CB3A427-B689-4F29-BA14-C864E154CA38}" srcOrd="2" destOrd="0" presId="urn:microsoft.com/office/officeart/2009/3/layout/HorizontalOrganizationChart"/>
    <dgm:cxn modelId="{3B1CCBB3-8B50-4328-8CE8-9E32138B7E19}" type="presParOf" srcId="{F66BF1CA-7738-4B01-A1B7-5A333C6C17F6}" destId="{E770816B-DC8F-4B95-9EE0-8D82338F4244}" srcOrd="3" destOrd="0" presId="urn:microsoft.com/office/officeart/2009/3/layout/HorizontalOrganizationChart"/>
    <dgm:cxn modelId="{B9D3CF5C-25E3-446D-8DB2-0BF356951DFB}" type="presParOf" srcId="{E770816B-DC8F-4B95-9EE0-8D82338F4244}" destId="{DB56E613-2E2B-42A4-A638-3D4F1D8800D5}" srcOrd="0" destOrd="0" presId="urn:microsoft.com/office/officeart/2009/3/layout/HorizontalOrganizationChart"/>
    <dgm:cxn modelId="{362EF2A5-5F86-45AD-9E2D-8FB7967C935F}" type="presParOf" srcId="{DB56E613-2E2B-42A4-A638-3D4F1D8800D5}" destId="{6F938F1A-0848-4818-99F3-9EAA664F81B9}" srcOrd="0" destOrd="0" presId="urn:microsoft.com/office/officeart/2009/3/layout/HorizontalOrganizationChart"/>
    <dgm:cxn modelId="{920A3B82-EA33-459C-B3DB-6D516EDE7D04}" type="presParOf" srcId="{DB56E613-2E2B-42A4-A638-3D4F1D8800D5}" destId="{D52EED72-FD6A-452E-9097-58A541BDF24D}" srcOrd="1" destOrd="0" presId="urn:microsoft.com/office/officeart/2009/3/layout/HorizontalOrganizationChart"/>
    <dgm:cxn modelId="{279D4CF5-4DCF-4A8F-8EA0-53BC5E795AFC}" type="presParOf" srcId="{E770816B-DC8F-4B95-9EE0-8D82338F4244}" destId="{6906DCF9-C8F5-4A6D-9B50-C047752F679B}" srcOrd="1" destOrd="0" presId="urn:microsoft.com/office/officeart/2009/3/layout/HorizontalOrganizationChart"/>
    <dgm:cxn modelId="{1C9F5BD0-278A-4092-A248-44C341C0ACD5}" type="presParOf" srcId="{6906DCF9-C8F5-4A6D-9B50-C047752F679B}" destId="{60DDE24D-5CD5-45F2-AB5D-301D2459BAD0}" srcOrd="0" destOrd="0" presId="urn:microsoft.com/office/officeart/2009/3/layout/HorizontalOrganizationChart"/>
    <dgm:cxn modelId="{4D56E2E6-B6F5-46CD-99E0-11B6B4BC659A}" type="presParOf" srcId="{6906DCF9-C8F5-4A6D-9B50-C047752F679B}" destId="{BFCC7831-4963-4614-B2E4-290C1205325C}" srcOrd="1" destOrd="0" presId="urn:microsoft.com/office/officeart/2009/3/layout/HorizontalOrganizationChart"/>
    <dgm:cxn modelId="{D90C5B74-59E0-4FE3-A4AE-F649E6994B35}" type="presParOf" srcId="{BFCC7831-4963-4614-B2E4-290C1205325C}" destId="{C1D026B2-A1B9-49FE-BA10-59DE0CEFB8E6}" srcOrd="0" destOrd="0" presId="urn:microsoft.com/office/officeart/2009/3/layout/HorizontalOrganizationChart"/>
    <dgm:cxn modelId="{4F2D50C1-CEFB-4FF7-A52F-B0B366C15FF8}" type="presParOf" srcId="{C1D026B2-A1B9-49FE-BA10-59DE0CEFB8E6}" destId="{276DBA10-DCBA-4F70-93E4-FBCDA9530A59}" srcOrd="0" destOrd="0" presId="urn:microsoft.com/office/officeart/2009/3/layout/HorizontalOrganizationChart"/>
    <dgm:cxn modelId="{152997F2-F428-462D-AB7A-FA8CE0FFC414}" type="presParOf" srcId="{C1D026B2-A1B9-49FE-BA10-59DE0CEFB8E6}" destId="{695CCA78-20D3-412D-B0CA-6FE7CAF83112}" srcOrd="1" destOrd="0" presId="urn:microsoft.com/office/officeart/2009/3/layout/HorizontalOrganizationChart"/>
    <dgm:cxn modelId="{5170BE94-7FF1-4334-BCBD-8BC8F3354D2D}" type="presParOf" srcId="{BFCC7831-4963-4614-B2E4-290C1205325C}" destId="{67123FF4-6833-4588-A0B0-D8E64873C0DF}" srcOrd="1" destOrd="0" presId="urn:microsoft.com/office/officeart/2009/3/layout/HorizontalOrganizationChart"/>
    <dgm:cxn modelId="{2AE7C273-1BE9-4D41-94FF-136572FE413E}" type="presParOf" srcId="{67123FF4-6833-4588-A0B0-D8E64873C0DF}" destId="{37421B55-ED3D-45B5-ACE6-343E10223A93}" srcOrd="0" destOrd="0" presId="urn:microsoft.com/office/officeart/2009/3/layout/HorizontalOrganizationChart"/>
    <dgm:cxn modelId="{E74AF628-DAE5-4C8B-85ED-F0AB1144C62B}" type="presParOf" srcId="{67123FF4-6833-4588-A0B0-D8E64873C0DF}" destId="{473F541A-A09A-45A0-A15C-2F98BA2F5852}" srcOrd="1" destOrd="0" presId="urn:microsoft.com/office/officeart/2009/3/layout/HorizontalOrganizationChart"/>
    <dgm:cxn modelId="{E6759734-B2A0-4EAB-BF3D-7249888E1872}" type="presParOf" srcId="{473F541A-A09A-45A0-A15C-2F98BA2F5852}" destId="{A83EE573-80C3-4850-B096-D0697146ADE4}" srcOrd="0" destOrd="0" presId="urn:microsoft.com/office/officeart/2009/3/layout/HorizontalOrganizationChart"/>
    <dgm:cxn modelId="{131829B4-DE00-4FFE-A3BF-B7F1728B20EA}" type="presParOf" srcId="{A83EE573-80C3-4850-B096-D0697146ADE4}" destId="{0CBDFED1-F7BB-48D0-8CF6-98CDA5BE788E}" srcOrd="0" destOrd="0" presId="urn:microsoft.com/office/officeart/2009/3/layout/HorizontalOrganizationChart"/>
    <dgm:cxn modelId="{85F1CBA9-20C2-4673-98D0-D82012FE305D}" type="presParOf" srcId="{A83EE573-80C3-4850-B096-D0697146ADE4}" destId="{9605E66E-9383-4E58-BCB4-1C4C29BED28D}" srcOrd="1" destOrd="0" presId="urn:microsoft.com/office/officeart/2009/3/layout/HorizontalOrganizationChart"/>
    <dgm:cxn modelId="{CF9F7E8B-C2A5-481D-81E0-54E2AE799316}" type="presParOf" srcId="{473F541A-A09A-45A0-A15C-2F98BA2F5852}" destId="{F18DCE5C-CE20-42AD-B3D4-4527AA410327}" srcOrd="1" destOrd="0" presId="urn:microsoft.com/office/officeart/2009/3/layout/HorizontalOrganizationChart"/>
    <dgm:cxn modelId="{A4E4C8E6-3D0A-450C-BB8B-14B3A0DE4E4C}" type="presParOf" srcId="{F18DCE5C-CE20-42AD-B3D4-4527AA410327}" destId="{726BDA33-DAC7-42D1-A716-457313AE8EB3}" srcOrd="0" destOrd="0" presId="urn:microsoft.com/office/officeart/2009/3/layout/HorizontalOrganizationChart"/>
    <dgm:cxn modelId="{B65D2273-BB3A-4530-BFC8-C855442B8904}" type="presParOf" srcId="{F18DCE5C-CE20-42AD-B3D4-4527AA410327}" destId="{2ECB18DB-45BE-4970-BCEF-83A9C8AD0764}" srcOrd="1" destOrd="0" presId="urn:microsoft.com/office/officeart/2009/3/layout/HorizontalOrganizationChart"/>
    <dgm:cxn modelId="{1D7C9DC9-D004-4E33-AC10-E9B9A1E571B7}" type="presParOf" srcId="{2ECB18DB-45BE-4970-BCEF-83A9C8AD0764}" destId="{1C23A33A-28E2-4544-B15C-903550ADBF73}" srcOrd="0" destOrd="0" presId="urn:microsoft.com/office/officeart/2009/3/layout/HorizontalOrganizationChart"/>
    <dgm:cxn modelId="{AE684DC1-71BC-40DB-BD98-58D678D7D94A}" type="presParOf" srcId="{1C23A33A-28E2-4544-B15C-903550ADBF73}" destId="{39C386D1-45DA-43AF-873F-CE7865309136}" srcOrd="0" destOrd="0" presId="urn:microsoft.com/office/officeart/2009/3/layout/HorizontalOrganizationChart"/>
    <dgm:cxn modelId="{60380F78-9D84-4D9A-8889-D5989310634B}" type="presParOf" srcId="{1C23A33A-28E2-4544-B15C-903550ADBF73}" destId="{4F88F7C8-E3E7-40B7-885B-E447800F9292}" srcOrd="1" destOrd="0" presId="urn:microsoft.com/office/officeart/2009/3/layout/HorizontalOrganizationChart"/>
    <dgm:cxn modelId="{3FD7A592-3B07-4649-88C1-9385D7EEE66E}" type="presParOf" srcId="{2ECB18DB-45BE-4970-BCEF-83A9C8AD0764}" destId="{5A575A47-B95C-45A5-87B0-66E07ECBBDDC}" srcOrd="1" destOrd="0" presId="urn:microsoft.com/office/officeart/2009/3/layout/HorizontalOrganizationChart"/>
    <dgm:cxn modelId="{8DAD1B80-C27B-4709-8533-8AFDA78F32BE}" type="presParOf" srcId="{2ECB18DB-45BE-4970-BCEF-83A9C8AD0764}" destId="{75D15E4C-5D12-4E19-91CD-76EECA01ED14}" srcOrd="2" destOrd="0" presId="urn:microsoft.com/office/officeart/2009/3/layout/HorizontalOrganizationChart"/>
    <dgm:cxn modelId="{F4CCCBCD-0EC9-49AF-9492-5EA9DE5A78DA}" type="presParOf" srcId="{473F541A-A09A-45A0-A15C-2F98BA2F5852}" destId="{3C912700-357A-4064-AFC6-6D391C29FD05}" srcOrd="2" destOrd="0" presId="urn:microsoft.com/office/officeart/2009/3/layout/HorizontalOrganizationChart"/>
    <dgm:cxn modelId="{69C24536-47E7-45B9-8F67-8EA555DDFC3E}" type="presParOf" srcId="{BFCC7831-4963-4614-B2E4-290C1205325C}" destId="{2574458A-845E-4B8C-971A-CCFCE23B028F}" srcOrd="2" destOrd="0" presId="urn:microsoft.com/office/officeart/2009/3/layout/HorizontalOrganizationChart"/>
    <dgm:cxn modelId="{CDC6EFB5-7A16-4C96-B6E0-529520CA908A}" type="presParOf" srcId="{E770816B-DC8F-4B95-9EE0-8D82338F4244}" destId="{1E0B5EB0-C8E1-4DCF-A428-514AA0EBA853}" srcOrd="2" destOrd="0" presId="urn:microsoft.com/office/officeart/2009/3/layout/HorizontalOrganizationChart"/>
    <dgm:cxn modelId="{B9EE779E-DAD8-45C3-A81B-EE4A1ED14FC2}" type="presParOf" srcId="{2D0EEC2E-2F65-4A9E-A31E-2B688E1A1B22}" destId="{E162D262-B4DA-4443-ABEE-CC5B70F5CD27}" srcOrd="2" destOrd="0" presId="urn:microsoft.com/office/officeart/2009/3/layout/HorizontalOrganizationChart"/>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B5E26A-E2E1-4118-8F87-13D4579EBD7C}">
      <dsp:nvSpPr>
        <dsp:cNvPr id="0" name=""/>
        <dsp:cNvSpPr/>
      </dsp:nvSpPr>
      <dsp:spPr>
        <a:xfrm>
          <a:off x="2962592" y="672583"/>
          <a:ext cx="2540756" cy="176383"/>
        </a:xfrm>
        <a:custGeom>
          <a:avLst/>
          <a:gdLst/>
          <a:ahLst/>
          <a:cxnLst/>
          <a:rect l="0" t="0" r="0" b="0"/>
          <a:pathLst>
            <a:path>
              <a:moveTo>
                <a:pt x="0" y="0"/>
              </a:moveTo>
              <a:lnTo>
                <a:pt x="0" y="88191"/>
              </a:lnTo>
              <a:lnTo>
                <a:pt x="2540756" y="88191"/>
              </a:lnTo>
              <a:lnTo>
                <a:pt x="2540756" y="176383"/>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C1237CF9-83FB-4F5A-BC6D-A5E2883EE012}">
      <dsp:nvSpPr>
        <dsp:cNvPr id="0" name=""/>
        <dsp:cNvSpPr/>
      </dsp:nvSpPr>
      <dsp:spPr>
        <a:xfrm>
          <a:off x="4151078" y="1268926"/>
          <a:ext cx="125987" cy="982705"/>
        </a:xfrm>
        <a:custGeom>
          <a:avLst/>
          <a:gdLst/>
          <a:ahLst/>
          <a:cxnLst/>
          <a:rect l="0" t="0" r="0" b="0"/>
          <a:pathLst>
            <a:path>
              <a:moveTo>
                <a:pt x="0" y="0"/>
              </a:moveTo>
              <a:lnTo>
                <a:pt x="0" y="982705"/>
              </a:lnTo>
              <a:lnTo>
                <a:pt x="125987" y="982705"/>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F65CF188-A04B-4D83-AA32-D51A1DFC6A73}">
      <dsp:nvSpPr>
        <dsp:cNvPr id="0" name=""/>
        <dsp:cNvSpPr/>
      </dsp:nvSpPr>
      <dsp:spPr>
        <a:xfrm>
          <a:off x="4151078" y="1268926"/>
          <a:ext cx="125987" cy="386363"/>
        </a:xfrm>
        <a:custGeom>
          <a:avLst/>
          <a:gdLst/>
          <a:ahLst/>
          <a:cxnLst/>
          <a:rect l="0" t="0" r="0" b="0"/>
          <a:pathLst>
            <a:path>
              <a:moveTo>
                <a:pt x="0" y="0"/>
              </a:moveTo>
              <a:lnTo>
                <a:pt x="0" y="386363"/>
              </a:lnTo>
              <a:lnTo>
                <a:pt x="125987" y="386363"/>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3A6C0C5B-A543-4189-8DF8-204148A75395}">
      <dsp:nvSpPr>
        <dsp:cNvPr id="0" name=""/>
        <dsp:cNvSpPr/>
      </dsp:nvSpPr>
      <dsp:spPr>
        <a:xfrm>
          <a:off x="2962592" y="672583"/>
          <a:ext cx="1524454" cy="176383"/>
        </a:xfrm>
        <a:custGeom>
          <a:avLst/>
          <a:gdLst/>
          <a:ahLst/>
          <a:cxnLst/>
          <a:rect l="0" t="0" r="0" b="0"/>
          <a:pathLst>
            <a:path>
              <a:moveTo>
                <a:pt x="0" y="0"/>
              </a:moveTo>
              <a:lnTo>
                <a:pt x="0" y="88191"/>
              </a:lnTo>
              <a:lnTo>
                <a:pt x="1524454" y="88191"/>
              </a:lnTo>
              <a:lnTo>
                <a:pt x="1524454" y="176383"/>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4BCB7F6E-D1FD-4EB5-955A-FC2CD1C99E54}">
      <dsp:nvSpPr>
        <dsp:cNvPr id="0" name=""/>
        <dsp:cNvSpPr/>
      </dsp:nvSpPr>
      <dsp:spPr>
        <a:xfrm>
          <a:off x="3134776" y="1268926"/>
          <a:ext cx="125987" cy="2771734"/>
        </a:xfrm>
        <a:custGeom>
          <a:avLst/>
          <a:gdLst/>
          <a:ahLst/>
          <a:cxnLst/>
          <a:rect l="0" t="0" r="0" b="0"/>
          <a:pathLst>
            <a:path>
              <a:moveTo>
                <a:pt x="0" y="0"/>
              </a:moveTo>
              <a:lnTo>
                <a:pt x="0" y="2771734"/>
              </a:lnTo>
              <a:lnTo>
                <a:pt x="125987" y="2771734"/>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A3CB689-D83E-4CF8-A4E5-03243F23AD04}">
      <dsp:nvSpPr>
        <dsp:cNvPr id="0" name=""/>
        <dsp:cNvSpPr/>
      </dsp:nvSpPr>
      <dsp:spPr>
        <a:xfrm>
          <a:off x="3134776" y="1268926"/>
          <a:ext cx="125987" cy="2175391"/>
        </a:xfrm>
        <a:custGeom>
          <a:avLst/>
          <a:gdLst/>
          <a:ahLst/>
          <a:cxnLst/>
          <a:rect l="0" t="0" r="0" b="0"/>
          <a:pathLst>
            <a:path>
              <a:moveTo>
                <a:pt x="0" y="0"/>
              </a:moveTo>
              <a:lnTo>
                <a:pt x="0" y="2175391"/>
              </a:lnTo>
              <a:lnTo>
                <a:pt x="125987" y="2175391"/>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856FBEB9-D231-4937-BB5B-128C66BE6B2E}">
      <dsp:nvSpPr>
        <dsp:cNvPr id="0" name=""/>
        <dsp:cNvSpPr/>
      </dsp:nvSpPr>
      <dsp:spPr>
        <a:xfrm>
          <a:off x="3134776" y="1268926"/>
          <a:ext cx="125987" cy="1579048"/>
        </a:xfrm>
        <a:custGeom>
          <a:avLst/>
          <a:gdLst/>
          <a:ahLst/>
          <a:cxnLst/>
          <a:rect l="0" t="0" r="0" b="0"/>
          <a:pathLst>
            <a:path>
              <a:moveTo>
                <a:pt x="0" y="0"/>
              </a:moveTo>
              <a:lnTo>
                <a:pt x="0" y="1579048"/>
              </a:lnTo>
              <a:lnTo>
                <a:pt x="125987" y="1579048"/>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1BBB8CAF-421E-454D-83C2-DDAE5D24A3D2}">
      <dsp:nvSpPr>
        <dsp:cNvPr id="0" name=""/>
        <dsp:cNvSpPr/>
      </dsp:nvSpPr>
      <dsp:spPr>
        <a:xfrm>
          <a:off x="3134776" y="1268926"/>
          <a:ext cx="125987" cy="982705"/>
        </a:xfrm>
        <a:custGeom>
          <a:avLst/>
          <a:gdLst/>
          <a:ahLst/>
          <a:cxnLst/>
          <a:rect l="0" t="0" r="0" b="0"/>
          <a:pathLst>
            <a:path>
              <a:moveTo>
                <a:pt x="0" y="0"/>
              </a:moveTo>
              <a:lnTo>
                <a:pt x="0" y="982705"/>
              </a:lnTo>
              <a:lnTo>
                <a:pt x="125987" y="982705"/>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BB1B89A5-EFCD-43EE-A699-7CFB4D45618A}">
      <dsp:nvSpPr>
        <dsp:cNvPr id="0" name=""/>
        <dsp:cNvSpPr/>
      </dsp:nvSpPr>
      <dsp:spPr>
        <a:xfrm>
          <a:off x="3134776" y="1268926"/>
          <a:ext cx="125987" cy="386363"/>
        </a:xfrm>
        <a:custGeom>
          <a:avLst/>
          <a:gdLst/>
          <a:ahLst/>
          <a:cxnLst/>
          <a:rect l="0" t="0" r="0" b="0"/>
          <a:pathLst>
            <a:path>
              <a:moveTo>
                <a:pt x="0" y="0"/>
              </a:moveTo>
              <a:lnTo>
                <a:pt x="0" y="386363"/>
              </a:lnTo>
              <a:lnTo>
                <a:pt x="125987" y="386363"/>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25E002EA-B6D5-4941-8E23-3DC399DADD93}">
      <dsp:nvSpPr>
        <dsp:cNvPr id="0" name=""/>
        <dsp:cNvSpPr/>
      </dsp:nvSpPr>
      <dsp:spPr>
        <a:xfrm>
          <a:off x="2962592" y="672583"/>
          <a:ext cx="508151" cy="176383"/>
        </a:xfrm>
        <a:custGeom>
          <a:avLst/>
          <a:gdLst/>
          <a:ahLst/>
          <a:cxnLst/>
          <a:rect l="0" t="0" r="0" b="0"/>
          <a:pathLst>
            <a:path>
              <a:moveTo>
                <a:pt x="0" y="0"/>
              </a:moveTo>
              <a:lnTo>
                <a:pt x="0" y="88191"/>
              </a:lnTo>
              <a:lnTo>
                <a:pt x="508151" y="88191"/>
              </a:lnTo>
              <a:lnTo>
                <a:pt x="508151" y="176383"/>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2DA1C0ED-A473-4868-95DF-2BB21FD5B583}">
      <dsp:nvSpPr>
        <dsp:cNvPr id="0" name=""/>
        <dsp:cNvSpPr/>
      </dsp:nvSpPr>
      <dsp:spPr>
        <a:xfrm>
          <a:off x="2118473" y="1268926"/>
          <a:ext cx="125987" cy="1579048"/>
        </a:xfrm>
        <a:custGeom>
          <a:avLst/>
          <a:gdLst/>
          <a:ahLst/>
          <a:cxnLst/>
          <a:rect l="0" t="0" r="0" b="0"/>
          <a:pathLst>
            <a:path>
              <a:moveTo>
                <a:pt x="0" y="0"/>
              </a:moveTo>
              <a:lnTo>
                <a:pt x="0" y="1579048"/>
              </a:lnTo>
              <a:lnTo>
                <a:pt x="125987" y="1579048"/>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C9444BC1-0F2C-4ECC-AA75-F18235E81464}">
      <dsp:nvSpPr>
        <dsp:cNvPr id="0" name=""/>
        <dsp:cNvSpPr/>
      </dsp:nvSpPr>
      <dsp:spPr>
        <a:xfrm>
          <a:off x="2118473" y="1268926"/>
          <a:ext cx="125987" cy="982705"/>
        </a:xfrm>
        <a:custGeom>
          <a:avLst/>
          <a:gdLst/>
          <a:ahLst/>
          <a:cxnLst/>
          <a:rect l="0" t="0" r="0" b="0"/>
          <a:pathLst>
            <a:path>
              <a:moveTo>
                <a:pt x="0" y="0"/>
              </a:moveTo>
              <a:lnTo>
                <a:pt x="0" y="982705"/>
              </a:lnTo>
              <a:lnTo>
                <a:pt x="125987" y="982705"/>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BA8FC1B5-D623-4D3B-AA35-19A9B6666C40}">
      <dsp:nvSpPr>
        <dsp:cNvPr id="0" name=""/>
        <dsp:cNvSpPr/>
      </dsp:nvSpPr>
      <dsp:spPr>
        <a:xfrm>
          <a:off x="2118473" y="1268926"/>
          <a:ext cx="125987" cy="386363"/>
        </a:xfrm>
        <a:custGeom>
          <a:avLst/>
          <a:gdLst/>
          <a:ahLst/>
          <a:cxnLst/>
          <a:rect l="0" t="0" r="0" b="0"/>
          <a:pathLst>
            <a:path>
              <a:moveTo>
                <a:pt x="0" y="0"/>
              </a:moveTo>
              <a:lnTo>
                <a:pt x="0" y="386363"/>
              </a:lnTo>
              <a:lnTo>
                <a:pt x="125987" y="386363"/>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7A5622F7-6AD5-4E72-B060-BA06647E592B}">
      <dsp:nvSpPr>
        <dsp:cNvPr id="0" name=""/>
        <dsp:cNvSpPr/>
      </dsp:nvSpPr>
      <dsp:spPr>
        <a:xfrm>
          <a:off x="2454441" y="672583"/>
          <a:ext cx="508151" cy="176383"/>
        </a:xfrm>
        <a:custGeom>
          <a:avLst/>
          <a:gdLst/>
          <a:ahLst/>
          <a:cxnLst/>
          <a:rect l="0" t="0" r="0" b="0"/>
          <a:pathLst>
            <a:path>
              <a:moveTo>
                <a:pt x="508151" y="0"/>
              </a:moveTo>
              <a:lnTo>
                <a:pt x="508151" y="88191"/>
              </a:lnTo>
              <a:lnTo>
                <a:pt x="0" y="88191"/>
              </a:lnTo>
              <a:lnTo>
                <a:pt x="0" y="176383"/>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435A6951-81D0-4FCE-9E4E-CFE0E1309E9A}">
      <dsp:nvSpPr>
        <dsp:cNvPr id="0" name=""/>
        <dsp:cNvSpPr/>
      </dsp:nvSpPr>
      <dsp:spPr>
        <a:xfrm>
          <a:off x="1102170" y="1268926"/>
          <a:ext cx="125987" cy="3964420"/>
        </a:xfrm>
        <a:custGeom>
          <a:avLst/>
          <a:gdLst/>
          <a:ahLst/>
          <a:cxnLst/>
          <a:rect l="0" t="0" r="0" b="0"/>
          <a:pathLst>
            <a:path>
              <a:moveTo>
                <a:pt x="0" y="0"/>
              </a:moveTo>
              <a:lnTo>
                <a:pt x="0" y="3964420"/>
              </a:lnTo>
              <a:lnTo>
                <a:pt x="125987" y="3964420"/>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36389D3E-7623-41D3-B7FE-42EFFF1FE2E8}">
      <dsp:nvSpPr>
        <dsp:cNvPr id="0" name=""/>
        <dsp:cNvSpPr/>
      </dsp:nvSpPr>
      <dsp:spPr>
        <a:xfrm>
          <a:off x="1102170" y="1268926"/>
          <a:ext cx="125987" cy="3368077"/>
        </a:xfrm>
        <a:custGeom>
          <a:avLst/>
          <a:gdLst/>
          <a:ahLst/>
          <a:cxnLst/>
          <a:rect l="0" t="0" r="0" b="0"/>
          <a:pathLst>
            <a:path>
              <a:moveTo>
                <a:pt x="0" y="0"/>
              </a:moveTo>
              <a:lnTo>
                <a:pt x="0" y="3368077"/>
              </a:lnTo>
              <a:lnTo>
                <a:pt x="125987" y="3368077"/>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C7C6C335-BB64-4718-AB10-64B30CF3364A}">
      <dsp:nvSpPr>
        <dsp:cNvPr id="0" name=""/>
        <dsp:cNvSpPr/>
      </dsp:nvSpPr>
      <dsp:spPr>
        <a:xfrm>
          <a:off x="1102170" y="1268926"/>
          <a:ext cx="125987" cy="2771734"/>
        </a:xfrm>
        <a:custGeom>
          <a:avLst/>
          <a:gdLst/>
          <a:ahLst/>
          <a:cxnLst/>
          <a:rect l="0" t="0" r="0" b="0"/>
          <a:pathLst>
            <a:path>
              <a:moveTo>
                <a:pt x="0" y="0"/>
              </a:moveTo>
              <a:lnTo>
                <a:pt x="0" y="2771734"/>
              </a:lnTo>
              <a:lnTo>
                <a:pt x="125987" y="2771734"/>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29EDF66D-00DB-4942-87AD-7CEBF91CD3EC}">
      <dsp:nvSpPr>
        <dsp:cNvPr id="0" name=""/>
        <dsp:cNvSpPr/>
      </dsp:nvSpPr>
      <dsp:spPr>
        <a:xfrm>
          <a:off x="1102170" y="1268926"/>
          <a:ext cx="125987" cy="2175391"/>
        </a:xfrm>
        <a:custGeom>
          <a:avLst/>
          <a:gdLst/>
          <a:ahLst/>
          <a:cxnLst/>
          <a:rect l="0" t="0" r="0" b="0"/>
          <a:pathLst>
            <a:path>
              <a:moveTo>
                <a:pt x="0" y="0"/>
              </a:moveTo>
              <a:lnTo>
                <a:pt x="0" y="2175391"/>
              </a:lnTo>
              <a:lnTo>
                <a:pt x="125987" y="2175391"/>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F247DB41-7BB0-4223-8F9B-C52EB0153207}">
      <dsp:nvSpPr>
        <dsp:cNvPr id="0" name=""/>
        <dsp:cNvSpPr/>
      </dsp:nvSpPr>
      <dsp:spPr>
        <a:xfrm>
          <a:off x="1102170" y="1268926"/>
          <a:ext cx="125987" cy="1579048"/>
        </a:xfrm>
        <a:custGeom>
          <a:avLst/>
          <a:gdLst/>
          <a:ahLst/>
          <a:cxnLst/>
          <a:rect l="0" t="0" r="0" b="0"/>
          <a:pathLst>
            <a:path>
              <a:moveTo>
                <a:pt x="0" y="0"/>
              </a:moveTo>
              <a:lnTo>
                <a:pt x="0" y="1579048"/>
              </a:lnTo>
              <a:lnTo>
                <a:pt x="125987" y="1579048"/>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EBEDAF27-2B4A-4F8B-9156-B85963329D03}">
      <dsp:nvSpPr>
        <dsp:cNvPr id="0" name=""/>
        <dsp:cNvSpPr/>
      </dsp:nvSpPr>
      <dsp:spPr>
        <a:xfrm>
          <a:off x="1102170" y="1268926"/>
          <a:ext cx="125987" cy="982705"/>
        </a:xfrm>
        <a:custGeom>
          <a:avLst/>
          <a:gdLst/>
          <a:ahLst/>
          <a:cxnLst/>
          <a:rect l="0" t="0" r="0" b="0"/>
          <a:pathLst>
            <a:path>
              <a:moveTo>
                <a:pt x="0" y="0"/>
              </a:moveTo>
              <a:lnTo>
                <a:pt x="0" y="982705"/>
              </a:lnTo>
              <a:lnTo>
                <a:pt x="125987" y="982705"/>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5BCD33E-DCBA-4E5D-8822-7D80422C4C00}">
      <dsp:nvSpPr>
        <dsp:cNvPr id="0" name=""/>
        <dsp:cNvSpPr/>
      </dsp:nvSpPr>
      <dsp:spPr>
        <a:xfrm>
          <a:off x="1102170" y="1268926"/>
          <a:ext cx="125987" cy="386363"/>
        </a:xfrm>
        <a:custGeom>
          <a:avLst/>
          <a:gdLst/>
          <a:ahLst/>
          <a:cxnLst/>
          <a:rect l="0" t="0" r="0" b="0"/>
          <a:pathLst>
            <a:path>
              <a:moveTo>
                <a:pt x="0" y="0"/>
              </a:moveTo>
              <a:lnTo>
                <a:pt x="0" y="386363"/>
              </a:lnTo>
              <a:lnTo>
                <a:pt x="125987" y="386363"/>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B240DB68-135E-4E85-AAA3-919693C14841}">
      <dsp:nvSpPr>
        <dsp:cNvPr id="0" name=""/>
        <dsp:cNvSpPr/>
      </dsp:nvSpPr>
      <dsp:spPr>
        <a:xfrm>
          <a:off x="1438138" y="672583"/>
          <a:ext cx="1524454" cy="176383"/>
        </a:xfrm>
        <a:custGeom>
          <a:avLst/>
          <a:gdLst/>
          <a:ahLst/>
          <a:cxnLst/>
          <a:rect l="0" t="0" r="0" b="0"/>
          <a:pathLst>
            <a:path>
              <a:moveTo>
                <a:pt x="1524454" y="0"/>
              </a:moveTo>
              <a:lnTo>
                <a:pt x="1524454" y="88191"/>
              </a:lnTo>
              <a:lnTo>
                <a:pt x="0" y="88191"/>
              </a:lnTo>
              <a:lnTo>
                <a:pt x="0" y="176383"/>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F0413DB7-75E9-4662-84A7-8F004E859E5A}">
      <dsp:nvSpPr>
        <dsp:cNvPr id="0" name=""/>
        <dsp:cNvSpPr/>
      </dsp:nvSpPr>
      <dsp:spPr>
        <a:xfrm>
          <a:off x="85867" y="1268926"/>
          <a:ext cx="125987" cy="2175391"/>
        </a:xfrm>
        <a:custGeom>
          <a:avLst/>
          <a:gdLst/>
          <a:ahLst/>
          <a:cxnLst/>
          <a:rect l="0" t="0" r="0" b="0"/>
          <a:pathLst>
            <a:path>
              <a:moveTo>
                <a:pt x="0" y="0"/>
              </a:moveTo>
              <a:lnTo>
                <a:pt x="0" y="2175391"/>
              </a:lnTo>
              <a:lnTo>
                <a:pt x="125987" y="2175391"/>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58931B0D-FEDC-4C71-AEC1-0857965B6AA1}">
      <dsp:nvSpPr>
        <dsp:cNvPr id="0" name=""/>
        <dsp:cNvSpPr/>
      </dsp:nvSpPr>
      <dsp:spPr>
        <a:xfrm>
          <a:off x="85867" y="1268926"/>
          <a:ext cx="125987" cy="1579048"/>
        </a:xfrm>
        <a:custGeom>
          <a:avLst/>
          <a:gdLst/>
          <a:ahLst/>
          <a:cxnLst/>
          <a:rect l="0" t="0" r="0" b="0"/>
          <a:pathLst>
            <a:path>
              <a:moveTo>
                <a:pt x="0" y="0"/>
              </a:moveTo>
              <a:lnTo>
                <a:pt x="0" y="1579048"/>
              </a:lnTo>
              <a:lnTo>
                <a:pt x="125987" y="1579048"/>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69A4A945-71FE-4775-8662-FC835C8DD873}">
      <dsp:nvSpPr>
        <dsp:cNvPr id="0" name=""/>
        <dsp:cNvSpPr/>
      </dsp:nvSpPr>
      <dsp:spPr>
        <a:xfrm>
          <a:off x="85867" y="1268926"/>
          <a:ext cx="125987" cy="982705"/>
        </a:xfrm>
        <a:custGeom>
          <a:avLst/>
          <a:gdLst/>
          <a:ahLst/>
          <a:cxnLst/>
          <a:rect l="0" t="0" r="0" b="0"/>
          <a:pathLst>
            <a:path>
              <a:moveTo>
                <a:pt x="0" y="0"/>
              </a:moveTo>
              <a:lnTo>
                <a:pt x="0" y="982705"/>
              </a:lnTo>
              <a:lnTo>
                <a:pt x="125987" y="982705"/>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145B929F-8E75-4166-BB8E-5F313FD16E41}">
      <dsp:nvSpPr>
        <dsp:cNvPr id="0" name=""/>
        <dsp:cNvSpPr/>
      </dsp:nvSpPr>
      <dsp:spPr>
        <a:xfrm>
          <a:off x="85867" y="1268926"/>
          <a:ext cx="125987" cy="386363"/>
        </a:xfrm>
        <a:custGeom>
          <a:avLst/>
          <a:gdLst/>
          <a:ahLst/>
          <a:cxnLst/>
          <a:rect l="0" t="0" r="0" b="0"/>
          <a:pathLst>
            <a:path>
              <a:moveTo>
                <a:pt x="0" y="0"/>
              </a:moveTo>
              <a:lnTo>
                <a:pt x="0" y="386363"/>
              </a:lnTo>
              <a:lnTo>
                <a:pt x="125987" y="386363"/>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0B130CD1-418D-40B2-BC54-7C08E9434BCB}">
      <dsp:nvSpPr>
        <dsp:cNvPr id="0" name=""/>
        <dsp:cNvSpPr/>
      </dsp:nvSpPr>
      <dsp:spPr>
        <a:xfrm>
          <a:off x="421835" y="672583"/>
          <a:ext cx="2540756" cy="176383"/>
        </a:xfrm>
        <a:custGeom>
          <a:avLst/>
          <a:gdLst/>
          <a:ahLst/>
          <a:cxnLst/>
          <a:rect l="0" t="0" r="0" b="0"/>
          <a:pathLst>
            <a:path>
              <a:moveTo>
                <a:pt x="2540756" y="0"/>
              </a:moveTo>
              <a:lnTo>
                <a:pt x="2540756" y="88191"/>
              </a:lnTo>
              <a:lnTo>
                <a:pt x="0" y="88191"/>
              </a:lnTo>
              <a:lnTo>
                <a:pt x="0" y="176383"/>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AB740581-6725-492F-B2E0-50A14CD38A07}">
      <dsp:nvSpPr>
        <dsp:cNvPr id="0" name=""/>
        <dsp:cNvSpPr/>
      </dsp:nvSpPr>
      <dsp:spPr>
        <a:xfrm>
          <a:off x="2542632" y="252623"/>
          <a:ext cx="839919" cy="4199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t>Office of the Secretary</a:t>
          </a:r>
          <a:br>
            <a:rPr lang="en-US" sz="500" b="1" kern="1200"/>
          </a:br>
          <a:r>
            <a:rPr lang="en-US" sz="500" kern="1200"/>
            <a:t>Chris Barrett</a:t>
          </a:r>
          <a:br>
            <a:rPr lang="en-US" sz="500" kern="1200"/>
          </a:br>
          <a:r>
            <a:rPr lang="en-US" sz="500" kern="1200"/>
            <a:t>Secretary</a:t>
          </a:r>
          <a:endParaRPr lang="en-AU" sz="500" kern="1200"/>
        </a:p>
      </dsp:txBody>
      <dsp:txXfrm>
        <a:off x="2542632" y="252623"/>
        <a:ext cx="839919" cy="419959"/>
      </dsp:txXfrm>
    </dsp:sp>
    <dsp:sp modelId="{9F4480C8-850D-4723-8453-0AFE9D42CF51}">
      <dsp:nvSpPr>
        <dsp:cNvPr id="0" name=""/>
        <dsp:cNvSpPr/>
      </dsp:nvSpPr>
      <dsp:spPr>
        <a:xfrm>
          <a:off x="1876" y="848966"/>
          <a:ext cx="839919" cy="4199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t>Budget and Finance Division</a:t>
          </a:r>
          <a:br>
            <a:rPr lang="en-US" sz="500" b="1" kern="1200"/>
          </a:br>
          <a:r>
            <a:rPr lang="en-US" sz="500" kern="1200"/>
            <a:t>Chris Hotham</a:t>
          </a:r>
          <a:br>
            <a:rPr lang="en-US" sz="500" kern="1200"/>
          </a:br>
          <a:r>
            <a:rPr lang="en-US" sz="500" kern="1200"/>
            <a:t>Deputy Secretary</a:t>
          </a:r>
          <a:endParaRPr lang="en-AU" sz="500" kern="1200"/>
        </a:p>
      </dsp:txBody>
      <dsp:txXfrm>
        <a:off x="1876" y="848966"/>
        <a:ext cx="839919" cy="419959"/>
      </dsp:txXfrm>
    </dsp:sp>
    <dsp:sp modelId="{983F2D29-2CE0-455F-83A7-3B86B10048EA}">
      <dsp:nvSpPr>
        <dsp:cNvPr id="0" name=""/>
        <dsp:cNvSpPr/>
      </dsp:nvSpPr>
      <dsp:spPr>
        <a:xfrm>
          <a:off x="211855" y="1445309"/>
          <a:ext cx="839919" cy="419959"/>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Financial Reporting</a:t>
          </a:r>
          <a:br>
            <a:rPr lang="en-US" sz="500" b="1" kern="1200">
              <a:solidFill>
                <a:sysClr val="windowText" lastClr="000000"/>
              </a:solidFill>
            </a:rPr>
          </a:br>
          <a:r>
            <a:rPr lang="en-US" sz="500" kern="1200">
              <a:solidFill>
                <a:sysClr val="windowText" lastClr="000000"/>
              </a:solidFill>
            </a:rPr>
            <a:t>Steve Mitsas</a:t>
          </a:r>
          <a:endParaRPr lang="en-AU" sz="500" kern="1200">
            <a:solidFill>
              <a:sysClr val="windowText" lastClr="000000"/>
            </a:solidFill>
          </a:endParaRPr>
        </a:p>
      </dsp:txBody>
      <dsp:txXfrm>
        <a:off x="211855" y="1445309"/>
        <a:ext cx="839919" cy="419959"/>
      </dsp:txXfrm>
    </dsp:sp>
    <dsp:sp modelId="{0E617AC7-E1AB-46C9-B061-C0100FC575AE}">
      <dsp:nvSpPr>
        <dsp:cNvPr id="0" name=""/>
        <dsp:cNvSpPr/>
      </dsp:nvSpPr>
      <dsp:spPr>
        <a:xfrm>
          <a:off x="211855" y="2041652"/>
          <a:ext cx="839919" cy="419959"/>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Budget Strategy</a:t>
          </a:r>
          <a:br>
            <a:rPr lang="en-US" sz="500" b="1" kern="1200">
              <a:solidFill>
                <a:sysClr val="windowText" lastClr="000000"/>
              </a:solidFill>
            </a:rPr>
          </a:br>
          <a:r>
            <a:rPr lang="en-US" sz="500" kern="1200">
              <a:solidFill>
                <a:sysClr val="windowText" lastClr="000000"/>
              </a:solidFill>
            </a:rPr>
            <a:t>Eileen Lee</a:t>
          </a:r>
          <a:endParaRPr lang="en-AU" sz="500" kern="1200">
            <a:solidFill>
              <a:sysClr val="windowText" lastClr="000000"/>
            </a:solidFill>
          </a:endParaRPr>
        </a:p>
      </dsp:txBody>
      <dsp:txXfrm>
        <a:off x="211855" y="2041652"/>
        <a:ext cx="839919" cy="419959"/>
      </dsp:txXfrm>
    </dsp:sp>
    <dsp:sp modelId="{CC5D67CB-04F6-422D-A105-C003BDD22E30}">
      <dsp:nvSpPr>
        <dsp:cNvPr id="0" name=""/>
        <dsp:cNvSpPr/>
      </dsp:nvSpPr>
      <dsp:spPr>
        <a:xfrm>
          <a:off x="211855" y="2637995"/>
          <a:ext cx="839919" cy="419959"/>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Portfolio Analysis</a:t>
          </a:r>
          <a:br>
            <a:rPr lang="en-US" sz="500" b="1" kern="1200">
              <a:solidFill>
                <a:sysClr val="windowText" lastClr="000000"/>
              </a:solidFill>
            </a:rPr>
          </a:br>
          <a:r>
            <a:rPr lang="en-US" sz="500" kern="1200">
              <a:solidFill>
                <a:sysClr val="windowText" lastClr="000000"/>
              </a:solidFill>
            </a:rPr>
            <a:t>Mark Johnstone</a:t>
          </a:r>
          <a:endParaRPr lang="en-AU" sz="500" kern="1200">
            <a:solidFill>
              <a:sysClr val="windowText" lastClr="000000"/>
            </a:solidFill>
          </a:endParaRPr>
        </a:p>
      </dsp:txBody>
      <dsp:txXfrm>
        <a:off x="211855" y="2637995"/>
        <a:ext cx="839919" cy="419959"/>
      </dsp:txXfrm>
    </dsp:sp>
    <dsp:sp modelId="{40B6F849-F452-4954-B79C-E44FC1359FA6}">
      <dsp:nvSpPr>
        <dsp:cNvPr id="0" name=""/>
        <dsp:cNvSpPr/>
      </dsp:nvSpPr>
      <dsp:spPr>
        <a:xfrm>
          <a:off x="211855" y="3234338"/>
          <a:ext cx="839919" cy="419959"/>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Strategic Communications and Executive Services</a:t>
          </a:r>
          <a:br>
            <a:rPr lang="en-US" sz="500" b="1" kern="1200">
              <a:solidFill>
                <a:sysClr val="windowText" lastClr="000000"/>
              </a:solidFill>
            </a:rPr>
          </a:br>
          <a:r>
            <a:rPr lang="en-US" sz="500" kern="1200">
              <a:solidFill>
                <a:sysClr val="windowText" lastClr="000000"/>
              </a:solidFill>
            </a:rPr>
            <a:t>Matt Cugley</a:t>
          </a:r>
          <a:endParaRPr lang="en-AU" sz="500" kern="1200">
            <a:solidFill>
              <a:sysClr val="windowText" lastClr="000000"/>
            </a:solidFill>
          </a:endParaRPr>
        </a:p>
      </dsp:txBody>
      <dsp:txXfrm>
        <a:off x="211855" y="3234338"/>
        <a:ext cx="839919" cy="419959"/>
      </dsp:txXfrm>
    </dsp:sp>
    <dsp:sp modelId="{AFEC623F-29AE-4E73-A46D-2681F6979262}">
      <dsp:nvSpPr>
        <dsp:cNvPr id="0" name=""/>
        <dsp:cNvSpPr/>
      </dsp:nvSpPr>
      <dsp:spPr>
        <a:xfrm>
          <a:off x="1018178" y="848966"/>
          <a:ext cx="839919" cy="4199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t>Economic Division</a:t>
          </a:r>
          <a:br>
            <a:rPr lang="en-US" sz="500" b="1" kern="1200"/>
          </a:br>
          <a:r>
            <a:rPr lang="en-US" sz="500" kern="1200"/>
            <a:t>Paul Donegan</a:t>
          </a:r>
          <a:br>
            <a:rPr lang="en-US" sz="500" kern="1200"/>
          </a:br>
          <a:r>
            <a:rPr lang="en-US" sz="500" kern="1200"/>
            <a:t>Deputy Secretary </a:t>
          </a:r>
          <a:endParaRPr lang="en-AU" sz="500" kern="1200"/>
        </a:p>
      </dsp:txBody>
      <dsp:txXfrm>
        <a:off x="1018178" y="848966"/>
        <a:ext cx="839919" cy="419959"/>
      </dsp:txXfrm>
    </dsp:sp>
    <dsp:sp modelId="{D3507E61-819A-473D-8B02-C4257840862B}">
      <dsp:nvSpPr>
        <dsp:cNvPr id="0" name=""/>
        <dsp:cNvSpPr/>
      </dsp:nvSpPr>
      <dsp:spPr>
        <a:xfrm>
          <a:off x="1228158" y="1445309"/>
          <a:ext cx="839919" cy="419959"/>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Economic</a:t>
          </a:r>
          <a:br>
            <a:rPr lang="en-US" sz="500" b="1" kern="1200">
              <a:solidFill>
                <a:sysClr val="windowText" lastClr="000000"/>
              </a:solidFill>
            </a:rPr>
          </a:br>
          <a:r>
            <a:rPr lang="en-US" sz="500" kern="1200">
              <a:solidFill>
                <a:sysClr val="windowText" lastClr="000000"/>
              </a:solidFill>
            </a:rPr>
            <a:t>Craig Michaels</a:t>
          </a:r>
          <a:endParaRPr lang="en-AU" sz="500" kern="1200">
            <a:solidFill>
              <a:sysClr val="windowText" lastClr="000000"/>
            </a:solidFill>
          </a:endParaRPr>
        </a:p>
      </dsp:txBody>
      <dsp:txXfrm>
        <a:off x="1228158" y="1445309"/>
        <a:ext cx="839919" cy="419959"/>
      </dsp:txXfrm>
    </dsp:sp>
    <dsp:sp modelId="{C4B3B85F-8CA0-4D42-B710-EBEA899D4EC3}">
      <dsp:nvSpPr>
        <dsp:cNvPr id="0" name=""/>
        <dsp:cNvSpPr/>
      </dsp:nvSpPr>
      <dsp:spPr>
        <a:xfrm>
          <a:off x="1228158" y="2041652"/>
          <a:ext cx="839919" cy="419959"/>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Revenue</a:t>
          </a:r>
          <a:br>
            <a:rPr lang="en-US" sz="500" b="1" kern="1200">
              <a:solidFill>
                <a:sysClr val="windowText" lastClr="000000"/>
              </a:solidFill>
            </a:rPr>
          </a:br>
          <a:r>
            <a:rPr lang="en-US" sz="500" kern="1200">
              <a:solidFill>
                <a:sysClr val="windowText" lastClr="000000"/>
              </a:solidFill>
            </a:rPr>
            <a:t>Miranda Forehan and Teresa Stewart</a:t>
          </a:r>
          <a:endParaRPr lang="en-AU" sz="500" kern="1200">
            <a:solidFill>
              <a:sysClr val="windowText" lastClr="000000"/>
            </a:solidFill>
          </a:endParaRPr>
        </a:p>
      </dsp:txBody>
      <dsp:txXfrm>
        <a:off x="1228158" y="2041652"/>
        <a:ext cx="839919" cy="419959"/>
      </dsp:txXfrm>
    </dsp:sp>
    <dsp:sp modelId="{4BB44F47-F2DF-4502-822E-738334CF6842}">
      <dsp:nvSpPr>
        <dsp:cNvPr id="0" name=""/>
        <dsp:cNvSpPr/>
      </dsp:nvSpPr>
      <dsp:spPr>
        <a:xfrm>
          <a:off x="1228158" y="2637995"/>
          <a:ext cx="839919" cy="419959"/>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Social</a:t>
          </a:r>
          <a:br>
            <a:rPr lang="en-US" sz="500" b="1" kern="1200">
              <a:solidFill>
                <a:sysClr val="windowText" lastClr="000000"/>
              </a:solidFill>
            </a:rPr>
          </a:br>
          <a:r>
            <a:rPr lang="en-US" sz="500" kern="1200">
              <a:solidFill>
                <a:sysClr val="windowText" lastClr="000000"/>
              </a:solidFill>
            </a:rPr>
            <a:t>Sharon Oxlade</a:t>
          </a:r>
          <a:endParaRPr lang="en-AU" sz="500" kern="1200">
            <a:solidFill>
              <a:sysClr val="windowText" lastClr="000000"/>
            </a:solidFill>
          </a:endParaRPr>
        </a:p>
      </dsp:txBody>
      <dsp:txXfrm>
        <a:off x="1228158" y="2637995"/>
        <a:ext cx="839919" cy="419959"/>
      </dsp:txXfrm>
    </dsp:sp>
    <dsp:sp modelId="{34B4F202-7A32-4609-8D66-B9376541622A}">
      <dsp:nvSpPr>
        <dsp:cNvPr id="0" name=""/>
        <dsp:cNvSpPr/>
      </dsp:nvSpPr>
      <dsp:spPr>
        <a:xfrm>
          <a:off x="1228158" y="3234338"/>
          <a:ext cx="839919" cy="419959"/>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Regulation</a:t>
          </a:r>
          <a:br>
            <a:rPr lang="en-US" sz="500" b="1" kern="1200">
              <a:solidFill>
                <a:sysClr val="windowText" lastClr="000000"/>
              </a:solidFill>
            </a:rPr>
          </a:br>
          <a:r>
            <a:rPr lang="en-US" sz="500" kern="1200">
              <a:solidFill>
                <a:sysClr val="windowText" lastClr="000000"/>
              </a:solidFill>
            </a:rPr>
            <a:t>Chris Archer</a:t>
          </a:r>
          <a:endParaRPr lang="en-AU" sz="500" kern="1200">
            <a:solidFill>
              <a:sysClr val="windowText" lastClr="000000"/>
            </a:solidFill>
          </a:endParaRPr>
        </a:p>
      </dsp:txBody>
      <dsp:txXfrm>
        <a:off x="1228158" y="3234338"/>
        <a:ext cx="839919" cy="419959"/>
      </dsp:txXfrm>
    </dsp:sp>
    <dsp:sp modelId="{AA0357BC-AC0F-4BB5-81C9-AA39E2C0368F}">
      <dsp:nvSpPr>
        <dsp:cNvPr id="0" name=""/>
        <dsp:cNvSpPr/>
      </dsp:nvSpPr>
      <dsp:spPr>
        <a:xfrm>
          <a:off x="1228158" y="3830680"/>
          <a:ext cx="839919" cy="419959"/>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Economic Growth Victoria</a:t>
          </a:r>
          <a:br>
            <a:rPr lang="en-US" sz="500" b="1" kern="1200">
              <a:solidFill>
                <a:sysClr val="windowText" lastClr="000000"/>
              </a:solidFill>
            </a:rPr>
          </a:br>
          <a:r>
            <a:rPr lang="en-US" sz="500" kern="1200">
              <a:solidFill>
                <a:sysClr val="windowText" lastClr="000000"/>
              </a:solidFill>
            </a:rPr>
            <a:t>A/g Rachel Wilton</a:t>
          </a:r>
          <a:endParaRPr lang="en-AU" sz="500" kern="1200">
            <a:solidFill>
              <a:sysClr val="windowText" lastClr="000000"/>
            </a:solidFill>
          </a:endParaRPr>
        </a:p>
      </dsp:txBody>
      <dsp:txXfrm>
        <a:off x="1228158" y="3830680"/>
        <a:ext cx="839919" cy="419959"/>
      </dsp:txXfrm>
    </dsp:sp>
    <dsp:sp modelId="{A016490C-E91C-4C62-A2C6-E635570B2BDA}">
      <dsp:nvSpPr>
        <dsp:cNvPr id="0" name=""/>
        <dsp:cNvSpPr/>
      </dsp:nvSpPr>
      <dsp:spPr>
        <a:xfrm>
          <a:off x="1228158" y="4427023"/>
          <a:ext cx="839919" cy="419959"/>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Better Regulation Victoria</a:t>
          </a:r>
          <a:br>
            <a:rPr lang="en-US" sz="500" b="1" kern="1200">
              <a:solidFill>
                <a:sysClr val="windowText" lastClr="000000"/>
              </a:solidFill>
            </a:rPr>
          </a:br>
          <a:r>
            <a:rPr lang="en-US" sz="500" kern="1200">
              <a:solidFill>
                <a:sysClr val="windowText" lastClr="000000"/>
              </a:solidFill>
            </a:rPr>
            <a:t>Jason Knight</a:t>
          </a:r>
          <a:endParaRPr lang="en-AU" sz="500" kern="1200">
            <a:solidFill>
              <a:sysClr val="windowText" lastClr="000000"/>
            </a:solidFill>
          </a:endParaRPr>
        </a:p>
      </dsp:txBody>
      <dsp:txXfrm>
        <a:off x="1228158" y="4427023"/>
        <a:ext cx="839919" cy="419959"/>
      </dsp:txXfrm>
    </dsp:sp>
    <dsp:sp modelId="{4C142921-D01F-4D39-AAD0-91EF6F158317}">
      <dsp:nvSpPr>
        <dsp:cNvPr id="0" name=""/>
        <dsp:cNvSpPr/>
      </dsp:nvSpPr>
      <dsp:spPr>
        <a:xfrm>
          <a:off x="1228158" y="5023366"/>
          <a:ext cx="839919" cy="419959"/>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Victorian Independent Remuneration Tribunal</a:t>
          </a:r>
          <a:br>
            <a:rPr lang="en-US" sz="500" b="1" kern="1200">
              <a:solidFill>
                <a:sysClr val="windowText" lastClr="000000"/>
              </a:solidFill>
            </a:rPr>
          </a:br>
          <a:r>
            <a:rPr lang="en-US" sz="500" kern="1200">
              <a:solidFill>
                <a:sysClr val="windowText" lastClr="000000"/>
              </a:solidFill>
            </a:rPr>
            <a:t>Nicholas Voukelatos</a:t>
          </a:r>
          <a:endParaRPr lang="en-AU" sz="500" kern="1200">
            <a:solidFill>
              <a:sysClr val="windowText" lastClr="000000"/>
            </a:solidFill>
          </a:endParaRPr>
        </a:p>
      </dsp:txBody>
      <dsp:txXfrm>
        <a:off x="1228158" y="5023366"/>
        <a:ext cx="839919" cy="419959"/>
      </dsp:txXfrm>
    </dsp:sp>
    <dsp:sp modelId="{513A284C-01F8-43A2-8BC9-62258E6D5B0B}">
      <dsp:nvSpPr>
        <dsp:cNvPr id="0" name=""/>
        <dsp:cNvSpPr/>
      </dsp:nvSpPr>
      <dsp:spPr>
        <a:xfrm>
          <a:off x="2034481" y="848966"/>
          <a:ext cx="839919" cy="4199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t>Commercial Division</a:t>
          </a:r>
          <a:br>
            <a:rPr lang="en-US" sz="500" b="1" kern="1200"/>
          </a:br>
          <a:r>
            <a:rPr lang="en-US" sz="500" kern="1200"/>
            <a:t>Camille Kingston</a:t>
          </a:r>
          <a:br>
            <a:rPr lang="en-US" sz="500" kern="1200"/>
          </a:br>
          <a:r>
            <a:rPr lang="en-US" sz="500" kern="1200"/>
            <a:t>DeputySecretary</a:t>
          </a:r>
          <a:endParaRPr lang="en-AU" sz="500" kern="1200"/>
        </a:p>
      </dsp:txBody>
      <dsp:txXfrm>
        <a:off x="2034481" y="848966"/>
        <a:ext cx="839919" cy="419959"/>
      </dsp:txXfrm>
    </dsp:sp>
    <dsp:sp modelId="{8CF16290-9241-4088-8F77-D5CAD8FC12A4}">
      <dsp:nvSpPr>
        <dsp:cNvPr id="0" name=""/>
        <dsp:cNvSpPr/>
      </dsp:nvSpPr>
      <dsp:spPr>
        <a:xfrm>
          <a:off x="2244461" y="1445309"/>
          <a:ext cx="839919" cy="419959"/>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Financial Assets and Liabilities</a:t>
          </a:r>
          <a:br>
            <a:rPr lang="en-US" sz="500" b="1" kern="1200">
              <a:solidFill>
                <a:sysClr val="windowText" lastClr="000000"/>
              </a:solidFill>
            </a:rPr>
          </a:br>
          <a:r>
            <a:rPr lang="en-US" sz="500" kern="1200">
              <a:solidFill>
                <a:sysClr val="windowText" lastClr="000000"/>
              </a:solidFill>
            </a:rPr>
            <a:t>Bernard Gastin</a:t>
          </a:r>
          <a:endParaRPr lang="en-AU" sz="500" kern="1200">
            <a:solidFill>
              <a:sysClr val="windowText" lastClr="000000"/>
            </a:solidFill>
          </a:endParaRPr>
        </a:p>
      </dsp:txBody>
      <dsp:txXfrm>
        <a:off x="2244461" y="1445309"/>
        <a:ext cx="839919" cy="419959"/>
      </dsp:txXfrm>
    </dsp:sp>
    <dsp:sp modelId="{7196728D-00CD-43B5-B995-7446438965B1}">
      <dsp:nvSpPr>
        <dsp:cNvPr id="0" name=""/>
        <dsp:cNvSpPr/>
      </dsp:nvSpPr>
      <dsp:spPr>
        <a:xfrm>
          <a:off x="2244461" y="2041652"/>
          <a:ext cx="839919" cy="419959"/>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Shareholder Entities and Community Housing</a:t>
          </a:r>
          <a:br>
            <a:rPr lang="en-US" sz="500" b="1" kern="1200">
              <a:solidFill>
                <a:sysClr val="windowText" lastClr="000000"/>
              </a:solidFill>
            </a:rPr>
          </a:br>
          <a:r>
            <a:rPr lang="en-US" sz="500" kern="1200">
              <a:solidFill>
                <a:sysClr val="windowText" lastClr="000000"/>
              </a:solidFill>
            </a:rPr>
            <a:t>Mike Allen</a:t>
          </a:r>
          <a:endParaRPr lang="en-AU" sz="500" kern="1200">
            <a:solidFill>
              <a:sysClr val="windowText" lastClr="000000"/>
            </a:solidFill>
          </a:endParaRPr>
        </a:p>
      </dsp:txBody>
      <dsp:txXfrm>
        <a:off x="2244461" y="2041652"/>
        <a:ext cx="839919" cy="419959"/>
      </dsp:txXfrm>
    </dsp:sp>
    <dsp:sp modelId="{9C289085-A43A-4E7A-8E50-E1727893EC1A}">
      <dsp:nvSpPr>
        <dsp:cNvPr id="0" name=""/>
        <dsp:cNvSpPr/>
      </dsp:nvSpPr>
      <dsp:spPr>
        <a:xfrm>
          <a:off x="2244461" y="2637995"/>
          <a:ext cx="839919" cy="419959"/>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Commercial Transactions</a:t>
          </a:r>
          <a:br>
            <a:rPr lang="en-US" sz="500" b="1" kern="1200">
              <a:solidFill>
                <a:sysClr val="windowText" lastClr="000000"/>
              </a:solidFill>
            </a:rPr>
          </a:br>
          <a:r>
            <a:rPr lang="en-US" sz="500" kern="1200">
              <a:solidFill>
                <a:sysClr val="windowText" lastClr="000000"/>
              </a:solidFill>
            </a:rPr>
            <a:t>Kevin Lee</a:t>
          </a:r>
          <a:endParaRPr lang="en-AU" sz="500" kern="1200">
            <a:solidFill>
              <a:sysClr val="windowText" lastClr="000000"/>
            </a:solidFill>
          </a:endParaRPr>
        </a:p>
      </dsp:txBody>
      <dsp:txXfrm>
        <a:off x="2244461" y="2637995"/>
        <a:ext cx="839919" cy="419959"/>
      </dsp:txXfrm>
    </dsp:sp>
    <dsp:sp modelId="{BF056D0B-6683-4E00-9F54-752F681BFDE2}">
      <dsp:nvSpPr>
        <dsp:cNvPr id="0" name=""/>
        <dsp:cNvSpPr/>
      </dsp:nvSpPr>
      <dsp:spPr>
        <a:xfrm>
          <a:off x="3050784" y="848966"/>
          <a:ext cx="839919" cy="4199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t>Infrastructure Division</a:t>
          </a:r>
          <a:br>
            <a:rPr lang="en-US" sz="500" b="1" kern="1200"/>
          </a:br>
          <a:r>
            <a:rPr lang="en-US" sz="500" kern="1200"/>
            <a:t>Kate O’Sullivan</a:t>
          </a:r>
          <a:br>
            <a:rPr lang="en-US" sz="500" kern="1200"/>
          </a:br>
          <a:r>
            <a:rPr lang="en-US" sz="500" kern="1200"/>
            <a:t>Deputy Secretary</a:t>
          </a:r>
          <a:endParaRPr lang="en-AU" sz="500" kern="1200"/>
        </a:p>
      </dsp:txBody>
      <dsp:txXfrm>
        <a:off x="3050784" y="848966"/>
        <a:ext cx="839919" cy="419959"/>
      </dsp:txXfrm>
    </dsp:sp>
    <dsp:sp modelId="{AFAF3790-A4C0-4121-B1F4-516E6071DC24}">
      <dsp:nvSpPr>
        <dsp:cNvPr id="0" name=""/>
        <dsp:cNvSpPr/>
      </dsp:nvSpPr>
      <dsp:spPr>
        <a:xfrm>
          <a:off x="3260763" y="1445309"/>
          <a:ext cx="839919" cy="419959"/>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Data and Analytics</a:t>
          </a:r>
          <a:br>
            <a:rPr lang="en-US" sz="500" b="1" kern="1200">
              <a:solidFill>
                <a:sysClr val="windowText" lastClr="000000"/>
              </a:solidFill>
            </a:rPr>
          </a:br>
          <a:r>
            <a:rPr lang="en-US" sz="500" kern="1200">
              <a:solidFill>
                <a:sysClr val="windowText" lastClr="000000"/>
              </a:solidFill>
            </a:rPr>
            <a:t>Tom Tolfree</a:t>
          </a:r>
          <a:endParaRPr lang="en-AU" sz="500" kern="1200">
            <a:solidFill>
              <a:sysClr val="windowText" lastClr="000000"/>
            </a:solidFill>
          </a:endParaRPr>
        </a:p>
      </dsp:txBody>
      <dsp:txXfrm>
        <a:off x="3260763" y="1445309"/>
        <a:ext cx="839919" cy="419959"/>
      </dsp:txXfrm>
    </dsp:sp>
    <dsp:sp modelId="{FF8D7EC8-37DC-45D5-964B-7E07D0FAC476}">
      <dsp:nvSpPr>
        <dsp:cNvPr id="0" name=""/>
        <dsp:cNvSpPr/>
      </dsp:nvSpPr>
      <dsp:spPr>
        <a:xfrm>
          <a:off x="3260763" y="2041652"/>
          <a:ext cx="839919" cy="419959"/>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Strategy and Productivity</a:t>
          </a:r>
          <a:br>
            <a:rPr lang="en-US" sz="500" b="1" kern="1200">
              <a:solidFill>
                <a:sysClr val="windowText" lastClr="000000"/>
              </a:solidFill>
            </a:rPr>
          </a:br>
          <a:r>
            <a:rPr lang="en-US" sz="500" kern="1200">
              <a:solidFill>
                <a:sysClr val="windowText" lastClr="000000"/>
              </a:solidFill>
            </a:rPr>
            <a:t>Fiona Macrae</a:t>
          </a:r>
          <a:endParaRPr lang="en-AU" sz="500" kern="1200">
            <a:solidFill>
              <a:sysClr val="windowText" lastClr="000000"/>
            </a:solidFill>
          </a:endParaRPr>
        </a:p>
      </dsp:txBody>
      <dsp:txXfrm>
        <a:off x="3260763" y="2041652"/>
        <a:ext cx="839919" cy="419959"/>
      </dsp:txXfrm>
    </dsp:sp>
    <dsp:sp modelId="{564BDF29-00FD-426D-B215-EA594719A97A}">
      <dsp:nvSpPr>
        <dsp:cNvPr id="0" name=""/>
        <dsp:cNvSpPr/>
      </dsp:nvSpPr>
      <dsp:spPr>
        <a:xfrm>
          <a:off x="3260763" y="2637995"/>
          <a:ext cx="839919" cy="419959"/>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Project Advisory</a:t>
          </a:r>
          <a:br>
            <a:rPr lang="en-US" sz="500" b="1" kern="1200">
              <a:solidFill>
                <a:sysClr val="windowText" lastClr="000000"/>
              </a:solidFill>
            </a:rPr>
          </a:br>
          <a:r>
            <a:rPr lang="en-US" sz="500" kern="1200">
              <a:solidFill>
                <a:sysClr val="windowText" lastClr="000000"/>
              </a:solidFill>
            </a:rPr>
            <a:t>Robert Abboud</a:t>
          </a:r>
          <a:endParaRPr lang="en-AU" sz="500" kern="1200">
            <a:solidFill>
              <a:sysClr val="windowText" lastClr="000000"/>
            </a:solidFill>
          </a:endParaRPr>
        </a:p>
      </dsp:txBody>
      <dsp:txXfrm>
        <a:off x="3260763" y="2637995"/>
        <a:ext cx="839919" cy="419959"/>
      </dsp:txXfrm>
    </dsp:sp>
    <dsp:sp modelId="{1C71BEF6-A115-4EF1-B9CA-911CEA16E92A}">
      <dsp:nvSpPr>
        <dsp:cNvPr id="0" name=""/>
        <dsp:cNvSpPr/>
      </dsp:nvSpPr>
      <dsp:spPr>
        <a:xfrm>
          <a:off x="3260763" y="3234338"/>
          <a:ext cx="839919" cy="419959"/>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Infrastructure Policy and Assurance</a:t>
          </a:r>
          <a:br>
            <a:rPr lang="en-US" sz="500" b="1" kern="1200">
              <a:solidFill>
                <a:sysClr val="windowText" lastClr="000000"/>
              </a:solidFill>
            </a:rPr>
          </a:br>
          <a:r>
            <a:rPr lang="en-US" sz="500" kern="1200">
              <a:solidFill>
                <a:sysClr val="windowText" lastClr="000000"/>
              </a:solidFill>
            </a:rPr>
            <a:t>Narelle Hardiman</a:t>
          </a:r>
          <a:endParaRPr lang="en-AU" sz="500" kern="1200">
            <a:solidFill>
              <a:sysClr val="windowText" lastClr="000000"/>
            </a:solidFill>
          </a:endParaRPr>
        </a:p>
      </dsp:txBody>
      <dsp:txXfrm>
        <a:off x="3260763" y="3234338"/>
        <a:ext cx="839919" cy="419959"/>
      </dsp:txXfrm>
    </dsp:sp>
    <dsp:sp modelId="{68BE73C8-1E89-4B62-8BE0-35A8C122896B}">
      <dsp:nvSpPr>
        <dsp:cNvPr id="0" name=""/>
        <dsp:cNvSpPr/>
      </dsp:nvSpPr>
      <dsp:spPr>
        <a:xfrm>
          <a:off x="3260763" y="3830680"/>
          <a:ext cx="839919" cy="419959"/>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Infrastructure Delivery</a:t>
          </a:r>
          <a:br>
            <a:rPr lang="en-US" sz="500" b="1" kern="1200">
              <a:solidFill>
                <a:sysClr val="windowText" lastClr="000000"/>
              </a:solidFill>
            </a:rPr>
          </a:br>
          <a:r>
            <a:rPr lang="en-US" sz="500" kern="1200">
              <a:solidFill>
                <a:sysClr val="windowText" lastClr="000000"/>
              </a:solidFill>
            </a:rPr>
            <a:t>Natasha Payze</a:t>
          </a:r>
          <a:endParaRPr lang="en-AU" sz="500" kern="1200">
            <a:solidFill>
              <a:sysClr val="windowText" lastClr="000000"/>
            </a:solidFill>
          </a:endParaRPr>
        </a:p>
      </dsp:txBody>
      <dsp:txXfrm>
        <a:off x="3260763" y="3830680"/>
        <a:ext cx="839919" cy="419959"/>
      </dsp:txXfrm>
    </dsp:sp>
    <dsp:sp modelId="{0E6C68A0-64EE-4279-AD81-715158016F35}">
      <dsp:nvSpPr>
        <dsp:cNvPr id="0" name=""/>
        <dsp:cNvSpPr/>
      </dsp:nvSpPr>
      <dsp:spPr>
        <a:xfrm>
          <a:off x="4067086" y="848966"/>
          <a:ext cx="839919" cy="4199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t>Industrial Relations</a:t>
          </a:r>
          <a:br>
            <a:rPr lang="en-US" sz="500" b="1" kern="1200"/>
          </a:br>
          <a:r>
            <a:rPr lang="en-US" sz="500" b="1" kern="1200"/>
            <a:t>Victoria </a:t>
          </a:r>
          <a:br>
            <a:rPr lang="en-US" sz="500" b="1" kern="1200"/>
          </a:br>
          <a:r>
            <a:rPr lang="en-US" sz="500" kern="1200"/>
            <a:t>Matthew O’Connor</a:t>
          </a:r>
          <a:br>
            <a:rPr lang="en-US" sz="500" kern="1200"/>
          </a:br>
          <a:r>
            <a:rPr lang="en-US" sz="500" kern="1200"/>
            <a:t>Deputy Secretary</a:t>
          </a:r>
          <a:endParaRPr lang="en-AU" sz="500" kern="1200"/>
        </a:p>
      </dsp:txBody>
      <dsp:txXfrm>
        <a:off x="4067086" y="848966"/>
        <a:ext cx="839919" cy="419959"/>
      </dsp:txXfrm>
    </dsp:sp>
    <dsp:sp modelId="{2433D2AC-044E-4FBB-9045-AE692EB652A2}">
      <dsp:nvSpPr>
        <dsp:cNvPr id="0" name=""/>
        <dsp:cNvSpPr/>
      </dsp:nvSpPr>
      <dsp:spPr>
        <a:xfrm>
          <a:off x="4277066" y="1445309"/>
          <a:ext cx="839919" cy="419959"/>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AU" sz="500" b="1" kern="1200">
              <a:solidFill>
                <a:sysClr val="windowText" lastClr="000000"/>
              </a:solidFill>
            </a:rPr>
            <a:t>Public Sector</a:t>
          </a:r>
          <a:br>
            <a:rPr lang="en-AU" sz="500" kern="1200">
              <a:solidFill>
                <a:sysClr val="windowText" lastClr="000000"/>
              </a:solidFill>
            </a:rPr>
          </a:br>
          <a:r>
            <a:rPr lang="en-AU" sz="500" kern="1200">
              <a:solidFill>
                <a:sysClr val="windowText" lastClr="000000"/>
              </a:solidFill>
            </a:rPr>
            <a:t>Jesse Maddison</a:t>
          </a:r>
        </a:p>
      </dsp:txBody>
      <dsp:txXfrm>
        <a:off x="4277066" y="1445309"/>
        <a:ext cx="839919" cy="419959"/>
      </dsp:txXfrm>
    </dsp:sp>
    <dsp:sp modelId="{2E75D9EA-B857-4F9B-BCCB-0E7E2D986493}">
      <dsp:nvSpPr>
        <dsp:cNvPr id="0" name=""/>
        <dsp:cNvSpPr/>
      </dsp:nvSpPr>
      <dsp:spPr>
        <a:xfrm>
          <a:off x="4277066" y="2041652"/>
          <a:ext cx="839919" cy="419959"/>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AU" sz="500" b="1" kern="1200">
              <a:solidFill>
                <a:sysClr val="windowText" lastClr="000000"/>
              </a:solidFill>
            </a:rPr>
            <a:t>Private Sector</a:t>
          </a:r>
          <a:br>
            <a:rPr lang="en-AU" sz="500" kern="1200">
              <a:solidFill>
                <a:sysClr val="windowText" lastClr="000000"/>
              </a:solidFill>
            </a:rPr>
          </a:br>
          <a:r>
            <a:rPr lang="en-AU" sz="500" kern="1200">
              <a:solidFill>
                <a:sysClr val="windowText" lastClr="000000"/>
              </a:solidFill>
            </a:rPr>
            <a:t>Lissa Zass</a:t>
          </a:r>
        </a:p>
      </dsp:txBody>
      <dsp:txXfrm>
        <a:off x="4277066" y="2041652"/>
        <a:ext cx="839919" cy="419959"/>
      </dsp:txXfrm>
    </dsp:sp>
    <dsp:sp modelId="{9CE7CDDB-9B50-41E8-B2E2-DD8109EB1C30}">
      <dsp:nvSpPr>
        <dsp:cNvPr id="0" name=""/>
        <dsp:cNvSpPr/>
      </dsp:nvSpPr>
      <dsp:spPr>
        <a:xfrm>
          <a:off x="5083389" y="848966"/>
          <a:ext cx="839919" cy="4199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t>DTF Legal</a:t>
          </a:r>
          <a:br>
            <a:rPr lang="en-US" sz="500" b="1" kern="1200"/>
          </a:br>
          <a:r>
            <a:rPr lang="en-US" sz="500" kern="1200"/>
            <a:t>Agata Bober</a:t>
          </a:r>
          <a:br>
            <a:rPr lang="en-US" sz="500" kern="1200"/>
          </a:br>
          <a:r>
            <a:rPr lang="en-US" sz="500" kern="1200"/>
            <a:t>General Counsel</a:t>
          </a:r>
          <a:endParaRPr lang="en-AU" sz="500" kern="1200"/>
        </a:p>
      </dsp:txBody>
      <dsp:txXfrm>
        <a:off x="5083389" y="848966"/>
        <a:ext cx="839919" cy="4199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6BDA33-DAC7-42D1-A716-457313AE8EB3}">
      <dsp:nvSpPr>
        <dsp:cNvPr id="0" name=""/>
        <dsp:cNvSpPr/>
      </dsp:nvSpPr>
      <dsp:spPr>
        <a:xfrm>
          <a:off x="4620821" y="845632"/>
          <a:ext cx="200688" cy="91440"/>
        </a:xfrm>
        <a:custGeom>
          <a:avLst/>
          <a:gdLst/>
          <a:ahLst/>
          <a:cxnLst/>
          <a:rect l="0" t="0" r="0" b="0"/>
          <a:pathLst>
            <a:path>
              <a:moveTo>
                <a:pt x="0" y="45720"/>
              </a:moveTo>
              <a:lnTo>
                <a:pt x="200688" y="45720"/>
              </a:lnTo>
            </a:path>
          </a:pathLst>
        </a:custGeom>
        <a:noFill/>
        <a:ln w="12700" cap="flat" cmpd="sng" algn="ctr">
          <a:noFill/>
          <a:prstDash val="solid"/>
        </a:ln>
        <a:effectLst/>
      </dsp:spPr>
      <dsp:style>
        <a:lnRef idx="2">
          <a:scrgbClr r="0" g="0" b="0"/>
        </a:lnRef>
        <a:fillRef idx="0">
          <a:scrgbClr r="0" g="0" b="0"/>
        </a:fillRef>
        <a:effectRef idx="0">
          <a:scrgbClr r="0" g="0" b="0"/>
        </a:effectRef>
        <a:fontRef idx="minor"/>
      </dsp:style>
    </dsp:sp>
    <dsp:sp modelId="{37421B55-ED3D-45B5-ACE6-343E10223A93}">
      <dsp:nvSpPr>
        <dsp:cNvPr id="0" name=""/>
        <dsp:cNvSpPr/>
      </dsp:nvSpPr>
      <dsp:spPr>
        <a:xfrm>
          <a:off x="3416689" y="845632"/>
          <a:ext cx="200688" cy="91440"/>
        </a:xfrm>
        <a:custGeom>
          <a:avLst/>
          <a:gdLst/>
          <a:ahLst/>
          <a:cxnLst/>
          <a:rect l="0" t="0" r="0" b="0"/>
          <a:pathLst>
            <a:path>
              <a:moveTo>
                <a:pt x="0" y="45720"/>
              </a:moveTo>
              <a:lnTo>
                <a:pt x="200688" y="45720"/>
              </a:lnTo>
            </a:path>
          </a:pathLst>
        </a:custGeom>
        <a:noFill/>
        <a:ln w="12700" cap="flat" cmpd="sng" algn="ctr">
          <a:noFill/>
          <a:prstDash val="solid"/>
        </a:ln>
        <a:effectLst/>
      </dsp:spPr>
      <dsp:style>
        <a:lnRef idx="2">
          <a:scrgbClr r="0" g="0" b="0"/>
        </a:lnRef>
        <a:fillRef idx="0">
          <a:scrgbClr r="0" g="0" b="0"/>
        </a:fillRef>
        <a:effectRef idx="0">
          <a:scrgbClr r="0" g="0" b="0"/>
        </a:effectRef>
        <a:fontRef idx="minor"/>
      </dsp:style>
    </dsp:sp>
    <dsp:sp modelId="{60DDE24D-5CD5-45F2-AB5D-301D2459BAD0}">
      <dsp:nvSpPr>
        <dsp:cNvPr id="0" name=""/>
        <dsp:cNvSpPr/>
      </dsp:nvSpPr>
      <dsp:spPr>
        <a:xfrm>
          <a:off x="2212557" y="845632"/>
          <a:ext cx="200688" cy="91440"/>
        </a:xfrm>
        <a:custGeom>
          <a:avLst/>
          <a:gdLst/>
          <a:ahLst/>
          <a:cxnLst/>
          <a:rect l="0" t="0" r="0" b="0"/>
          <a:pathLst>
            <a:path>
              <a:moveTo>
                <a:pt x="0" y="45720"/>
              </a:moveTo>
              <a:lnTo>
                <a:pt x="200688" y="45720"/>
              </a:lnTo>
            </a:path>
          </a:pathLst>
        </a:custGeom>
        <a:noFill/>
        <a:ln w="12700" cap="flat" cmpd="sng" algn="ctr">
          <a:noFill/>
          <a:prstDash val="solid"/>
        </a:ln>
        <a:effectLst/>
      </dsp:spPr>
      <dsp:style>
        <a:lnRef idx="2">
          <a:scrgbClr r="0" g="0" b="0"/>
        </a:lnRef>
        <a:fillRef idx="0">
          <a:scrgbClr r="0" g="0" b="0"/>
        </a:fillRef>
        <a:effectRef idx="0">
          <a:scrgbClr r="0" g="0" b="0"/>
        </a:effectRef>
        <a:fontRef idx="minor"/>
      </dsp:style>
    </dsp:sp>
    <dsp:sp modelId="{0CB3A427-B689-4F29-BA14-C864E154CA38}">
      <dsp:nvSpPr>
        <dsp:cNvPr id="0" name=""/>
        <dsp:cNvSpPr/>
      </dsp:nvSpPr>
      <dsp:spPr>
        <a:xfrm>
          <a:off x="1008425" y="634266"/>
          <a:ext cx="200688" cy="257086"/>
        </a:xfrm>
        <a:custGeom>
          <a:avLst/>
          <a:gdLst/>
          <a:ahLst/>
          <a:cxnLst/>
          <a:rect l="0" t="0" r="0" b="0"/>
          <a:pathLst>
            <a:path>
              <a:moveTo>
                <a:pt x="0" y="0"/>
              </a:moveTo>
              <a:lnTo>
                <a:pt x="100344" y="0"/>
              </a:lnTo>
              <a:lnTo>
                <a:pt x="100344" y="257086"/>
              </a:lnTo>
              <a:lnTo>
                <a:pt x="200688" y="257086"/>
              </a:lnTo>
            </a:path>
          </a:pathLst>
        </a:custGeom>
        <a:noFill/>
        <a:ln w="12700" cap="flat" cmpd="sng" algn="ctr">
          <a:noFill/>
          <a:prstDash val="solid"/>
        </a:ln>
        <a:effectLst/>
      </dsp:spPr>
      <dsp:style>
        <a:lnRef idx="2">
          <a:scrgbClr r="0" g="0" b="0"/>
        </a:lnRef>
        <a:fillRef idx="0">
          <a:scrgbClr r="0" g="0" b="0"/>
        </a:fillRef>
        <a:effectRef idx="0">
          <a:scrgbClr r="0" g="0" b="0"/>
        </a:effectRef>
        <a:fontRef idx="minor"/>
      </dsp:style>
    </dsp:sp>
    <dsp:sp modelId="{8F10239F-451D-4CD7-8640-6B0A77E6A7D8}">
      <dsp:nvSpPr>
        <dsp:cNvPr id="0" name=""/>
        <dsp:cNvSpPr/>
      </dsp:nvSpPr>
      <dsp:spPr>
        <a:xfrm>
          <a:off x="4620821" y="331459"/>
          <a:ext cx="200688" cy="91440"/>
        </a:xfrm>
        <a:custGeom>
          <a:avLst/>
          <a:gdLst/>
          <a:ahLst/>
          <a:cxnLst/>
          <a:rect l="0" t="0" r="0" b="0"/>
          <a:pathLst>
            <a:path>
              <a:moveTo>
                <a:pt x="0" y="45720"/>
              </a:moveTo>
              <a:lnTo>
                <a:pt x="200688" y="45720"/>
              </a:lnTo>
            </a:path>
          </a:pathLst>
        </a:custGeom>
        <a:noFill/>
        <a:ln w="12700" cap="flat" cmpd="sng" algn="ctr">
          <a:noFill/>
          <a:prstDash val="solid"/>
        </a:ln>
        <a:effectLst/>
      </dsp:spPr>
      <dsp:style>
        <a:lnRef idx="2">
          <a:scrgbClr r="0" g="0" b="0"/>
        </a:lnRef>
        <a:fillRef idx="0">
          <a:scrgbClr r="0" g="0" b="0"/>
        </a:fillRef>
        <a:effectRef idx="0">
          <a:scrgbClr r="0" g="0" b="0"/>
        </a:effectRef>
        <a:fontRef idx="minor"/>
      </dsp:style>
    </dsp:sp>
    <dsp:sp modelId="{5584D8C2-B2BD-4D39-9EE8-0A7BE55E04BB}">
      <dsp:nvSpPr>
        <dsp:cNvPr id="0" name=""/>
        <dsp:cNvSpPr/>
      </dsp:nvSpPr>
      <dsp:spPr>
        <a:xfrm>
          <a:off x="3416689" y="331459"/>
          <a:ext cx="200688" cy="91440"/>
        </a:xfrm>
        <a:custGeom>
          <a:avLst/>
          <a:gdLst/>
          <a:ahLst/>
          <a:cxnLst/>
          <a:rect l="0" t="0" r="0" b="0"/>
          <a:pathLst>
            <a:path>
              <a:moveTo>
                <a:pt x="0" y="45720"/>
              </a:moveTo>
              <a:lnTo>
                <a:pt x="200688" y="45720"/>
              </a:lnTo>
            </a:path>
          </a:pathLst>
        </a:custGeom>
        <a:noFill/>
        <a:ln w="12700" cap="flat" cmpd="sng" algn="ctr">
          <a:noFill/>
          <a:prstDash val="solid"/>
        </a:ln>
        <a:effectLst/>
      </dsp:spPr>
      <dsp:style>
        <a:lnRef idx="2">
          <a:scrgbClr r="0" g="0" b="0"/>
        </a:lnRef>
        <a:fillRef idx="0">
          <a:scrgbClr r="0" g="0" b="0"/>
        </a:fillRef>
        <a:effectRef idx="0">
          <a:scrgbClr r="0" g="0" b="0"/>
        </a:effectRef>
        <a:fontRef idx="minor"/>
      </dsp:style>
    </dsp:sp>
    <dsp:sp modelId="{9EEF2488-E107-4A89-BECE-D45DE735D794}">
      <dsp:nvSpPr>
        <dsp:cNvPr id="0" name=""/>
        <dsp:cNvSpPr/>
      </dsp:nvSpPr>
      <dsp:spPr>
        <a:xfrm>
          <a:off x="2212557" y="331459"/>
          <a:ext cx="200688" cy="91440"/>
        </a:xfrm>
        <a:custGeom>
          <a:avLst/>
          <a:gdLst/>
          <a:ahLst/>
          <a:cxnLst/>
          <a:rect l="0" t="0" r="0" b="0"/>
          <a:pathLst>
            <a:path>
              <a:moveTo>
                <a:pt x="0" y="45720"/>
              </a:moveTo>
              <a:lnTo>
                <a:pt x="200688" y="45720"/>
              </a:lnTo>
            </a:path>
          </a:pathLst>
        </a:custGeom>
        <a:noFill/>
        <a:ln w="12700" cap="flat" cmpd="sng" algn="ctr">
          <a:noFill/>
          <a:prstDash val="solid"/>
        </a:ln>
        <a:effectLst/>
      </dsp:spPr>
      <dsp:style>
        <a:lnRef idx="2">
          <a:scrgbClr r="0" g="0" b="0"/>
        </a:lnRef>
        <a:fillRef idx="0">
          <a:scrgbClr r="0" g="0" b="0"/>
        </a:fillRef>
        <a:effectRef idx="0">
          <a:scrgbClr r="0" g="0" b="0"/>
        </a:effectRef>
        <a:fontRef idx="minor"/>
      </dsp:style>
    </dsp:sp>
    <dsp:sp modelId="{C2B701C9-29DE-49C0-A82E-0A2838DF1EC9}">
      <dsp:nvSpPr>
        <dsp:cNvPr id="0" name=""/>
        <dsp:cNvSpPr/>
      </dsp:nvSpPr>
      <dsp:spPr>
        <a:xfrm>
          <a:off x="1008425" y="377179"/>
          <a:ext cx="200688" cy="257086"/>
        </a:xfrm>
        <a:custGeom>
          <a:avLst/>
          <a:gdLst/>
          <a:ahLst/>
          <a:cxnLst/>
          <a:rect l="0" t="0" r="0" b="0"/>
          <a:pathLst>
            <a:path>
              <a:moveTo>
                <a:pt x="0" y="257086"/>
              </a:moveTo>
              <a:lnTo>
                <a:pt x="100344" y="257086"/>
              </a:lnTo>
              <a:lnTo>
                <a:pt x="100344" y="0"/>
              </a:lnTo>
              <a:lnTo>
                <a:pt x="200688" y="0"/>
              </a:lnTo>
            </a:path>
          </a:pathLst>
        </a:custGeom>
        <a:noFill/>
        <a:ln w="12700" cap="flat" cmpd="sng" algn="ctr">
          <a:noFill/>
          <a:prstDash val="solid"/>
        </a:ln>
        <a:effectLst/>
      </dsp:spPr>
      <dsp:style>
        <a:lnRef idx="2">
          <a:scrgbClr r="0" g="0" b="0"/>
        </a:lnRef>
        <a:fillRef idx="0">
          <a:scrgbClr r="0" g="0" b="0"/>
        </a:fillRef>
        <a:effectRef idx="0">
          <a:scrgbClr r="0" g="0" b="0"/>
        </a:effectRef>
        <a:fontRef idx="minor"/>
      </dsp:style>
    </dsp:sp>
    <dsp:sp modelId="{0C268E41-F92B-495B-8D23-7B64EBE627A0}">
      <dsp:nvSpPr>
        <dsp:cNvPr id="0" name=""/>
        <dsp:cNvSpPr/>
      </dsp:nvSpPr>
      <dsp:spPr>
        <a:xfrm>
          <a:off x="4981" y="369677"/>
          <a:ext cx="1003443" cy="529176"/>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t>State Revenue Office Commissioner and Chief Executive Officer</a:t>
          </a:r>
          <a:br>
            <a:rPr lang="en-US" sz="500" b="1" kern="1200"/>
          </a:br>
          <a:r>
            <a:rPr lang="en-US" sz="500" kern="1200"/>
            <a:t>Paul Broderick</a:t>
          </a:r>
          <a:endParaRPr lang="en-AU" sz="500" kern="1200"/>
        </a:p>
      </dsp:txBody>
      <dsp:txXfrm>
        <a:off x="4981" y="369677"/>
        <a:ext cx="1003443" cy="529176"/>
      </dsp:txXfrm>
    </dsp:sp>
    <dsp:sp modelId="{4B2185B1-DE0A-4559-95EA-63FAA4F996E7}">
      <dsp:nvSpPr>
        <dsp:cNvPr id="0" name=""/>
        <dsp:cNvSpPr/>
      </dsp:nvSpPr>
      <dsp:spPr>
        <a:xfrm>
          <a:off x="1209113" y="182808"/>
          <a:ext cx="1003443" cy="388741"/>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t>Strategic Development and Customer Engagement</a:t>
          </a:r>
          <a:br>
            <a:rPr lang="en-US" sz="500" b="1" kern="1200"/>
          </a:br>
          <a:r>
            <a:rPr lang="en-US" sz="500" kern="1200"/>
            <a:t>Darren Joyce</a:t>
          </a:r>
          <a:endParaRPr lang="en-AU" sz="500" kern="1200"/>
        </a:p>
      </dsp:txBody>
      <dsp:txXfrm>
        <a:off x="1209113" y="182808"/>
        <a:ext cx="1003443" cy="388741"/>
      </dsp:txXfrm>
    </dsp:sp>
    <dsp:sp modelId="{A598ABE4-6F97-4F7F-8EA6-44B4F2F1A0FA}">
      <dsp:nvSpPr>
        <dsp:cNvPr id="0" name=""/>
        <dsp:cNvSpPr/>
      </dsp:nvSpPr>
      <dsp:spPr>
        <a:xfrm>
          <a:off x="2413245" y="182808"/>
          <a:ext cx="1003443" cy="388741"/>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t>Corporate Services</a:t>
          </a:r>
          <a:br>
            <a:rPr lang="en-US" sz="500" b="1" kern="1200"/>
          </a:br>
          <a:r>
            <a:rPr lang="en-US" sz="500" kern="1200"/>
            <a:t>Cameron Aughterson</a:t>
          </a:r>
          <a:endParaRPr lang="en-AU" sz="500" kern="1200"/>
        </a:p>
      </dsp:txBody>
      <dsp:txXfrm>
        <a:off x="2413245" y="182808"/>
        <a:ext cx="1003443" cy="388741"/>
      </dsp:txXfrm>
    </dsp:sp>
    <dsp:sp modelId="{2F432E08-1C1E-4D9F-843A-CC4DAE048A07}">
      <dsp:nvSpPr>
        <dsp:cNvPr id="0" name=""/>
        <dsp:cNvSpPr/>
      </dsp:nvSpPr>
      <dsp:spPr>
        <a:xfrm>
          <a:off x="3617377" y="182808"/>
          <a:ext cx="1003443" cy="388741"/>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t>Land Revenue Services</a:t>
          </a:r>
          <a:br>
            <a:rPr lang="en-US" sz="500" b="1" kern="1200"/>
          </a:br>
          <a:r>
            <a:rPr lang="en-US" sz="500" kern="1200"/>
            <a:t>Renee Benn</a:t>
          </a:r>
          <a:endParaRPr lang="en-AU" sz="500" kern="1200"/>
        </a:p>
      </dsp:txBody>
      <dsp:txXfrm>
        <a:off x="3617377" y="182808"/>
        <a:ext cx="1003443" cy="388741"/>
      </dsp:txXfrm>
    </dsp:sp>
    <dsp:sp modelId="{A32D7113-068C-430C-A5F2-BEC34118E51E}">
      <dsp:nvSpPr>
        <dsp:cNvPr id="0" name=""/>
        <dsp:cNvSpPr/>
      </dsp:nvSpPr>
      <dsp:spPr>
        <a:xfrm>
          <a:off x="4821509" y="182808"/>
          <a:ext cx="1003443" cy="388741"/>
        </a:xfrm>
        <a:prstGeom prst="rect">
          <a:avLst/>
        </a:prstGeom>
        <a:blipFill rotWithShape="0">
          <a:blip xmlns:r="http://schemas.openxmlformats.org/officeDocument/2006/relationships" r:embed="rId1"/>
          <a:srcRect/>
          <a:stretch>
            <a:fillRect t="-550000" b="-550000"/>
          </a:stretch>
        </a:blip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t>People, Culture and Capability</a:t>
          </a:r>
          <a:br>
            <a:rPr lang="en-US" sz="500" b="1" kern="1200"/>
          </a:br>
          <a:r>
            <a:rPr lang="en-US" sz="500" kern="1200"/>
            <a:t>Tracey Gittins</a:t>
          </a:r>
          <a:endParaRPr lang="en-AU" sz="500" kern="1200"/>
        </a:p>
      </dsp:txBody>
      <dsp:txXfrm>
        <a:off x="4821509" y="182808"/>
        <a:ext cx="1003443" cy="388741"/>
      </dsp:txXfrm>
    </dsp:sp>
    <dsp:sp modelId="{6F938F1A-0848-4818-99F3-9EAA664F81B9}">
      <dsp:nvSpPr>
        <dsp:cNvPr id="0" name=""/>
        <dsp:cNvSpPr/>
      </dsp:nvSpPr>
      <dsp:spPr>
        <a:xfrm>
          <a:off x="1209113" y="696981"/>
          <a:ext cx="1003443" cy="388741"/>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t>Policy, Advisory and Legal Services</a:t>
          </a:r>
          <a:br>
            <a:rPr lang="en-US" sz="500" b="1" kern="1200"/>
          </a:br>
          <a:r>
            <a:rPr lang="en-US" sz="500" kern="1200"/>
            <a:t>Paula Thorne</a:t>
          </a:r>
          <a:endParaRPr lang="en-AU" sz="500" kern="1200"/>
        </a:p>
      </dsp:txBody>
      <dsp:txXfrm>
        <a:off x="1209113" y="696981"/>
        <a:ext cx="1003443" cy="388741"/>
      </dsp:txXfrm>
    </dsp:sp>
    <dsp:sp modelId="{276DBA10-DCBA-4F70-93E4-FBCDA9530A59}">
      <dsp:nvSpPr>
        <dsp:cNvPr id="0" name=""/>
        <dsp:cNvSpPr/>
      </dsp:nvSpPr>
      <dsp:spPr>
        <a:xfrm>
          <a:off x="2413245" y="696981"/>
          <a:ext cx="1003443" cy="388741"/>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t>Business Revenue and Customer Services</a:t>
          </a:r>
          <a:br>
            <a:rPr lang="en-US" sz="500" b="1" kern="1200"/>
          </a:br>
          <a:r>
            <a:rPr lang="en-US" sz="500" kern="1200"/>
            <a:t>Corrie Thomas</a:t>
          </a:r>
          <a:endParaRPr lang="en-AU" sz="500" kern="1200"/>
        </a:p>
      </dsp:txBody>
      <dsp:txXfrm>
        <a:off x="2413245" y="696981"/>
        <a:ext cx="1003443" cy="388741"/>
      </dsp:txXfrm>
    </dsp:sp>
    <dsp:sp modelId="{0CBDFED1-F7BB-48D0-8CF6-98CDA5BE788E}">
      <dsp:nvSpPr>
        <dsp:cNvPr id="0" name=""/>
        <dsp:cNvSpPr/>
      </dsp:nvSpPr>
      <dsp:spPr>
        <a:xfrm>
          <a:off x="3617377" y="696981"/>
          <a:ext cx="1003443" cy="388741"/>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t>Compliance</a:t>
          </a:r>
          <a:br>
            <a:rPr lang="en-US" sz="500" b="1" kern="1200"/>
          </a:br>
          <a:r>
            <a:rPr lang="en-US" sz="500" kern="1200"/>
            <a:t>Craig Findlay</a:t>
          </a:r>
          <a:endParaRPr lang="en-AU" sz="500" kern="1200"/>
        </a:p>
      </dsp:txBody>
      <dsp:txXfrm>
        <a:off x="3617377" y="696981"/>
        <a:ext cx="1003443" cy="388741"/>
      </dsp:txXfrm>
    </dsp:sp>
    <dsp:sp modelId="{39C386D1-45DA-43AF-873F-CE7865309136}">
      <dsp:nvSpPr>
        <dsp:cNvPr id="0" name=""/>
        <dsp:cNvSpPr/>
      </dsp:nvSpPr>
      <dsp:spPr>
        <a:xfrm>
          <a:off x="4821509" y="696981"/>
          <a:ext cx="1003443" cy="388741"/>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t>Business Technology Services</a:t>
          </a:r>
          <a:br>
            <a:rPr lang="en-US" sz="500" b="1" kern="1200"/>
          </a:br>
          <a:r>
            <a:rPr lang="en-US" sz="500" kern="1200"/>
            <a:t>Brad Kemp</a:t>
          </a:r>
          <a:endParaRPr lang="en-AU" sz="500" kern="1200"/>
        </a:p>
      </dsp:txBody>
      <dsp:txXfrm>
        <a:off x="4821509" y="696981"/>
        <a:ext cx="1003443" cy="3887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TF corporate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2859DFB47952C4E911DE9714EC95DB1" ma:contentTypeVersion="13" ma:contentTypeDescription="Create a new document." ma:contentTypeScope="" ma:versionID="daa21f632ddb917478a748a0bafd8ebe">
  <xsd:schema xmlns:xsd="http://www.w3.org/2001/XMLSchema" xmlns:xs="http://www.w3.org/2001/XMLSchema" xmlns:p="http://schemas.microsoft.com/office/2006/metadata/properties" xmlns:ns2="b6e3d215-38fc-4294-ac6f-e1813d9666dd" xmlns:ns3="e1efcbdc-f8f0-4bac-929e-ffe707bb6387" targetNamespace="http://schemas.microsoft.com/office/2006/metadata/properties" ma:root="true" ma:fieldsID="fcb9e1a869acdb9e87e1721dfc519234" ns2:_="" ns3:_="">
    <xsd:import namespace="b6e3d215-38fc-4294-ac6f-e1813d9666dd"/>
    <xsd:import namespace="e1efcbdc-f8f0-4bac-929e-ffe707bb638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e3d215-38fc-4294-ac6f-e1813d9666d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0a531579-585f-4194-aed9-1ac5952e811b}" ma:internalName="TaxCatchAll" ma:showField="CatchAllData" ma:web="b6e3d215-38fc-4294-ac6f-e1813d9666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efcbdc-f8f0-4bac-929e-ffe707bb638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b6e3d215-38fc-4294-ac6f-e1813d9666dd">63PAK4U6Z4MQ-1289146740-5534</_dlc_DocId>
    <_dlc_DocIdUrl xmlns="b6e3d215-38fc-4294-ac6f-e1813d9666dd">
      <Url>https://vicgov.sharepoint.com/sites/DTFStrategicCommunications/_layouts/15/DocIdRedir.aspx?ID=63PAK4U6Z4MQ-1289146740-5534</Url>
      <Description>63PAK4U6Z4MQ-1289146740-5534</Description>
    </_dlc_DocIdUrl>
    <lcf76f155ced4ddcb4097134ff3c332f xmlns="e1efcbdc-f8f0-4bac-929e-ffe707bb6387">
      <Terms xmlns="http://schemas.microsoft.com/office/infopath/2007/PartnerControls"/>
    </lcf76f155ced4ddcb4097134ff3c332f>
    <TaxCatchAll xmlns="b6e3d215-38fc-4294-ac6f-e1813d9666dd" xsi:nil="true"/>
  </documentManagement>
</p:properties>
</file>

<file path=customXml/item6.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7686F782-4FB2-4C6E-8291-71A5CFAC115E}">
  <ds:schemaRefs>
    <ds:schemaRef ds:uri="http://schemas.openxmlformats.org/officeDocument/2006/bibliography"/>
  </ds:schemaRefs>
</ds:datastoreItem>
</file>

<file path=customXml/itemProps2.xml><?xml version="1.0" encoding="utf-8"?>
<ds:datastoreItem xmlns:ds="http://schemas.openxmlformats.org/officeDocument/2006/customXml" ds:itemID="{F84E3C26-858D-46FF-B2CA-8F0C9975A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e3d215-38fc-4294-ac6f-e1813d9666dd"/>
    <ds:schemaRef ds:uri="e1efcbdc-f8f0-4bac-929e-ffe707bb63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2FAB98-8090-426B-B4FC-7B7FA61413A2}">
  <ds:schemaRefs>
    <ds:schemaRef ds:uri="http://schemas.microsoft.com/sharepoint/events"/>
  </ds:schemaRefs>
</ds:datastoreItem>
</file>

<file path=customXml/itemProps4.xml><?xml version="1.0" encoding="utf-8"?>
<ds:datastoreItem xmlns:ds="http://schemas.openxmlformats.org/officeDocument/2006/customXml" ds:itemID="{EFF6E838-3D4A-43EE-98B4-90E820F23C16}">
  <ds:schemaRefs>
    <ds:schemaRef ds:uri="http://schemas.microsoft.com/sharepoint/v3/contenttype/forms"/>
  </ds:schemaRefs>
</ds:datastoreItem>
</file>

<file path=customXml/itemProps5.xml><?xml version="1.0" encoding="utf-8"?>
<ds:datastoreItem xmlns:ds="http://schemas.openxmlformats.org/officeDocument/2006/customXml" ds:itemID="{C8C1F9EA-05B8-45C1-A222-F17B8AFE7B91}">
  <ds:schemaRefs>
    <ds:schemaRef ds:uri="http://purl.org/dc/dcmitype/"/>
    <ds:schemaRef ds:uri="http://schemas.microsoft.com/office/infopath/2007/PartnerControls"/>
    <ds:schemaRef ds:uri="e1efcbdc-f8f0-4bac-929e-ffe707bb6387"/>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b6e3d215-38fc-4294-ac6f-e1813d9666dd"/>
    <ds:schemaRef ds:uri="http://www.w3.org/XML/1998/namespace"/>
  </ds:schemaRefs>
</ds:datastoreItem>
</file>

<file path=customXml/itemProps6.xml><?xml version="1.0" encoding="utf-8"?>
<ds:datastoreItem xmlns:ds="http://schemas.openxmlformats.org/officeDocument/2006/customXml" ds:itemID="{B0CBA817-CAD6-4473-AB82-F79B27D02EDA}">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9853</Words>
  <Characters>55672</Characters>
  <Application>Microsoft Office Word</Application>
  <DocSecurity>0</DocSecurity>
  <Lines>1739</Lines>
  <Paragraphs>1365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DTF Corporate Plan 2024-28</dc:title>
  <dc:subject>DTF Corporate Plan 2024-28</dc:subject>
  <dc:creator/>
  <cp:keywords/>
  <cp:lastModifiedBy/>
  <cp:revision>1</cp:revision>
  <dcterms:created xsi:type="dcterms:W3CDTF">2024-09-18T05:52:00Z</dcterms:created>
  <dcterms:modified xsi:type="dcterms:W3CDTF">2024-09-18T05:52:00Z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2024-09-12T04:02:19Z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f6b78b81-4834-4060-a5d0-3bc55477d8bc</vt:lpwstr>
  </property>
  <property fmtid="{D5CDD505-2E9C-101B-9397-08002B2CF9AE}" pid="8" name="MSIP_Label_bb4ee517-5ca4-4fff-98d2-ed4f906edd6d_ContentBits">
    <vt:lpwstr>0</vt:lpwstr>
  </property>
  <property fmtid="{D5CDD505-2E9C-101B-9397-08002B2CF9AE}" pid="9" name="PSPFClassification">
    <vt:lpwstr>Do Not Mark</vt:lpwstr>
  </property>
  <property fmtid="{D5CDD505-2E9C-101B-9397-08002B2CF9AE}" pid="10" name="MediaServiceImageTags">
    <vt:lpwstr/>
  </property>
  <property fmtid="{D5CDD505-2E9C-101B-9397-08002B2CF9AE}" pid="11" name="ContentTypeId">
    <vt:lpwstr>0x010100E2859DFB47952C4E911DE9714EC95DB1</vt:lpwstr>
  </property>
  <property fmtid="{D5CDD505-2E9C-101B-9397-08002B2CF9AE}" pid="12" name="_dlc_DocIdItemGuid">
    <vt:lpwstr>82771ab9-3aa4-43b5-ab81-6fa3d1882138</vt:lpwstr>
  </property>
  <property fmtid="{D5CDD505-2E9C-101B-9397-08002B2CF9AE}" pid="13" name="Classification">
    <vt:lpwstr>Do Not Mark</vt:lpwstr>
  </property>
  <property fmtid="{D5CDD505-2E9C-101B-9397-08002B2CF9AE}" pid="14" name="TitusGUID">
    <vt:lpwstr>c6d27caa-cc7e-48c8-94fc-835ecd10064c</vt:lpwstr>
  </property>
</Properties>
</file>